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4" w:rsidRPr="0070680B" w:rsidRDefault="00394CE1" w:rsidP="00A65935">
      <w:pPr>
        <w:widowControl w:val="0"/>
        <w:jc w:val="center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t>МИНОБРНАУКИ РОССИИ</w:t>
      </w:r>
    </w:p>
    <w:p w:rsidR="00A44364" w:rsidRPr="0070680B" w:rsidRDefault="00A44364" w:rsidP="00A65935">
      <w:pPr>
        <w:widowControl w:val="0"/>
        <w:jc w:val="center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t>Федеральное государственное бюджетное образовательное учреждение</w:t>
      </w:r>
    </w:p>
    <w:p w:rsidR="00A44364" w:rsidRPr="0070680B" w:rsidRDefault="00A44364" w:rsidP="00A65935">
      <w:pPr>
        <w:widowControl w:val="0"/>
        <w:jc w:val="center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t xml:space="preserve"> высшего образования «Воронежский государственный университет»</w:t>
      </w:r>
    </w:p>
    <w:p w:rsidR="00A44364" w:rsidRPr="0070680B" w:rsidRDefault="00A44364" w:rsidP="00A65935">
      <w:pPr>
        <w:widowControl w:val="0"/>
        <w:ind w:left="-142" w:firstLine="542"/>
        <w:rPr>
          <w:rFonts w:ascii="Arial" w:hAnsi="Arial" w:cs="Arial"/>
        </w:rPr>
      </w:pPr>
    </w:p>
    <w:p w:rsidR="00AE1AEE" w:rsidRPr="0070680B" w:rsidRDefault="00AE1AEE" w:rsidP="00A65935">
      <w:pPr>
        <w:widowControl w:val="0"/>
        <w:ind w:left="-142" w:firstLine="542"/>
        <w:rPr>
          <w:rFonts w:ascii="Arial" w:hAnsi="Arial" w:cs="Arial"/>
        </w:rPr>
      </w:pPr>
    </w:p>
    <w:p w:rsidR="00AE1AEE" w:rsidRPr="0070680B" w:rsidRDefault="00AE1AEE" w:rsidP="00A65935">
      <w:pPr>
        <w:widowControl w:val="0"/>
        <w:ind w:left="-142" w:firstLine="542"/>
        <w:rPr>
          <w:rFonts w:ascii="Arial" w:hAnsi="Arial" w:cs="Arial"/>
        </w:rPr>
      </w:pPr>
    </w:p>
    <w:p w:rsidR="00A44364" w:rsidRPr="0070680B" w:rsidRDefault="00A44364" w:rsidP="00A65935">
      <w:pPr>
        <w:widowControl w:val="0"/>
        <w:rPr>
          <w:rFonts w:ascii="Arial" w:hAnsi="Arial" w:cs="Arial"/>
        </w:rPr>
      </w:pPr>
    </w:p>
    <w:tbl>
      <w:tblPr>
        <w:tblW w:w="14709" w:type="dxa"/>
        <w:tblLook w:val="04A0"/>
      </w:tblPr>
      <w:tblGrid>
        <w:gridCol w:w="5637"/>
        <w:gridCol w:w="4536"/>
        <w:gridCol w:w="4536"/>
      </w:tblGrid>
      <w:tr w:rsidR="0075085D" w:rsidRPr="0070680B" w:rsidTr="0075085D">
        <w:tc>
          <w:tcPr>
            <w:tcW w:w="5637" w:type="dxa"/>
            <w:shd w:val="clear" w:color="auto" w:fill="auto"/>
          </w:tcPr>
          <w:p w:rsidR="0075085D" w:rsidRPr="0070680B" w:rsidRDefault="0075085D" w:rsidP="00A65935">
            <w:pPr>
              <w:pStyle w:val="af4"/>
              <w:widowControl w:val="0"/>
              <w:jc w:val="both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536" w:type="dxa"/>
          </w:tcPr>
          <w:p w:rsidR="0075085D" w:rsidRPr="0070680B" w:rsidRDefault="0075085D" w:rsidP="009A62C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70680B">
              <w:rPr>
                <w:rFonts w:ascii="Arial" w:hAnsi="Arial" w:cs="Arial"/>
                <w:b/>
              </w:rPr>
              <w:t xml:space="preserve">                               УТВЕРЖДЕНО</w:t>
            </w:r>
          </w:p>
          <w:p w:rsidR="0075085D" w:rsidRPr="0070680B" w:rsidRDefault="0075085D" w:rsidP="009A62C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0680B">
              <w:rPr>
                <w:rFonts w:ascii="Arial" w:hAnsi="Arial" w:cs="Arial"/>
              </w:rPr>
              <w:t>Ученым советом ФГБОУ ВО «ВГУ»</w:t>
            </w:r>
          </w:p>
          <w:p w:rsidR="0075085D" w:rsidRPr="0070680B" w:rsidRDefault="0075085D" w:rsidP="009A62C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0680B">
              <w:rPr>
                <w:rFonts w:ascii="Arial" w:hAnsi="Arial" w:cs="Arial"/>
              </w:rPr>
              <w:t xml:space="preserve">от 26.05.2022 г. протокол №6 </w:t>
            </w:r>
          </w:p>
          <w:p w:rsidR="0075085D" w:rsidRPr="0070680B" w:rsidRDefault="0075085D" w:rsidP="009A62C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75085D" w:rsidRPr="0070680B" w:rsidRDefault="0075085D" w:rsidP="00A65935">
            <w:pPr>
              <w:pStyle w:val="af4"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1AEE" w:rsidRPr="0070680B" w:rsidRDefault="00AE1AEE" w:rsidP="00A65935">
      <w:pPr>
        <w:pStyle w:val="af4"/>
        <w:widowControl w:val="0"/>
        <w:jc w:val="both"/>
        <w:rPr>
          <w:rFonts w:ascii="Arial" w:hAnsi="Arial" w:cs="Arial"/>
          <w:b/>
        </w:rPr>
      </w:pPr>
    </w:p>
    <w:p w:rsidR="00A44364" w:rsidRPr="0070680B" w:rsidRDefault="00A44364" w:rsidP="00A65935">
      <w:pPr>
        <w:widowControl w:val="0"/>
        <w:rPr>
          <w:rFonts w:ascii="Arial" w:hAnsi="Arial" w:cs="Arial"/>
        </w:rPr>
      </w:pPr>
    </w:p>
    <w:p w:rsidR="00AE1AEE" w:rsidRPr="0070680B" w:rsidRDefault="00AE1AEE" w:rsidP="00A65935">
      <w:pPr>
        <w:widowControl w:val="0"/>
        <w:jc w:val="center"/>
        <w:outlineLvl w:val="2"/>
        <w:rPr>
          <w:rFonts w:ascii="Arial" w:hAnsi="Arial" w:cs="Arial"/>
          <w:b/>
        </w:rPr>
      </w:pPr>
    </w:p>
    <w:p w:rsidR="00A44364" w:rsidRPr="0070680B" w:rsidRDefault="00A44364" w:rsidP="00A65935">
      <w:pPr>
        <w:widowControl w:val="0"/>
        <w:jc w:val="center"/>
        <w:outlineLvl w:val="2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t xml:space="preserve">Основная </w:t>
      </w:r>
      <w:r w:rsidR="00337511" w:rsidRPr="0070680B">
        <w:rPr>
          <w:rFonts w:ascii="Arial" w:hAnsi="Arial" w:cs="Arial"/>
          <w:b/>
        </w:rPr>
        <w:t xml:space="preserve">адаптированная </w:t>
      </w:r>
      <w:r w:rsidR="000369F9" w:rsidRPr="0070680B">
        <w:rPr>
          <w:rFonts w:ascii="Arial" w:hAnsi="Arial" w:cs="Arial"/>
          <w:b/>
        </w:rPr>
        <w:t xml:space="preserve">профессиональная </w:t>
      </w:r>
      <w:r w:rsidRPr="0070680B">
        <w:rPr>
          <w:rFonts w:ascii="Arial" w:hAnsi="Arial" w:cs="Arial"/>
          <w:b/>
        </w:rPr>
        <w:t>образовательная программа</w:t>
      </w:r>
      <w:r w:rsidRPr="0070680B">
        <w:rPr>
          <w:rFonts w:ascii="Arial" w:hAnsi="Arial" w:cs="Arial"/>
          <w:b/>
        </w:rPr>
        <w:br/>
        <w:t>высшего образования</w:t>
      </w:r>
    </w:p>
    <w:p w:rsidR="00A44364" w:rsidRPr="0070680B" w:rsidRDefault="00A44364" w:rsidP="00A65935">
      <w:pPr>
        <w:widowControl w:val="0"/>
        <w:rPr>
          <w:rFonts w:ascii="Arial" w:hAnsi="Arial" w:cs="Arial"/>
        </w:rPr>
      </w:pPr>
    </w:p>
    <w:p w:rsidR="00672752" w:rsidRPr="0070680B" w:rsidRDefault="00672752" w:rsidP="00A65935">
      <w:pPr>
        <w:widowControl w:val="0"/>
        <w:jc w:val="center"/>
        <w:rPr>
          <w:rFonts w:ascii="Arial" w:hAnsi="Arial" w:cs="Arial"/>
        </w:rPr>
      </w:pPr>
      <w:r w:rsidRPr="0070680B">
        <w:rPr>
          <w:rFonts w:ascii="Arial" w:hAnsi="Arial" w:cs="Arial"/>
        </w:rPr>
        <w:t>44.03.02 Психолого-педагогическое образование</w:t>
      </w:r>
    </w:p>
    <w:p w:rsidR="00672752" w:rsidRPr="0070680B" w:rsidRDefault="00672752" w:rsidP="00A65935">
      <w:pPr>
        <w:widowControl w:val="0"/>
        <w:rPr>
          <w:rFonts w:ascii="Arial" w:hAnsi="Arial" w:cs="Arial"/>
        </w:rPr>
      </w:pPr>
    </w:p>
    <w:p w:rsidR="00870863" w:rsidRPr="0070680B" w:rsidRDefault="00870863" w:rsidP="00A65935">
      <w:pPr>
        <w:widowControl w:val="0"/>
        <w:rPr>
          <w:rFonts w:ascii="Arial" w:hAnsi="Arial" w:cs="Arial"/>
        </w:rPr>
      </w:pPr>
    </w:p>
    <w:p w:rsidR="00672752" w:rsidRPr="0070680B" w:rsidRDefault="00672752" w:rsidP="00A65935">
      <w:pPr>
        <w:widowControl w:val="0"/>
        <w:rPr>
          <w:rFonts w:ascii="Arial" w:hAnsi="Arial" w:cs="Arial"/>
        </w:rPr>
      </w:pPr>
      <w:r w:rsidRPr="0070680B">
        <w:rPr>
          <w:rFonts w:ascii="Arial" w:hAnsi="Arial" w:cs="Arial"/>
        </w:rPr>
        <w:t>Профиль подготовки</w:t>
      </w:r>
      <w:r w:rsidR="007A5C50" w:rsidRPr="0070680B">
        <w:rPr>
          <w:rFonts w:ascii="Arial" w:hAnsi="Arial" w:cs="Arial"/>
        </w:rPr>
        <w:t>:</w:t>
      </w:r>
      <w:r w:rsidRPr="0070680B">
        <w:rPr>
          <w:rFonts w:ascii="Arial" w:hAnsi="Arial" w:cs="Arial"/>
        </w:rPr>
        <w:t xml:space="preserve"> Психолого-педагогическое сопровождение лиц с особыми о</w:t>
      </w:r>
      <w:r w:rsidRPr="0070680B">
        <w:rPr>
          <w:rFonts w:ascii="Arial" w:hAnsi="Arial" w:cs="Arial"/>
        </w:rPr>
        <w:t>б</w:t>
      </w:r>
      <w:r w:rsidRPr="0070680B">
        <w:rPr>
          <w:rFonts w:ascii="Arial" w:hAnsi="Arial" w:cs="Arial"/>
        </w:rPr>
        <w:t>разовательными потребностями</w:t>
      </w:r>
    </w:p>
    <w:p w:rsidR="00A44364" w:rsidRPr="0070680B" w:rsidRDefault="00A44364" w:rsidP="00A65935">
      <w:pPr>
        <w:widowControl w:val="0"/>
        <w:rPr>
          <w:rFonts w:ascii="Arial" w:hAnsi="Arial" w:cs="Arial"/>
        </w:rPr>
      </w:pPr>
    </w:p>
    <w:p w:rsidR="00672752" w:rsidRPr="0070680B" w:rsidRDefault="00672752" w:rsidP="00A65935">
      <w:pPr>
        <w:widowControl w:val="0"/>
        <w:rPr>
          <w:rFonts w:ascii="Arial" w:hAnsi="Arial" w:cs="Arial"/>
        </w:rPr>
      </w:pPr>
      <w:r w:rsidRPr="0070680B">
        <w:rPr>
          <w:rFonts w:ascii="Arial" w:hAnsi="Arial" w:cs="Arial"/>
        </w:rPr>
        <w:t xml:space="preserve">Уровень высшего образования: </w:t>
      </w:r>
      <w:r w:rsidR="007A5C50" w:rsidRPr="0070680B">
        <w:rPr>
          <w:rFonts w:ascii="Arial" w:hAnsi="Arial" w:cs="Arial"/>
        </w:rPr>
        <w:t>Бакалавриат</w:t>
      </w:r>
    </w:p>
    <w:p w:rsidR="00AE1AEE" w:rsidRPr="0070680B" w:rsidRDefault="00AE1AEE" w:rsidP="00A65935">
      <w:pPr>
        <w:widowControl w:val="0"/>
        <w:rPr>
          <w:rFonts w:ascii="Arial" w:hAnsi="Arial" w:cs="Arial"/>
        </w:rPr>
      </w:pPr>
    </w:p>
    <w:p w:rsidR="00A44364" w:rsidRPr="0070680B" w:rsidRDefault="00A44364" w:rsidP="00A65935">
      <w:pPr>
        <w:widowControl w:val="0"/>
        <w:rPr>
          <w:rFonts w:ascii="Arial" w:hAnsi="Arial" w:cs="Arial"/>
          <w:b/>
        </w:rPr>
      </w:pPr>
      <w:r w:rsidRPr="0070680B">
        <w:rPr>
          <w:rFonts w:ascii="Arial" w:hAnsi="Arial" w:cs="Arial"/>
        </w:rPr>
        <w:t>Квалификация</w:t>
      </w:r>
      <w:r w:rsidR="00AE1AEE" w:rsidRPr="0070680B">
        <w:rPr>
          <w:rFonts w:ascii="Arial" w:hAnsi="Arial" w:cs="Arial"/>
        </w:rPr>
        <w:t xml:space="preserve">: </w:t>
      </w:r>
      <w:r w:rsidRPr="0070680B">
        <w:rPr>
          <w:rFonts w:ascii="Arial" w:hAnsi="Arial" w:cs="Arial"/>
        </w:rPr>
        <w:t>Бакалавр</w:t>
      </w:r>
    </w:p>
    <w:p w:rsidR="0017271B" w:rsidRPr="0070680B" w:rsidRDefault="0017271B" w:rsidP="00A65935">
      <w:pPr>
        <w:widowControl w:val="0"/>
        <w:rPr>
          <w:rFonts w:ascii="Arial" w:hAnsi="Arial" w:cs="Arial"/>
        </w:rPr>
      </w:pPr>
    </w:p>
    <w:p w:rsidR="00A44364" w:rsidRPr="0070680B" w:rsidRDefault="00A44364" w:rsidP="00A65935">
      <w:pPr>
        <w:widowControl w:val="0"/>
        <w:rPr>
          <w:rFonts w:ascii="Arial" w:hAnsi="Arial" w:cs="Arial"/>
        </w:rPr>
      </w:pPr>
      <w:r w:rsidRPr="0070680B">
        <w:rPr>
          <w:rFonts w:ascii="Arial" w:hAnsi="Arial" w:cs="Arial"/>
        </w:rPr>
        <w:t>Форма обучения</w:t>
      </w:r>
      <w:r w:rsidR="00672752" w:rsidRPr="0070680B">
        <w:rPr>
          <w:rFonts w:ascii="Arial" w:hAnsi="Arial" w:cs="Arial"/>
        </w:rPr>
        <w:t xml:space="preserve">: </w:t>
      </w:r>
      <w:r w:rsidR="007A5C50" w:rsidRPr="0070680B">
        <w:rPr>
          <w:rFonts w:ascii="Arial" w:hAnsi="Arial" w:cs="Arial"/>
        </w:rPr>
        <w:t>О</w:t>
      </w:r>
      <w:r w:rsidR="00672752" w:rsidRPr="0070680B">
        <w:rPr>
          <w:rFonts w:ascii="Arial" w:hAnsi="Arial" w:cs="Arial"/>
        </w:rPr>
        <w:t>чная</w:t>
      </w:r>
    </w:p>
    <w:p w:rsidR="00AE1AEE" w:rsidRPr="0070680B" w:rsidRDefault="00AE1AEE" w:rsidP="00A65935">
      <w:pPr>
        <w:widowControl w:val="0"/>
        <w:rPr>
          <w:rFonts w:ascii="Arial" w:hAnsi="Arial" w:cs="Arial"/>
          <w:i/>
        </w:rPr>
      </w:pPr>
    </w:p>
    <w:p w:rsidR="00AE1AEE" w:rsidRPr="0070680B" w:rsidRDefault="00AE1AEE" w:rsidP="00A65935">
      <w:pPr>
        <w:widowControl w:val="0"/>
        <w:rPr>
          <w:rFonts w:ascii="Arial" w:hAnsi="Arial" w:cs="Arial"/>
        </w:rPr>
      </w:pPr>
      <w:r w:rsidRPr="0070680B">
        <w:rPr>
          <w:rFonts w:ascii="Arial" w:hAnsi="Arial" w:cs="Arial"/>
        </w:rPr>
        <w:t xml:space="preserve">Год начала подготовки: </w:t>
      </w:r>
      <w:r w:rsidR="00672752" w:rsidRPr="0070680B">
        <w:rPr>
          <w:rFonts w:ascii="Arial" w:hAnsi="Arial" w:cs="Arial"/>
        </w:rPr>
        <w:t>20</w:t>
      </w:r>
      <w:r w:rsidR="00A70A9F" w:rsidRPr="0070680B">
        <w:rPr>
          <w:rFonts w:ascii="Arial" w:hAnsi="Arial" w:cs="Arial"/>
        </w:rPr>
        <w:t>2</w:t>
      </w:r>
      <w:r w:rsidR="0075085D" w:rsidRPr="0070680B">
        <w:rPr>
          <w:rFonts w:ascii="Arial" w:hAnsi="Arial" w:cs="Arial"/>
        </w:rPr>
        <w:t>2</w:t>
      </w:r>
    </w:p>
    <w:p w:rsidR="00A44364" w:rsidRPr="0070680B" w:rsidRDefault="00A44364" w:rsidP="00A65935">
      <w:pPr>
        <w:widowControl w:val="0"/>
        <w:jc w:val="center"/>
        <w:rPr>
          <w:rFonts w:ascii="Arial" w:hAnsi="Arial" w:cs="Arial"/>
          <w:b/>
        </w:rPr>
      </w:pPr>
    </w:p>
    <w:p w:rsidR="00D81CF2" w:rsidRPr="0070680B" w:rsidRDefault="00D81CF2" w:rsidP="00A65935">
      <w:pPr>
        <w:widowControl w:val="0"/>
        <w:jc w:val="right"/>
        <w:rPr>
          <w:rFonts w:ascii="Arial" w:hAnsi="Arial" w:cs="Arial"/>
          <w:highlight w:val="yellow"/>
        </w:rPr>
      </w:pPr>
    </w:p>
    <w:p w:rsidR="001D2875" w:rsidRPr="0070680B" w:rsidRDefault="001D2875" w:rsidP="00A65935">
      <w:pPr>
        <w:widowControl w:val="0"/>
        <w:jc w:val="right"/>
        <w:rPr>
          <w:rFonts w:ascii="Arial" w:hAnsi="Arial" w:cs="Arial"/>
        </w:rPr>
      </w:pPr>
    </w:p>
    <w:p w:rsidR="00E7497C" w:rsidRPr="0070680B" w:rsidRDefault="00E7497C" w:rsidP="00A65935">
      <w:pPr>
        <w:widowControl w:val="0"/>
        <w:jc w:val="center"/>
        <w:rPr>
          <w:rFonts w:ascii="Arial" w:hAnsi="Arial" w:cs="Arial"/>
        </w:rPr>
      </w:pPr>
    </w:p>
    <w:p w:rsidR="00337511" w:rsidRPr="0070680B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70680B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70680B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70680B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70680B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70680B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70680B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70680B" w:rsidRDefault="00337511" w:rsidP="00A65935">
      <w:pPr>
        <w:widowControl w:val="0"/>
        <w:jc w:val="center"/>
        <w:rPr>
          <w:rFonts w:ascii="Arial" w:hAnsi="Arial" w:cs="Arial"/>
        </w:rPr>
      </w:pPr>
    </w:p>
    <w:p w:rsidR="00337511" w:rsidRPr="0070680B" w:rsidRDefault="00337511" w:rsidP="00A65935">
      <w:pPr>
        <w:widowControl w:val="0"/>
        <w:jc w:val="center"/>
        <w:rPr>
          <w:rFonts w:ascii="Arial" w:hAnsi="Arial" w:cs="Arial"/>
        </w:rPr>
      </w:pPr>
    </w:p>
    <w:p w:rsidR="00E7497C" w:rsidRPr="0070680B" w:rsidRDefault="00E7497C" w:rsidP="00A65935">
      <w:pPr>
        <w:widowControl w:val="0"/>
        <w:jc w:val="center"/>
        <w:rPr>
          <w:rFonts w:ascii="Arial" w:hAnsi="Arial" w:cs="Arial"/>
        </w:rPr>
      </w:pPr>
    </w:p>
    <w:p w:rsidR="00E7497C" w:rsidRPr="0070680B" w:rsidRDefault="00E7497C" w:rsidP="00A65935">
      <w:pPr>
        <w:widowControl w:val="0"/>
        <w:jc w:val="center"/>
        <w:rPr>
          <w:rFonts w:ascii="Arial" w:hAnsi="Arial" w:cs="Arial"/>
        </w:rPr>
      </w:pPr>
    </w:p>
    <w:p w:rsidR="00E7497C" w:rsidRPr="0070680B" w:rsidRDefault="00E7497C" w:rsidP="00A65935">
      <w:pPr>
        <w:widowControl w:val="0"/>
        <w:jc w:val="center"/>
        <w:rPr>
          <w:rFonts w:ascii="Arial" w:hAnsi="Arial" w:cs="Arial"/>
        </w:rPr>
      </w:pPr>
    </w:p>
    <w:p w:rsidR="00E7497C" w:rsidRPr="0070680B" w:rsidRDefault="00E7497C" w:rsidP="00A65935">
      <w:pPr>
        <w:widowControl w:val="0"/>
        <w:jc w:val="center"/>
        <w:rPr>
          <w:rFonts w:ascii="Arial" w:hAnsi="Arial" w:cs="Arial"/>
        </w:rPr>
      </w:pPr>
    </w:p>
    <w:p w:rsidR="00E551AE" w:rsidRPr="0070680B" w:rsidRDefault="00A44364" w:rsidP="00A65935">
      <w:pPr>
        <w:widowControl w:val="0"/>
        <w:jc w:val="center"/>
        <w:rPr>
          <w:rFonts w:ascii="Arial" w:hAnsi="Arial" w:cs="Arial"/>
        </w:rPr>
      </w:pPr>
      <w:r w:rsidRPr="0070680B">
        <w:rPr>
          <w:rFonts w:ascii="Arial" w:hAnsi="Arial" w:cs="Arial"/>
        </w:rPr>
        <w:t>Воронеж 20</w:t>
      </w:r>
      <w:r w:rsidR="005F65BA" w:rsidRPr="0070680B">
        <w:rPr>
          <w:rFonts w:ascii="Arial" w:hAnsi="Arial" w:cs="Arial"/>
        </w:rPr>
        <w:t>2</w:t>
      </w:r>
      <w:r w:rsidR="0075085D" w:rsidRPr="0070680B">
        <w:rPr>
          <w:rFonts w:ascii="Arial" w:hAnsi="Arial" w:cs="Arial"/>
        </w:rPr>
        <w:t>2</w:t>
      </w:r>
    </w:p>
    <w:p w:rsidR="00454C56" w:rsidRPr="0070680B" w:rsidRDefault="00E551AE" w:rsidP="00A65935">
      <w:pPr>
        <w:widowControl w:val="0"/>
        <w:rPr>
          <w:rFonts w:ascii="Arial" w:hAnsi="Arial" w:cs="Arial"/>
          <w:b/>
        </w:rPr>
      </w:pPr>
      <w:r w:rsidRPr="0070680B">
        <w:rPr>
          <w:rFonts w:ascii="Arial" w:hAnsi="Arial" w:cs="Arial"/>
        </w:rPr>
        <w:br w:type="page"/>
      </w:r>
      <w:r w:rsidR="00454C56" w:rsidRPr="0070680B">
        <w:rPr>
          <w:rFonts w:ascii="Arial" w:hAnsi="Arial" w:cs="Arial"/>
          <w:b/>
        </w:rPr>
        <w:lastRenderedPageBreak/>
        <w:t xml:space="preserve">Утверждение изменений в </w:t>
      </w:r>
      <w:r w:rsidR="00337511" w:rsidRPr="0070680B">
        <w:rPr>
          <w:rFonts w:ascii="Arial" w:hAnsi="Arial" w:cs="Arial"/>
          <w:b/>
        </w:rPr>
        <w:t>А</w:t>
      </w:r>
      <w:r w:rsidR="00135C50" w:rsidRPr="0070680B">
        <w:rPr>
          <w:rFonts w:ascii="Arial" w:hAnsi="Arial" w:cs="Arial"/>
          <w:b/>
        </w:rPr>
        <w:t>П</w:t>
      </w:r>
      <w:r w:rsidR="00454C56" w:rsidRPr="0070680B">
        <w:rPr>
          <w:rFonts w:ascii="Arial" w:hAnsi="Arial" w:cs="Arial"/>
          <w:b/>
        </w:rPr>
        <w:t>ОП для реализации в 20</w:t>
      </w:r>
      <w:r w:rsidR="00337511" w:rsidRPr="0070680B">
        <w:rPr>
          <w:rFonts w:ascii="Arial" w:hAnsi="Arial" w:cs="Arial"/>
          <w:b/>
        </w:rPr>
        <w:t>__</w:t>
      </w:r>
      <w:r w:rsidR="00454C56" w:rsidRPr="0070680B">
        <w:rPr>
          <w:rFonts w:ascii="Arial" w:hAnsi="Arial" w:cs="Arial"/>
          <w:b/>
        </w:rPr>
        <w:t>/20</w:t>
      </w:r>
      <w:r w:rsidR="00337511" w:rsidRPr="0070680B">
        <w:rPr>
          <w:rFonts w:ascii="Arial" w:hAnsi="Arial" w:cs="Arial"/>
          <w:b/>
        </w:rPr>
        <w:t>__</w:t>
      </w:r>
      <w:r w:rsidR="00454C56" w:rsidRPr="0070680B">
        <w:rPr>
          <w:rFonts w:ascii="Arial" w:hAnsi="Arial" w:cs="Arial"/>
          <w:b/>
        </w:rPr>
        <w:t xml:space="preserve"> учебном году </w:t>
      </w:r>
    </w:p>
    <w:p w:rsidR="00454C56" w:rsidRPr="0070680B" w:rsidRDefault="00454C56" w:rsidP="00A65935">
      <w:pPr>
        <w:widowControl w:val="0"/>
        <w:jc w:val="both"/>
        <w:rPr>
          <w:rFonts w:ascii="Arial" w:hAnsi="Arial" w:cs="Arial"/>
        </w:rPr>
      </w:pPr>
    </w:p>
    <w:p w:rsidR="00454C56" w:rsidRPr="0070680B" w:rsidRDefault="00454C56" w:rsidP="00A65935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>ООП пересмотрена, обсуждена и одобрена для реализации в 20</w:t>
      </w:r>
      <w:r w:rsidR="00EC19C4" w:rsidRPr="0070680B">
        <w:rPr>
          <w:rFonts w:ascii="Arial" w:hAnsi="Arial" w:cs="Arial"/>
        </w:rPr>
        <w:t>19</w:t>
      </w:r>
      <w:r w:rsidRPr="0070680B">
        <w:rPr>
          <w:rFonts w:ascii="Arial" w:hAnsi="Arial" w:cs="Arial"/>
        </w:rPr>
        <w:t>/20</w:t>
      </w:r>
      <w:r w:rsidR="00EC19C4" w:rsidRPr="0070680B">
        <w:rPr>
          <w:rFonts w:ascii="Arial" w:hAnsi="Arial" w:cs="Arial"/>
        </w:rPr>
        <w:t>20</w:t>
      </w:r>
      <w:r w:rsidRPr="0070680B">
        <w:rPr>
          <w:rFonts w:ascii="Arial" w:hAnsi="Arial" w:cs="Arial"/>
        </w:rPr>
        <w:t xml:space="preserve"> учебном г</w:t>
      </w:r>
      <w:r w:rsidRPr="0070680B">
        <w:rPr>
          <w:rFonts w:ascii="Arial" w:hAnsi="Arial" w:cs="Arial"/>
        </w:rPr>
        <w:t>о</w:t>
      </w:r>
      <w:r w:rsidRPr="0070680B">
        <w:rPr>
          <w:rFonts w:ascii="Arial" w:hAnsi="Arial" w:cs="Arial"/>
        </w:rPr>
        <w:t>ду на заседании ученого совета университета __.__.20__ г. протокол № ___</w:t>
      </w:r>
    </w:p>
    <w:p w:rsidR="00454C56" w:rsidRPr="0070680B" w:rsidRDefault="00454C56" w:rsidP="00A65935">
      <w:pPr>
        <w:widowControl w:val="0"/>
        <w:jc w:val="both"/>
        <w:rPr>
          <w:rFonts w:ascii="Arial" w:hAnsi="Arial" w:cs="Arial"/>
        </w:rPr>
      </w:pPr>
    </w:p>
    <w:p w:rsidR="00454C56" w:rsidRPr="0070680B" w:rsidRDefault="00454C56" w:rsidP="00A65935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 xml:space="preserve">Заместитель председателя Ученого совета ФГБОУ ВО «ВГУ» </w:t>
      </w:r>
    </w:p>
    <w:p w:rsidR="00EC19C4" w:rsidRPr="0070680B" w:rsidRDefault="00EC19C4" w:rsidP="00A65935">
      <w:pPr>
        <w:widowControl w:val="0"/>
        <w:jc w:val="both"/>
        <w:rPr>
          <w:rFonts w:ascii="Arial" w:hAnsi="Arial" w:cs="Arial"/>
        </w:rPr>
      </w:pPr>
    </w:p>
    <w:p w:rsidR="00EC19C4" w:rsidRPr="0070680B" w:rsidRDefault="00EC19C4" w:rsidP="00A65935">
      <w:pPr>
        <w:widowControl w:val="0"/>
        <w:jc w:val="both"/>
        <w:rPr>
          <w:rFonts w:ascii="Arial" w:hAnsi="Arial" w:cs="Arial"/>
        </w:rPr>
      </w:pPr>
    </w:p>
    <w:p w:rsidR="00454C56" w:rsidRPr="0070680B" w:rsidRDefault="00454C56" w:rsidP="00A65935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 xml:space="preserve">______________ Е.Е. Чупандина </w:t>
      </w:r>
    </w:p>
    <w:p w:rsidR="00454C56" w:rsidRPr="0070680B" w:rsidRDefault="00454C56" w:rsidP="00A65935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>__.__.20__ г.</w:t>
      </w:r>
    </w:p>
    <w:p w:rsidR="00454C56" w:rsidRPr="0070680B" w:rsidRDefault="00454C56" w:rsidP="00A65935">
      <w:pPr>
        <w:widowControl w:val="0"/>
        <w:jc w:val="right"/>
        <w:rPr>
          <w:rFonts w:ascii="Arial" w:hAnsi="Arial" w:cs="Arial"/>
        </w:rPr>
      </w:pPr>
    </w:p>
    <w:p w:rsidR="00454C56" w:rsidRPr="0070680B" w:rsidRDefault="00454C56" w:rsidP="00A65935">
      <w:pPr>
        <w:widowControl w:val="0"/>
        <w:jc w:val="both"/>
        <w:rPr>
          <w:rFonts w:ascii="Arial" w:hAnsi="Arial" w:cs="Arial"/>
        </w:rPr>
      </w:pPr>
    </w:p>
    <w:p w:rsidR="00A70A9F" w:rsidRPr="0070680B" w:rsidRDefault="00A70A9F" w:rsidP="00A70A9F">
      <w:pPr>
        <w:widowControl w:val="0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t xml:space="preserve">Утверждение изменений в АПОП для реализации в 20__/20__ учебном году </w:t>
      </w: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>ООП пересмотрена, обсуждена и одобрена для реализации в 2019/2020 учебном г</w:t>
      </w:r>
      <w:r w:rsidRPr="0070680B">
        <w:rPr>
          <w:rFonts w:ascii="Arial" w:hAnsi="Arial" w:cs="Arial"/>
        </w:rPr>
        <w:t>о</w:t>
      </w:r>
      <w:r w:rsidRPr="0070680B">
        <w:rPr>
          <w:rFonts w:ascii="Arial" w:hAnsi="Arial" w:cs="Arial"/>
        </w:rPr>
        <w:t>ду на заседании ученого совета университета __.__.20__ г. протокол № ___</w:t>
      </w: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 xml:space="preserve">Заместитель председателя Ученого совета ФГБОУ ВО «ВГУ» </w:t>
      </w: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 xml:space="preserve">______________ Е.Е. Чупандина </w:t>
      </w: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>__.__.20__ г.</w:t>
      </w:r>
    </w:p>
    <w:p w:rsidR="00454C56" w:rsidRPr="0070680B" w:rsidRDefault="00454C56" w:rsidP="00A65935">
      <w:pPr>
        <w:widowControl w:val="0"/>
        <w:jc w:val="both"/>
        <w:rPr>
          <w:rFonts w:ascii="Arial" w:hAnsi="Arial" w:cs="Arial"/>
          <w:highlight w:val="yellow"/>
        </w:rPr>
      </w:pPr>
    </w:p>
    <w:p w:rsidR="00A70A9F" w:rsidRPr="0070680B" w:rsidRDefault="00A70A9F" w:rsidP="00A70A9F">
      <w:pPr>
        <w:widowControl w:val="0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t xml:space="preserve">Утверждение изменений в АПОП для реализации в 20__/20__ учебном году </w:t>
      </w: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>ООП пересмотрена, обсуждена и одобрена для реализации в 2019/2020 учебном г</w:t>
      </w:r>
      <w:r w:rsidRPr="0070680B">
        <w:rPr>
          <w:rFonts w:ascii="Arial" w:hAnsi="Arial" w:cs="Arial"/>
        </w:rPr>
        <w:t>о</w:t>
      </w:r>
      <w:r w:rsidRPr="0070680B">
        <w:rPr>
          <w:rFonts w:ascii="Arial" w:hAnsi="Arial" w:cs="Arial"/>
        </w:rPr>
        <w:t>ду на заседании ученого совета университета __.__.20__ г. протокол № ___</w:t>
      </w: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 xml:space="preserve">Заместитель председателя Ученого совета ФГБОУ ВО «ВГУ» </w:t>
      </w: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 xml:space="preserve">______________ Е.Е. Чупандина </w:t>
      </w:r>
    </w:p>
    <w:p w:rsidR="00A70A9F" w:rsidRPr="0070680B" w:rsidRDefault="00A70A9F" w:rsidP="00A70A9F">
      <w:pPr>
        <w:widowControl w:val="0"/>
        <w:jc w:val="both"/>
        <w:rPr>
          <w:rFonts w:ascii="Arial" w:hAnsi="Arial" w:cs="Arial"/>
        </w:rPr>
      </w:pPr>
      <w:r w:rsidRPr="0070680B">
        <w:rPr>
          <w:rFonts w:ascii="Arial" w:hAnsi="Arial" w:cs="Arial"/>
        </w:rPr>
        <w:t>__.__.20__ г.</w:t>
      </w:r>
    </w:p>
    <w:p w:rsidR="00454C56" w:rsidRPr="0070680B" w:rsidRDefault="00454C56" w:rsidP="00A65935">
      <w:pPr>
        <w:widowControl w:val="0"/>
        <w:jc w:val="both"/>
        <w:rPr>
          <w:rFonts w:ascii="Arial" w:hAnsi="Arial" w:cs="Arial"/>
          <w:highlight w:val="yellow"/>
        </w:rPr>
      </w:pPr>
    </w:p>
    <w:p w:rsidR="00454C56" w:rsidRPr="0070680B" w:rsidRDefault="00454C56" w:rsidP="00A65935">
      <w:pPr>
        <w:widowControl w:val="0"/>
        <w:jc w:val="center"/>
        <w:rPr>
          <w:rFonts w:ascii="Arial" w:hAnsi="Arial" w:cs="Arial"/>
          <w:i/>
        </w:rPr>
      </w:pPr>
    </w:p>
    <w:p w:rsidR="00A44364" w:rsidRPr="0070680B" w:rsidRDefault="00A44364" w:rsidP="00A65935">
      <w:pPr>
        <w:widowControl w:val="0"/>
        <w:jc w:val="center"/>
        <w:rPr>
          <w:b/>
        </w:rPr>
      </w:pPr>
      <w:r w:rsidRPr="0070680B">
        <w:rPr>
          <w:rFonts w:ascii="Arial" w:hAnsi="Arial" w:cs="Arial"/>
          <w:i/>
        </w:rPr>
        <w:br w:type="page"/>
      </w:r>
      <w:r w:rsidRPr="0070680B">
        <w:rPr>
          <w:b/>
        </w:rPr>
        <w:lastRenderedPageBreak/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4"/>
        <w:gridCol w:w="771"/>
      </w:tblGrid>
      <w:tr w:rsidR="0071451B" w:rsidRPr="0070680B" w:rsidTr="00641937"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t>1. Общие положения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t>1.1. Нормативные документы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123"/>
        </w:trPr>
        <w:tc>
          <w:tcPr>
            <w:tcW w:w="4609" w:type="pct"/>
            <w:shd w:val="clear" w:color="auto" w:fill="auto"/>
          </w:tcPr>
          <w:p w:rsidR="0071451B" w:rsidRPr="0070680B" w:rsidRDefault="0071451B" w:rsidP="00337511">
            <w:pPr>
              <w:pStyle w:val="5"/>
              <w:spacing w:before="0" w:after="0"/>
              <w:ind w:firstLine="426"/>
              <w:rPr>
                <w:b w:val="0"/>
                <w:i w:val="0"/>
                <w:sz w:val="24"/>
                <w:szCs w:val="24"/>
              </w:rPr>
            </w:pPr>
            <w:r w:rsidRPr="0070680B">
              <w:rPr>
                <w:b w:val="0"/>
                <w:i w:val="0"/>
                <w:sz w:val="24"/>
                <w:szCs w:val="24"/>
              </w:rPr>
              <w:t xml:space="preserve">1.2. Перечень сокращений, используемых в </w:t>
            </w:r>
            <w:r w:rsidR="00337511" w:rsidRPr="0070680B">
              <w:rPr>
                <w:b w:val="0"/>
                <w:i w:val="0"/>
                <w:sz w:val="24"/>
                <w:szCs w:val="24"/>
              </w:rPr>
              <w:t>А</w:t>
            </w:r>
            <w:r w:rsidRPr="0070680B">
              <w:rPr>
                <w:b w:val="0"/>
                <w:i w:val="0"/>
                <w:sz w:val="24"/>
                <w:szCs w:val="24"/>
              </w:rPr>
              <w:t>ПОП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74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pStyle w:val="5"/>
              <w:spacing w:before="0" w:after="0"/>
              <w:ind w:firstLine="426"/>
              <w:rPr>
                <w:b w:val="0"/>
                <w:i w:val="0"/>
                <w:spacing w:val="-3"/>
                <w:sz w:val="24"/>
                <w:szCs w:val="24"/>
              </w:rPr>
            </w:pPr>
            <w:r w:rsidRPr="0070680B">
              <w:rPr>
                <w:b w:val="0"/>
                <w:i w:val="0"/>
                <w:sz w:val="24"/>
                <w:szCs w:val="24"/>
              </w:rPr>
              <w:t xml:space="preserve">2. Характеристика профессиональной деятельности выпускника 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4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t>2.1. Общее описание профессиональной деятельности выпускников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64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t>2.2. Перечень профессиональных стандартов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</w:rPr>
            </w:pPr>
          </w:p>
        </w:tc>
      </w:tr>
      <w:tr w:rsidR="0071451B" w:rsidRPr="0070680B" w:rsidTr="00641937"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t xml:space="preserve">2.3. Задачи профессиональной деятельности, к которым готовятся выпускники 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</w:rPr>
            </w:pPr>
          </w:p>
        </w:tc>
      </w:tr>
      <w:tr w:rsidR="0071451B" w:rsidRPr="0070680B" w:rsidTr="00641937">
        <w:tc>
          <w:tcPr>
            <w:tcW w:w="4609" w:type="pct"/>
            <w:shd w:val="clear" w:color="auto" w:fill="auto"/>
          </w:tcPr>
          <w:p w:rsidR="0071451B" w:rsidRPr="0070680B" w:rsidRDefault="0071451B" w:rsidP="00337511">
            <w:pPr>
              <w:ind w:firstLine="426"/>
            </w:pPr>
            <w:r w:rsidRPr="0070680B">
              <w:t xml:space="preserve">3. Общая характеристика </w:t>
            </w:r>
            <w:r w:rsidR="00337511" w:rsidRPr="0070680B">
              <w:t>адаптированной</w:t>
            </w:r>
            <w:r w:rsidRPr="0070680B">
              <w:t xml:space="preserve"> профессиональной образовательной программы 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7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t xml:space="preserve">3.1. Профиль/специализация образовательной программы 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7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rPr>
                <w:spacing w:val="-3"/>
              </w:rPr>
              <w:t>3.2. Квалификация, присваиваемая выпускникам образовательной программы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7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3.3 Объем программы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7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3.4 Срок получения образования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7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3.5</w:t>
            </w:r>
            <w:r w:rsidRPr="0070680B">
              <w:t xml:space="preserve"> Минимальный объем контактной работы по образовательной программе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7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3.6 Язык обучения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7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4. Планируемые результаты освоения образовательной программы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7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4.1 Универсальные компетенции выпускников и результаты их достижения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7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4.2 Общепрофессиональные компетенции выпускников и индикаторы их достиж</w:t>
            </w:r>
            <w:r w:rsidRPr="0070680B">
              <w:rPr>
                <w:spacing w:val="-3"/>
              </w:rPr>
              <w:t>е</w:t>
            </w:r>
            <w:r w:rsidRPr="0070680B">
              <w:rPr>
                <w:spacing w:val="-3"/>
              </w:rPr>
              <w:t>ния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287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4.3 Профессиональные компетенции выпускников и индикаторы их достижения (обязательные, рекомендуемые, вузовские)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c>
          <w:tcPr>
            <w:tcW w:w="4609" w:type="pct"/>
            <w:shd w:val="clear" w:color="auto" w:fill="auto"/>
          </w:tcPr>
          <w:p w:rsidR="0071451B" w:rsidRPr="0070680B" w:rsidRDefault="0071451B" w:rsidP="00337511">
            <w:pPr>
              <w:ind w:firstLine="426"/>
            </w:pPr>
            <w:r w:rsidRPr="0070680B">
              <w:t xml:space="preserve">5. Структура и содержание </w:t>
            </w:r>
            <w:r w:rsidR="00337511" w:rsidRPr="0070680B">
              <w:t>А</w:t>
            </w:r>
            <w:r w:rsidRPr="0070680B">
              <w:t>ПОП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c>
          <w:tcPr>
            <w:tcW w:w="4609" w:type="pct"/>
            <w:shd w:val="clear" w:color="auto" w:fill="auto"/>
          </w:tcPr>
          <w:p w:rsidR="0071451B" w:rsidRPr="0070680B" w:rsidRDefault="0071451B" w:rsidP="00337511">
            <w:pPr>
              <w:ind w:firstLine="426"/>
            </w:pPr>
            <w:r w:rsidRPr="0070680B">
              <w:t xml:space="preserve">5.1. Структура и объем </w:t>
            </w:r>
            <w:r w:rsidR="00337511" w:rsidRPr="0070680B">
              <w:t>А</w:t>
            </w:r>
            <w:r w:rsidRPr="0070680B">
              <w:t>ПОП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t>5.2 Календарный учебный график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t xml:space="preserve">5.3. Учебный план 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t>5.4. Аннотации рабочих программ дисциплин (модулей), практик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</w:pPr>
            <w:r w:rsidRPr="0070680B">
              <w:t>5.5. Государственная итоговая аттестация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156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6. Условия осуществления образовательной деятельности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156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6.1 Общесистемные требования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156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6.2 Материально-техническое и учебно-методическое обеспечение образовательной программы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156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6.3Кадровые условия реализации программы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156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6.4 Финансовые условия реализации программы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451B" w:rsidRPr="0070680B" w:rsidTr="00641937">
        <w:trPr>
          <w:trHeight w:val="156"/>
        </w:trPr>
        <w:tc>
          <w:tcPr>
            <w:tcW w:w="4609" w:type="pct"/>
            <w:shd w:val="clear" w:color="auto" w:fill="auto"/>
          </w:tcPr>
          <w:p w:rsidR="0071451B" w:rsidRPr="0070680B" w:rsidRDefault="0071451B" w:rsidP="00641937">
            <w:pPr>
              <w:ind w:firstLine="426"/>
              <w:rPr>
                <w:spacing w:val="-3"/>
              </w:rPr>
            </w:pPr>
            <w:r w:rsidRPr="0070680B">
              <w:rPr>
                <w:spacing w:val="-3"/>
              </w:rPr>
              <w:t>6.5 Оценка качества образовательной деятельности и подготовки обучающихся</w:t>
            </w:r>
          </w:p>
        </w:tc>
        <w:tc>
          <w:tcPr>
            <w:tcW w:w="391" w:type="pct"/>
            <w:shd w:val="clear" w:color="auto" w:fill="auto"/>
          </w:tcPr>
          <w:p w:rsidR="0071451B" w:rsidRPr="0070680B" w:rsidRDefault="0071451B" w:rsidP="0064193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451B" w:rsidRPr="0070680B" w:rsidRDefault="0071451B" w:rsidP="00A65935">
      <w:pPr>
        <w:widowControl w:val="0"/>
        <w:jc w:val="center"/>
        <w:rPr>
          <w:b/>
        </w:rPr>
      </w:pPr>
    </w:p>
    <w:p w:rsidR="00A44364" w:rsidRPr="0070680B" w:rsidRDefault="00A44364" w:rsidP="00A65935">
      <w:pPr>
        <w:widowControl w:val="0"/>
        <w:rPr>
          <w:rFonts w:ascii="Arial" w:hAnsi="Arial" w:cs="Arial"/>
        </w:rPr>
      </w:pPr>
    </w:p>
    <w:p w:rsidR="00A44364" w:rsidRPr="0070680B" w:rsidRDefault="00A44364" w:rsidP="00A65935">
      <w:pPr>
        <w:widowControl w:val="0"/>
        <w:ind w:firstLine="709"/>
        <w:jc w:val="both"/>
        <w:rPr>
          <w:b/>
        </w:rPr>
      </w:pPr>
      <w:r w:rsidRPr="0070680B">
        <w:rPr>
          <w:rFonts w:ascii="Arial" w:hAnsi="Arial" w:cs="Arial"/>
        </w:rPr>
        <w:br w:type="page"/>
      </w:r>
      <w:r w:rsidRPr="0070680B">
        <w:rPr>
          <w:b/>
        </w:rPr>
        <w:lastRenderedPageBreak/>
        <w:t>1. Общие положения</w:t>
      </w:r>
    </w:p>
    <w:p w:rsidR="001F4834" w:rsidRPr="0070680B" w:rsidRDefault="001F4834" w:rsidP="00A65935">
      <w:pPr>
        <w:widowControl w:val="0"/>
        <w:ind w:firstLine="709"/>
        <w:jc w:val="both"/>
        <w:rPr>
          <w:b/>
        </w:rPr>
      </w:pPr>
      <w:r w:rsidRPr="0070680B">
        <w:rPr>
          <w:b/>
        </w:rPr>
        <w:t>1.1. Назначение образовательной программы</w:t>
      </w:r>
    </w:p>
    <w:p w:rsidR="00A44364" w:rsidRPr="0070680B" w:rsidRDefault="007075B5" w:rsidP="00A65935">
      <w:pPr>
        <w:widowControl w:val="0"/>
        <w:ind w:firstLine="709"/>
        <w:jc w:val="both"/>
      </w:pPr>
      <w:r w:rsidRPr="0070680B">
        <w:t xml:space="preserve">Основная </w:t>
      </w:r>
      <w:r w:rsidR="00337511" w:rsidRPr="0070680B">
        <w:t xml:space="preserve">адаптированная </w:t>
      </w:r>
      <w:r w:rsidRPr="0070680B">
        <w:t>профессиональная образовательная программа (далее</w:t>
      </w:r>
      <w:r w:rsidR="0021714F" w:rsidRPr="0070680B">
        <w:t xml:space="preserve"> – </w:t>
      </w:r>
      <w:r w:rsidR="00337511" w:rsidRPr="0070680B">
        <w:t>А</w:t>
      </w:r>
      <w:r w:rsidR="0021714F" w:rsidRPr="0070680B">
        <w:t>ПОП</w:t>
      </w:r>
      <w:r w:rsidRPr="0070680B">
        <w:t xml:space="preserve">) по направлению подготовки/специальности </w:t>
      </w:r>
      <w:r w:rsidR="00EC19C4" w:rsidRPr="0070680B">
        <w:t>44.03.02 Психолого-педагогическое о</w:t>
      </w:r>
      <w:r w:rsidR="00EC19C4" w:rsidRPr="0070680B">
        <w:t>б</w:t>
      </w:r>
      <w:r w:rsidR="00EC19C4" w:rsidRPr="0070680B">
        <w:t xml:space="preserve">разование </w:t>
      </w:r>
      <w:r w:rsidR="00866C15" w:rsidRPr="0070680B">
        <w:t xml:space="preserve">представляет собой </w:t>
      </w:r>
      <w:r w:rsidR="0021714F" w:rsidRPr="0070680B">
        <w:t xml:space="preserve">комплекс основных характеристик, включая </w:t>
      </w:r>
      <w:r w:rsidR="00866C15" w:rsidRPr="0070680B">
        <w:t>учебно-методическую документацию (</w:t>
      </w:r>
      <w:r w:rsidR="0021714F" w:rsidRPr="0070680B">
        <w:t>формы, срок обучения, задачи профессиональной деятельн</w:t>
      </w:r>
      <w:r w:rsidR="0021714F" w:rsidRPr="0070680B">
        <w:t>о</w:t>
      </w:r>
      <w:r w:rsidR="0021714F" w:rsidRPr="0070680B">
        <w:t xml:space="preserve">сти, </w:t>
      </w:r>
      <w:r w:rsidR="00866C15" w:rsidRPr="0070680B">
        <w:t>учебный план, календарный учебный график, рабочие программы дисциплин (мод</w:t>
      </w:r>
      <w:r w:rsidR="00866C15" w:rsidRPr="0070680B">
        <w:t>у</w:t>
      </w:r>
      <w:r w:rsidR="00866C15" w:rsidRPr="0070680B">
        <w:t>лей)/практик с оценочными материалами, программ</w:t>
      </w:r>
      <w:r w:rsidR="0021714F" w:rsidRPr="0070680B">
        <w:t>у</w:t>
      </w:r>
      <w:r w:rsidR="00866C15" w:rsidRPr="0070680B">
        <w:t xml:space="preserve"> государственной итоговой аттестации, иные методические материалы), определяющую объемы и содержание образования данного уровня, планируемые результаты освоения, условия осуществления образовательной де</w:t>
      </w:r>
      <w:r w:rsidR="00866C15" w:rsidRPr="0070680B">
        <w:t>я</w:t>
      </w:r>
      <w:r w:rsidR="00866C15" w:rsidRPr="0070680B">
        <w:t xml:space="preserve">тельности </w:t>
      </w:r>
      <w:r w:rsidR="00BE572E" w:rsidRPr="0070680B">
        <w:t>(материально-техническое, учебно-методическое, кадровое и финансовое обесп</w:t>
      </w:r>
      <w:r w:rsidR="00BE572E" w:rsidRPr="0070680B">
        <w:t>е</w:t>
      </w:r>
      <w:r w:rsidR="00BE572E" w:rsidRPr="0070680B">
        <w:t xml:space="preserve">чение). </w:t>
      </w:r>
    </w:p>
    <w:p w:rsidR="00516BD5" w:rsidRPr="0070680B" w:rsidRDefault="00516BD5" w:rsidP="00516BD5">
      <w:pPr>
        <w:ind w:firstLine="709"/>
        <w:jc w:val="both"/>
      </w:pPr>
      <w:r w:rsidRPr="0070680B">
        <w:t>В соответствии с п. 28 ст. 2 Федерального закона от 29.12.2012 № 273-ФЗ «Об образ</w:t>
      </w:r>
      <w:r w:rsidRPr="0070680B">
        <w:t>о</w:t>
      </w:r>
      <w:r w:rsidRPr="0070680B">
        <w:t>вании в Российской Федерации», адаптированная образовательная программа – образов</w:t>
      </w:r>
      <w:r w:rsidRPr="0070680B">
        <w:t>а</w:t>
      </w:r>
      <w:r w:rsidRPr="0070680B">
        <w:t>тельная программа, адаптированная для обучения лиц с ограниченными возможностями зд</w:t>
      </w:r>
      <w:r w:rsidRPr="0070680B">
        <w:t>о</w:t>
      </w:r>
      <w:r w:rsidRPr="0070680B">
        <w:t>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</w:t>
      </w:r>
      <w:r w:rsidRPr="0070680B">
        <w:t>п</w:t>
      </w:r>
      <w:r w:rsidRPr="0070680B">
        <w:t>тацию указанных лиц.</w:t>
      </w:r>
    </w:p>
    <w:p w:rsidR="00516BD5" w:rsidRPr="0070680B" w:rsidRDefault="00516BD5" w:rsidP="00516BD5">
      <w:pPr>
        <w:ind w:firstLine="709"/>
        <w:jc w:val="both"/>
      </w:pPr>
      <w:r w:rsidRPr="0070680B">
        <w:t>Данная АОП ВО представляет собой комплекс основных характеристик направления подготовки (форм обучения, срока обучения, объема АОП ВО), область профессиональной деятельности выпускников, объекты и виды профессиональной деятельности, професси</w:t>
      </w:r>
      <w:r w:rsidRPr="0070680B">
        <w:t>о</w:t>
      </w:r>
      <w:r w:rsidRPr="0070680B">
        <w:t>нальные задачи, формируемые компетенции, аннотации дисциплин, практик, формы гос</w:t>
      </w:r>
      <w:r w:rsidRPr="0070680B">
        <w:t>у</w:t>
      </w:r>
      <w:r w:rsidRPr="0070680B">
        <w:t>дарственной итоговой аттестации, требования к условиям реализации.</w:t>
      </w:r>
    </w:p>
    <w:p w:rsidR="00516BD5" w:rsidRPr="0070680B" w:rsidRDefault="00516BD5" w:rsidP="00516BD5">
      <w:pPr>
        <w:ind w:firstLine="709"/>
        <w:jc w:val="both"/>
      </w:pPr>
      <w:r w:rsidRPr="0070680B">
        <w:t>Обучение по АОП ВО осуществляется с использованием образовательных технологий и методов обучения с учетом особенностей психофизического развития, индивидуальных возможностей и состояния здоровья лиц с ограниченными возможностями здоровья в до</w:t>
      </w:r>
      <w:r w:rsidRPr="0070680B">
        <w:t>с</w:t>
      </w:r>
      <w:r w:rsidRPr="0070680B">
        <w:t>тупных для них формах, а также в соответствии с индивидуальной программой реабилит</w:t>
      </w:r>
      <w:r w:rsidRPr="0070680B">
        <w:t>а</w:t>
      </w:r>
      <w:r w:rsidRPr="0070680B">
        <w:t>ции или абилитации инвалида (далее – ИПРА) (при наличии).</w:t>
      </w:r>
    </w:p>
    <w:p w:rsidR="00516BD5" w:rsidRPr="0070680B" w:rsidRDefault="00516BD5" w:rsidP="00A65935">
      <w:pPr>
        <w:widowControl w:val="0"/>
        <w:ind w:firstLine="709"/>
        <w:jc w:val="both"/>
      </w:pPr>
    </w:p>
    <w:p w:rsidR="00745E2F" w:rsidRPr="0070680B" w:rsidRDefault="00A44364" w:rsidP="00A65935">
      <w:pPr>
        <w:pStyle w:val="5"/>
        <w:widowControl w:val="0"/>
        <w:spacing w:before="0" w:after="0"/>
        <w:ind w:firstLine="709"/>
        <w:jc w:val="both"/>
        <w:rPr>
          <w:i w:val="0"/>
          <w:sz w:val="24"/>
          <w:szCs w:val="24"/>
        </w:rPr>
      </w:pPr>
      <w:r w:rsidRPr="0070680B">
        <w:rPr>
          <w:i w:val="0"/>
          <w:sz w:val="24"/>
          <w:szCs w:val="24"/>
        </w:rPr>
        <w:t>1.</w:t>
      </w:r>
      <w:r w:rsidR="00FA22E7" w:rsidRPr="0070680B">
        <w:rPr>
          <w:i w:val="0"/>
          <w:sz w:val="24"/>
          <w:szCs w:val="24"/>
        </w:rPr>
        <w:t>1</w:t>
      </w:r>
      <w:r w:rsidRPr="0070680B">
        <w:rPr>
          <w:i w:val="0"/>
          <w:sz w:val="24"/>
          <w:szCs w:val="24"/>
        </w:rPr>
        <w:t xml:space="preserve">. Нормативные документы </w:t>
      </w:r>
    </w:p>
    <w:p w:rsidR="00A44364" w:rsidRPr="0070680B" w:rsidRDefault="00A44364" w:rsidP="00A65935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</w:pPr>
      <w:r w:rsidRPr="0070680B">
        <w:t>Федеральный закон от 29.12.2012 № 273 – ФЗ «Об образовании в Российской Федерации»;</w:t>
      </w:r>
    </w:p>
    <w:p w:rsidR="00516BD5" w:rsidRPr="0070680B" w:rsidRDefault="00516BD5" w:rsidP="00516BD5">
      <w:pPr>
        <w:pStyle w:val="27"/>
        <w:numPr>
          <w:ilvl w:val="0"/>
          <w:numId w:val="5"/>
        </w:numPr>
        <w:tabs>
          <w:tab w:val="clear" w:pos="19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80B">
        <w:rPr>
          <w:rFonts w:ascii="Times New Roman" w:hAnsi="Times New Roman"/>
          <w:bCs/>
          <w:sz w:val="24"/>
          <w:szCs w:val="24"/>
        </w:rPr>
        <w:t>Федеральный закон от 24.11.1995 № 181 – ФЗ «О социальной защите инвалидов в Российской Федерации»;</w:t>
      </w:r>
    </w:p>
    <w:p w:rsidR="00516BD5" w:rsidRPr="0070680B" w:rsidRDefault="00516BD5" w:rsidP="00516BD5">
      <w:pPr>
        <w:numPr>
          <w:ilvl w:val="0"/>
          <w:numId w:val="5"/>
        </w:numPr>
        <w:tabs>
          <w:tab w:val="clear" w:pos="1980"/>
          <w:tab w:val="left" w:pos="1276"/>
        </w:tabs>
        <w:ind w:left="0" w:firstLine="709"/>
        <w:jc w:val="both"/>
      </w:pPr>
      <w:r w:rsidRPr="0070680B"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</w:t>
      </w:r>
      <w:r w:rsidRPr="0070680B">
        <w:t>р</w:t>
      </w:r>
      <w:r w:rsidRPr="0070680B">
        <w:t>ганизациях высшего образования, в том числе оснащенности образовательного процесса (утв. Минобрнауки России 08.04.2014 №oАК-44/05вн);</w:t>
      </w:r>
    </w:p>
    <w:p w:rsidR="00A44364" w:rsidRPr="0070680B" w:rsidRDefault="00A44364" w:rsidP="00A65935">
      <w:pPr>
        <w:widowControl w:val="0"/>
        <w:numPr>
          <w:ilvl w:val="0"/>
          <w:numId w:val="5"/>
        </w:numPr>
        <w:tabs>
          <w:tab w:val="clear" w:pos="1980"/>
        </w:tabs>
        <w:ind w:left="0" w:firstLine="709"/>
        <w:jc w:val="both"/>
      </w:pPr>
      <w:r w:rsidRPr="0070680B">
        <w:t>Устав ФГБОУ ВО «ВГУ»;</w:t>
      </w:r>
    </w:p>
    <w:p w:rsidR="00A44364" w:rsidRPr="0070680B" w:rsidRDefault="00A44364" w:rsidP="00A65935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</w:pPr>
      <w:r w:rsidRPr="0070680B">
        <w:t>Федеральный государственный образовательный стандарт по направлению подготовки</w:t>
      </w:r>
      <w:r w:rsidR="00BE572E" w:rsidRPr="0070680B">
        <w:t>/специальности</w:t>
      </w:r>
      <w:r w:rsidR="00EC19C4" w:rsidRPr="0070680B">
        <w:t xml:space="preserve">44.03.02 Психолого-педагогическое образование </w:t>
      </w:r>
      <w:r w:rsidRPr="0070680B">
        <w:t>высшего образ</w:t>
      </w:r>
      <w:r w:rsidRPr="0070680B">
        <w:t>о</w:t>
      </w:r>
      <w:r w:rsidRPr="0070680B">
        <w:t xml:space="preserve">вания, утвержденный приказом </w:t>
      </w:r>
      <w:r w:rsidR="00BE572E" w:rsidRPr="0070680B">
        <w:t>Минобрнауки России</w:t>
      </w:r>
      <w:r w:rsidRPr="0070680B">
        <w:t xml:space="preserve"> от </w:t>
      </w:r>
      <w:r w:rsidR="00EC19C4" w:rsidRPr="0070680B">
        <w:t>«15» марта 2018 г. № 122</w:t>
      </w:r>
      <w:r w:rsidR="00BE572E" w:rsidRPr="0070680B">
        <w:t xml:space="preserve"> (далее – Ф</w:t>
      </w:r>
      <w:r w:rsidR="00516BD5" w:rsidRPr="0070680B">
        <w:t>ГОС ВО)</w:t>
      </w:r>
      <w:r w:rsidRPr="0070680B">
        <w:t>;</w:t>
      </w:r>
    </w:p>
    <w:p w:rsidR="00662A36" w:rsidRPr="0070680B" w:rsidRDefault="00613299" w:rsidP="00A65935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</w:pPr>
      <w:r w:rsidRPr="0070680B">
        <w:t xml:space="preserve">Приказ Минобрнауки России от 05.04.2017 № 301 «Об утверждении Порядка </w:t>
      </w:r>
      <w:r w:rsidR="00AB2787" w:rsidRPr="0070680B">
        <w:t>Университета</w:t>
      </w:r>
      <w:r w:rsidRPr="0070680B">
        <w:t xml:space="preserve"> и осуществления образовательной деятельности по образовательным пр</w:t>
      </w:r>
      <w:r w:rsidRPr="0070680B">
        <w:t>о</w:t>
      </w:r>
      <w:r w:rsidRPr="0070680B">
        <w:t>граммам высшего образования - программам бакалавриата, программам специалитета, пр</w:t>
      </w:r>
      <w:r w:rsidRPr="0070680B">
        <w:t>о</w:t>
      </w:r>
      <w:r w:rsidRPr="0070680B">
        <w:t>граммам магистратуры»</w:t>
      </w:r>
    </w:p>
    <w:p w:rsidR="00C3584B" w:rsidRPr="0070680B" w:rsidRDefault="00C3584B" w:rsidP="00A65935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</w:pPr>
      <w:r w:rsidRPr="0070680B">
        <w:t>Порядок проведения государственной итоговой аттестации по образовател</w:t>
      </w:r>
      <w:r w:rsidRPr="0070680B">
        <w:t>ь</w:t>
      </w:r>
      <w:r w:rsidRPr="0070680B">
        <w:t>ным программам высшего образования – программам бакалавриата, программам специал</w:t>
      </w:r>
      <w:r w:rsidRPr="0070680B">
        <w:t>и</w:t>
      </w:r>
      <w:r w:rsidRPr="0070680B">
        <w:t xml:space="preserve">тета и программам магистратуры, утвержденный приказом Минобрнауки России от 29 июня 2015 г. № 636;  </w:t>
      </w:r>
    </w:p>
    <w:p w:rsidR="00C3584B" w:rsidRPr="0070680B" w:rsidRDefault="00C3584B" w:rsidP="00A65935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</w:pPr>
      <w:r w:rsidRPr="0070680B">
        <w:t>Положение о практике обучающихся, осваивающих основные профессионал</w:t>
      </w:r>
      <w:r w:rsidRPr="0070680B">
        <w:t>ь</w:t>
      </w:r>
      <w:r w:rsidRPr="0070680B">
        <w:lastRenderedPageBreak/>
        <w:t>ные образовательные программы высшего образования, утвержденное приказом Миноб</w:t>
      </w:r>
      <w:r w:rsidRPr="0070680B">
        <w:t>р</w:t>
      </w:r>
      <w:r w:rsidRPr="0070680B">
        <w:t>науки России от 27 ноября 2015 г. № 1383;</w:t>
      </w:r>
    </w:p>
    <w:p w:rsidR="00641937" w:rsidRPr="0070680B" w:rsidRDefault="00641937" w:rsidP="00641937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</w:pPr>
      <w:r w:rsidRPr="0070680B">
        <w:t>И ВГУ 2.1.12 – 2017 Инструкция о порядке проведения практик по основным образовательным программам высшего образования;</w:t>
      </w:r>
    </w:p>
    <w:p w:rsidR="00641937" w:rsidRPr="0070680B" w:rsidRDefault="00641937" w:rsidP="00641937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</w:pPr>
      <w:r w:rsidRPr="0070680B">
        <w:t>П ВГУ 2.1.21 – 2019 Положение о проведении государственной итоговой атт</w:t>
      </w:r>
      <w:r w:rsidRPr="0070680B">
        <w:t>е</w:t>
      </w:r>
      <w:r w:rsidRPr="0070680B">
        <w:t>стации по образовательным программам высшего образования – программам бакалавриата, программам специалитета и программам магистратуры Воронежского государственного университета;</w:t>
      </w:r>
    </w:p>
    <w:p w:rsidR="00641937" w:rsidRPr="0070680B" w:rsidRDefault="00641937" w:rsidP="00641937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</w:pPr>
      <w:r w:rsidRPr="0070680B">
        <w:t>П ВГУ 2.1.07 – 2018 Положение о проведении промежуточной аттестации об</w:t>
      </w:r>
      <w:r w:rsidRPr="0070680B">
        <w:t>у</w:t>
      </w:r>
      <w:r w:rsidRPr="0070680B">
        <w:t>чающихся по образовательным программам высшего образования;</w:t>
      </w:r>
    </w:p>
    <w:p w:rsidR="00A44364" w:rsidRPr="0070680B" w:rsidRDefault="00641937" w:rsidP="00641937">
      <w:pPr>
        <w:pStyle w:val="a"/>
        <w:widowControl w:val="0"/>
        <w:numPr>
          <w:ilvl w:val="0"/>
          <w:numId w:val="5"/>
        </w:numPr>
        <w:tabs>
          <w:tab w:val="clear" w:pos="1980"/>
          <w:tab w:val="num" w:pos="709"/>
        </w:tabs>
        <w:spacing w:line="240" w:lineRule="auto"/>
        <w:ind w:left="0" w:firstLine="709"/>
      </w:pPr>
      <w:r w:rsidRPr="0070680B">
        <w:t>П ВГУ 2.1.04 – 2015 Положение о текущей аттестации обучающихся по пр</w:t>
      </w:r>
      <w:r w:rsidRPr="0070680B">
        <w:t>о</w:t>
      </w:r>
      <w:r w:rsidRPr="0070680B">
        <w:t>граммам высшего образования Воронежского государственного университета</w:t>
      </w:r>
      <w:r w:rsidR="00651043" w:rsidRPr="0070680B">
        <w:rPr>
          <w:spacing w:val="-3"/>
        </w:rPr>
        <w:t>.</w:t>
      </w:r>
    </w:p>
    <w:p w:rsidR="00903103" w:rsidRPr="0070680B" w:rsidRDefault="00903103" w:rsidP="00903103">
      <w:pPr>
        <w:numPr>
          <w:ilvl w:val="0"/>
          <w:numId w:val="5"/>
        </w:numPr>
        <w:tabs>
          <w:tab w:val="clear" w:pos="1980"/>
          <w:tab w:val="left" w:pos="1276"/>
          <w:tab w:val="num" w:pos="1418"/>
        </w:tabs>
        <w:ind w:left="0" w:firstLine="709"/>
        <w:jc w:val="both"/>
      </w:pPr>
      <w:r w:rsidRPr="0070680B">
        <w:t>Положение о порядке разработки и реализации адаптированных образовател</w:t>
      </w:r>
      <w:r w:rsidRPr="0070680B">
        <w:t>ь</w:t>
      </w:r>
      <w:r w:rsidRPr="0070680B">
        <w:t>ных программ высшего образования в Воронежском государственном университете.</w:t>
      </w:r>
    </w:p>
    <w:p w:rsidR="00C3584B" w:rsidRPr="0070680B" w:rsidRDefault="00C3584B" w:rsidP="00A65935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b/>
        </w:rPr>
      </w:pPr>
      <w:r w:rsidRPr="0070680B">
        <w:rPr>
          <w:b/>
        </w:rPr>
        <w:t>1.</w:t>
      </w:r>
      <w:r w:rsidR="00FA22E7" w:rsidRPr="0070680B">
        <w:rPr>
          <w:b/>
        </w:rPr>
        <w:t>2</w:t>
      </w:r>
      <w:r w:rsidRPr="0070680B">
        <w:rPr>
          <w:b/>
        </w:rPr>
        <w:t xml:space="preserve"> Перечень сокращений, используемых в </w:t>
      </w:r>
      <w:r w:rsidR="00337511" w:rsidRPr="0070680B">
        <w:rPr>
          <w:b/>
        </w:rPr>
        <w:t>АПОП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ФГОС ВО – федеральный государственный образовательный стандарт высшего обр</w:t>
      </w:r>
      <w:r w:rsidRPr="0070680B">
        <w:t>а</w:t>
      </w:r>
      <w:r w:rsidRPr="0070680B">
        <w:t>зования;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ФУМО – федеральное учебно-методическое объединение;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УК - универсальные компетенции;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ОПК – общепрофессиональные компетенции;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 xml:space="preserve">ПКО - профессиональные компетенции обязательные; 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ПКР - профессиональные компетенции рекомендуемые;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ПКВ - профессиональные компетенции, установленные вузом (вузовские);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ПООП - примерная основная образовательная программа;</w:t>
      </w:r>
    </w:p>
    <w:p w:rsidR="00022EB5" w:rsidRPr="0070680B" w:rsidRDefault="00337511" w:rsidP="00A65935">
      <w:pPr>
        <w:widowControl w:val="0"/>
        <w:tabs>
          <w:tab w:val="left" w:pos="9781"/>
        </w:tabs>
        <w:ind w:firstLine="709"/>
        <w:jc w:val="both"/>
      </w:pPr>
      <w:r w:rsidRPr="0070680B">
        <w:t>АПОП</w:t>
      </w:r>
      <w:r w:rsidR="00022EB5" w:rsidRPr="0070680B">
        <w:t xml:space="preserve"> – основная профессиональная образовательная программа;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ОТФ - обобщенная трудовая функция;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ТФ - трудовая функция;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ТД - трудовое действие;</w:t>
      </w:r>
    </w:p>
    <w:p w:rsidR="00022EB5" w:rsidRPr="0070680B" w:rsidRDefault="00022EB5" w:rsidP="00A65935">
      <w:pPr>
        <w:widowControl w:val="0"/>
        <w:tabs>
          <w:tab w:val="left" w:pos="9781"/>
        </w:tabs>
        <w:ind w:firstLine="709"/>
        <w:jc w:val="both"/>
      </w:pPr>
      <w:r w:rsidRPr="0070680B">
        <w:t>ПС – профессиональный стандарт</w:t>
      </w:r>
    </w:p>
    <w:p w:rsidR="00060464" w:rsidRPr="0070680B" w:rsidRDefault="00060464" w:rsidP="00A65935">
      <w:pPr>
        <w:pStyle w:val="5"/>
        <w:widowControl w:val="0"/>
        <w:spacing w:before="0" w:after="0"/>
        <w:ind w:firstLine="709"/>
        <w:jc w:val="both"/>
        <w:rPr>
          <w:i w:val="0"/>
          <w:sz w:val="24"/>
          <w:szCs w:val="24"/>
        </w:rPr>
      </w:pPr>
    </w:p>
    <w:p w:rsidR="0015115B" w:rsidRPr="0070680B" w:rsidRDefault="00A44364" w:rsidP="00A65935">
      <w:pPr>
        <w:pStyle w:val="5"/>
        <w:widowControl w:val="0"/>
        <w:spacing w:before="0" w:after="0"/>
        <w:ind w:firstLine="709"/>
        <w:jc w:val="both"/>
        <w:rPr>
          <w:i w:val="0"/>
          <w:sz w:val="24"/>
          <w:szCs w:val="24"/>
        </w:rPr>
      </w:pPr>
      <w:r w:rsidRPr="0070680B">
        <w:rPr>
          <w:i w:val="0"/>
          <w:sz w:val="24"/>
          <w:szCs w:val="24"/>
        </w:rPr>
        <w:t xml:space="preserve">2. Характеристика </w:t>
      </w:r>
      <w:r w:rsidRPr="0070680B">
        <w:rPr>
          <w:i w:val="0"/>
          <w:spacing w:val="-3"/>
          <w:sz w:val="24"/>
          <w:szCs w:val="24"/>
        </w:rPr>
        <w:t xml:space="preserve">профессиональной </w:t>
      </w:r>
      <w:r w:rsidRPr="0070680B">
        <w:rPr>
          <w:i w:val="0"/>
          <w:sz w:val="24"/>
          <w:szCs w:val="24"/>
        </w:rPr>
        <w:t>деятельности выпускник</w:t>
      </w:r>
      <w:r w:rsidR="00022EB5" w:rsidRPr="0070680B">
        <w:rPr>
          <w:i w:val="0"/>
          <w:sz w:val="24"/>
          <w:szCs w:val="24"/>
        </w:rPr>
        <w:t>ов</w:t>
      </w:r>
    </w:p>
    <w:p w:rsidR="00A44364" w:rsidRPr="0070680B" w:rsidRDefault="00A44364" w:rsidP="00A65935">
      <w:pPr>
        <w:pStyle w:val="5"/>
        <w:widowControl w:val="0"/>
        <w:spacing w:before="0" w:after="0"/>
        <w:ind w:firstLine="709"/>
        <w:jc w:val="both"/>
        <w:rPr>
          <w:i w:val="0"/>
          <w:spacing w:val="-3"/>
          <w:sz w:val="24"/>
          <w:szCs w:val="24"/>
        </w:rPr>
      </w:pPr>
      <w:r w:rsidRPr="0070680B">
        <w:rPr>
          <w:i w:val="0"/>
          <w:sz w:val="24"/>
          <w:szCs w:val="24"/>
        </w:rPr>
        <w:t xml:space="preserve">2.1. </w:t>
      </w:r>
      <w:r w:rsidR="005A37D9" w:rsidRPr="0070680B">
        <w:rPr>
          <w:i w:val="0"/>
          <w:sz w:val="24"/>
          <w:szCs w:val="24"/>
        </w:rPr>
        <w:t>Общее описание профессиональной деятельности выпускников</w:t>
      </w:r>
    </w:p>
    <w:p w:rsidR="00FD4844" w:rsidRPr="0070680B" w:rsidRDefault="005A37D9" w:rsidP="00A65935">
      <w:pPr>
        <w:widowControl w:val="0"/>
        <w:ind w:firstLine="709"/>
        <w:jc w:val="both"/>
      </w:pPr>
      <w:r w:rsidRPr="0070680B">
        <w:t>Области профессиональной деятельности</w:t>
      </w:r>
      <w:r w:rsidR="00FD4844" w:rsidRPr="0070680B">
        <w:t xml:space="preserve"> и сфе</w:t>
      </w:r>
      <w:r w:rsidR="001C7DD7" w:rsidRPr="0070680B">
        <w:t>ры профессиональной деятельности</w:t>
      </w:r>
      <w:r w:rsidRPr="0070680B">
        <w:t>, в которых выпускники, освоившие программу бакалавриата, могут осуществлять професси</w:t>
      </w:r>
      <w:r w:rsidRPr="0070680B">
        <w:t>о</w:t>
      </w:r>
      <w:r w:rsidRPr="0070680B">
        <w:t xml:space="preserve">нальную деятельность: </w:t>
      </w:r>
    </w:p>
    <w:p w:rsidR="00FD4844" w:rsidRPr="0070680B" w:rsidRDefault="00FD4844" w:rsidP="00A65935">
      <w:pPr>
        <w:widowControl w:val="0"/>
        <w:ind w:firstLine="709"/>
        <w:jc w:val="both"/>
      </w:pPr>
      <w:r w:rsidRPr="0070680B">
        <w:t>01 Образование и наука (в сфере дошкольного, начального общего, основного общего, среднего общего образования, профессионального обучения, профессионального образов</w:t>
      </w:r>
      <w:r w:rsidRPr="0070680B">
        <w:t>а</w:t>
      </w:r>
      <w:r w:rsidRPr="0070680B">
        <w:t>ния, дополнительного образования)</w:t>
      </w:r>
      <w:r w:rsidR="001C7DD7" w:rsidRPr="0070680B">
        <w:t>.</w:t>
      </w:r>
    </w:p>
    <w:p w:rsidR="00745E2F" w:rsidRPr="0070680B" w:rsidRDefault="00745E2F" w:rsidP="00A65935">
      <w:pPr>
        <w:widowControl w:val="0"/>
        <w:tabs>
          <w:tab w:val="left" w:pos="9781"/>
        </w:tabs>
        <w:ind w:firstLine="709"/>
        <w:jc w:val="both"/>
      </w:pPr>
      <w:r w:rsidRPr="0070680B">
        <w:t>Выпускники могут осуществлять профессиональную деятельность и в других обла</w:t>
      </w:r>
      <w:r w:rsidRPr="0070680B">
        <w:t>с</w:t>
      </w:r>
      <w:r w:rsidRPr="0070680B">
        <w:t>тях и (или) сферах профессиональной деятельности при условии соответствия уровня их о</w:t>
      </w:r>
      <w:r w:rsidRPr="0070680B">
        <w:t>б</w:t>
      </w:r>
      <w:r w:rsidRPr="0070680B">
        <w:t>разования и полученных компетенций требованиям к квалификации работника.</w:t>
      </w:r>
    </w:p>
    <w:p w:rsidR="00745E2F" w:rsidRPr="0070680B" w:rsidRDefault="00745E2F" w:rsidP="00A65935">
      <w:pPr>
        <w:widowControl w:val="0"/>
        <w:tabs>
          <w:tab w:val="left" w:pos="9781"/>
        </w:tabs>
        <w:ind w:firstLine="709"/>
        <w:jc w:val="both"/>
      </w:pPr>
      <w:r w:rsidRPr="0070680B">
        <w:t>В рамках освоения программы бакалавриата выпускники готовятся к решению задач профессиональной деятельности следующих типов:</w:t>
      </w:r>
      <w:r w:rsidR="00FD4844" w:rsidRPr="0070680B">
        <w:t xml:space="preserve"> сопровождение и педагогическая де</w:t>
      </w:r>
      <w:r w:rsidR="00FD4844" w:rsidRPr="0070680B">
        <w:t>я</w:t>
      </w:r>
      <w:r w:rsidR="00FD4844" w:rsidRPr="0070680B">
        <w:t>тельность.</w:t>
      </w:r>
    </w:p>
    <w:p w:rsidR="005A37D9" w:rsidRPr="0070680B" w:rsidRDefault="007A5C50" w:rsidP="00A65935">
      <w:pPr>
        <w:widowControl w:val="0"/>
        <w:tabs>
          <w:tab w:val="left" w:pos="9781"/>
        </w:tabs>
        <w:ind w:firstLine="709"/>
        <w:jc w:val="both"/>
        <w:rPr>
          <w:i/>
        </w:rPr>
      </w:pPr>
      <w:r w:rsidRPr="0070680B">
        <w:t>О</w:t>
      </w:r>
      <w:r w:rsidR="005A37D9" w:rsidRPr="0070680B">
        <w:t>сновны</w:t>
      </w:r>
      <w:r w:rsidR="00745E2F" w:rsidRPr="0070680B">
        <w:t>м(и)</w:t>
      </w:r>
      <w:r w:rsidR="005A37D9" w:rsidRPr="0070680B">
        <w:t xml:space="preserve"> объекто</w:t>
      </w:r>
      <w:r w:rsidR="00745E2F" w:rsidRPr="0070680B">
        <w:t>м(ами)</w:t>
      </w:r>
      <w:r w:rsidR="005A37D9" w:rsidRPr="0070680B">
        <w:t xml:space="preserve"> профессиональной деятельности выпускников</w:t>
      </w:r>
      <w:r w:rsidR="00745E2F" w:rsidRPr="0070680B">
        <w:t xml:space="preserve"> являе</w:t>
      </w:r>
      <w:r w:rsidR="00745E2F" w:rsidRPr="0070680B">
        <w:t>т</w:t>
      </w:r>
      <w:r w:rsidR="00745E2F" w:rsidRPr="0070680B">
        <w:t>ся</w:t>
      </w:r>
      <w:r w:rsidR="005A37D9" w:rsidRPr="0070680B">
        <w:t>:</w:t>
      </w:r>
      <w:r w:rsidR="00095818" w:rsidRPr="0070680B">
        <w:t>обучение, воспитание, социализация, индивидуально-личностное развитие обучающихся, здоровье обучающихся, психолого-педагогическое и социальное сопровождение обуча</w:t>
      </w:r>
      <w:r w:rsidR="00095818" w:rsidRPr="0070680B">
        <w:t>ю</w:t>
      </w:r>
      <w:r w:rsidR="00095818" w:rsidRPr="0070680B">
        <w:t>щихся, педагогических работников и родителей (законных представителей) в образовател</w:t>
      </w:r>
      <w:r w:rsidR="00095818" w:rsidRPr="0070680B">
        <w:t>ь</w:t>
      </w:r>
      <w:r w:rsidR="00095818" w:rsidRPr="0070680B">
        <w:t>ных организациях различного типа.</w:t>
      </w:r>
    </w:p>
    <w:p w:rsidR="00E551AE" w:rsidRPr="0070680B" w:rsidRDefault="005A37D9" w:rsidP="00A65935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70680B">
        <w:rPr>
          <w:b/>
        </w:rPr>
        <w:t>2.</w:t>
      </w:r>
      <w:r w:rsidR="00E551AE" w:rsidRPr="0070680B">
        <w:rPr>
          <w:b/>
        </w:rPr>
        <w:t>2</w:t>
      </w:r>
      <w:r w:rsidRPr="0070680B">
        <w:rPr>
          <w:b/>
        </w:rPr>
        <w:t>.</w:t>
      </w:r>
      <w:r w:rsidRPr="0070680B">
        <w:rPr>
          <w:b/>
          <w:i/>
        </w:rPr>
        <w:tab/>
      </w:r>
      <w:r w:rsidR="00E551AE" w:rsidRPr="0070680B">
        <w:rPr>
          <w:b/>
        </w:rPr>
        <w:t>Перечень професси</w:t>
      </w:r>
      <w:r w:rsidR="003F39A1" w:rsidRPr="0070680B">
        <w:rPr>
          <w:b/>
        </w:rPr>
        <w:t>о</w:t>
      </w:r>
      <w:r w:rsidR="00E551AE" w:rsidRPr="0070680B">
        <w:rPr>
          <w:b/>
        </w:rPr>
        <w:t>нальных стандартов</w:t>
      </w:r>
    </w:p>
    <w:p w:rsidR="007A5FBE" w:rsidRPr="0070680B" w:rsidRDefault="005A37D9" w:rsidP="00A65935">
      <w:pPr>
        <w:widowControl w:val="0"/>
        <w:tabs>
          <w:tab w:val="left" w:pos="993"/>
        </w:tabs>
        <w:ind w:firstLine="709"/>
        <w:jc w:val="both"/>
      </w:pPr>
      <w:r w:rsidRPr="0070680B">
        <w:t>Перечень</w:t>
      </w:r>
      <w:r w:rsidR="00E551AE" w:rsidRPr="0070680B">
        <w:t xml:space="preserve">используемых </w:t>
      </w:r>
      <w:r w:rsidRPr="0070680B">
        <w:t>профессиональныхстандартов,</w:t>
      </w:r>
      <w:r w:rsidR="00745E2F" w:rsidRPr="0070680B">
        <w:t>соотнесенных с федеральным государственным образовательным стандартом по направлению подготовки</w:t>
      </w:r>
      <w:r w:rsidR="006C5EF9" w:rsidRPr="0070680B">
        <w:t xml:space="preserve"> 44.03.02 Псих</w:t>
      </w:r>
      <w:r w:rsidR="006C5EF9" w:rsidRPr="0070680B">
        <w:t>о</w:t>
      </w:r>
      <w:r w:rsidR="006C5EF9" w:rsidRPr="0070680B">
        <w:lastRenderedPageBreak/>
        <w:t xml:space="preserve">лого-педагогическое образование </w:t>
      </w:r>
      <w:r w:rsidR="007A5FBE" w:rsidRPr="0070680B">
        <w:t xml:space="preserve">и используемых при формировании </w:t>
      </w:r>
      <w:r w:rsidR="00337511" w:rsidRPr="0070680B">
        <w:t>АПОП</w:t>
      </w:r>
      <w:r w:rsidR="00E551AE" w:rsidRPr="0070680B">
        <w:t>пр</w:t>
      </w:r>
      <w:r w:rsidR="007A5FBE" w:rsidRPr="0070680B">
        <w:t>иведен в пр</w:t>
      </w:r>
      <w:r w:rsidR="007A5FBE" w:rsidRPr="0070680B">
        <w:t>и</w:t>
      </w:r>
      <w:r w:rsidR="007A5FBE" w:rsidRPr="0070680B">
        <w:t>ложении 1.</w:t>
      </w:r>
    </w:p>
    <w:p w:rsidR="00FD724E" w:rsidRPr="0070680B" w:rsidRDefault="007A66F3" w:rsidP="00A65935">
      <w:pPr>
        <w:widowControl w:val="0"/>
        <w:tabs>
          <w:tab w:val="left" w:pos="9781"/>
        </w:tabs>
        <w:ind w:firstLine="709"/>
        <w:jc w:val="both"/>
        <w:rPr>
          <w:b/>
          <w:i/>
        </w:rPr>
      </w:pPr>
      <w:r w:rsidRPr="0070680B">
        <w:t xml:space="preserve">Перечень обобщённых трудовых функций и трудовых функций, имеющих отношение к профессиональной деятельности выпускника </w:t>
      </w:r>
      <w:r w:rsidR="008B03C9" w:rsidRPr="0070680B">
        <w:t xml:space="preserve">данной </w:t>
      </w:r>
      <w:r w:rsidRPr="0070680B">
        <w:t>образовательной программы</w:t>
      </w:r>
      <w:r w:rsidR="00850736" w:rsidRPr="0070680B">
        <w:t>,</w:t>
      </w:r>
      <w:r w:rsidRPr="0070680B">
        <w:t xml:space="preserve"> пре</w:t>
      </w:r>
      <w:r w:rsidRPr="0070680B">
        <w:t>д</w:t>
      </w:r>
      <w:r w:rsidRPr="0070680B">
        <w:t>ставлен в приложении 2.</w:t>
      </w:r>
    </w:p>
    <w:p w:rsidR="003F39A1" w:rsidRPr="0070680B" w:rsidRDefault="005A37D9" w:rsidP="00A65935">
      <w:pPr>
        <w:pStyle w:val="5"/>
        <w:widowControl w:val="0"/>
        <w:spacing w:before="0" w:after="0"/>
        <w:ind w:firstLine="709"/>
        <w:jc w:val="both"/>
        <w:rPr>
          <w:i w:val="0"/>
          <w:sz w:val="24"/>
          <w:szCs w:val="24"/>
        </w:rPr>
      </w:pPr>
      <w:r w:rsidRPr="0070680B">
        <w:rPr>
          <w:i w:val="0"/>
          <w:sz w:val="24"/>
          <w:szCs w:val="24"/>
        </w:rPr>
        <w:t xml:space="preserve">2.3. </w:t>
      </w:r>
      <w:r w:rsidR="000F55FA" w:rsidRPr="0070680B">
        <w:rPr>
          <w:i w:val="0"/>
          <w:sz w:val="24"/>
          <w:szCs w:val="24"/>
        </w:rPr>
        <w:t>Перечень з</w:t>
      </w:r>
      <w:r w:rsidR="003F39A1" w:rsidRPr="0070680B">
        <w:rPr>
          <w:i w:val="0"/>
          <w:sz w:val="24"/>
          <w:szCs w:val="24"/>
        </w:rPr>
        <w:t>адач</w:t>
      </w:r>
      <w:r w:rsidR="007376C5" w:rsidRPr="0070680B">
        <w:rPr>
          <w:i w:val="0"/>
          <w:sz w:val="24"/>
          <w:szCs w:val="24"/>
        </w:rPr>
        <w:t>и</w:t>
      </w:r>
      <w:r w:rsidR="003F39A1" w:rsidRPr="0070680B">
        <w:rPr>
          <w:i w:val="0"/>
          <w:sz w:val="24"/>
          <w:szCs w:val="24"/>
        </w:rPr>
        <w:t xml:space="preserve"> профессиональной деятельности, к которым готовятся в</w:t>
      </w:r>
      <w:r w:rsidR="003F39A1" w:rsidRPr="0070680B">
        <w:rPr>
          <w:i w:val="0"/>
          <w:sz w:val="24"/>
          <w:szCs w:val="24"/>
        </w:rPr>
        <w:t>ы</w:t>
      </w:r>
      <w:r w:rsidR="003F39A1" w:rsidRPr="0070680B">
        <w:rPr>
          <w:i w:val="0"/>
          <w:sz w:val="24"/>
          <w:szCs w:val="24"/>
        </w:rPr>
        <w:t>пускники</w:t>
      </w:r>
      <w:r w:rsidR="000F55FA" w:rsidRPr="0070680B">
        <w:rPr>
          <w:i w:val="0"/>
          <w:sz w:val="24"/>
          <w:szCs w:val="24"/>
        </w:rPr>
        <w:t xml:space="preserve"> (по типам): </w:t>
      </w:r>
    </w:p>
    <w:p w:rsidR="00E945AB" w:rsidRPr="0070680B" w:rsidRDefault="00E945AB" w:rsidP="00A65935">
      <w:pPr>
        <w:pStyle w:val="5"/>
        <w:widowControl w:val="0"/>
        <w:spacing w:before="120"/>
        <w:ind w:firstLine="720"/>
        <w:jc w:val="right"/>
        <w:rPr>
          <w:b w:val="0"/>
          <w:i w:val="0"/>
          <w:spacing w:val="-7"/>
          <w:sz w:val="24"/>
          <w:szCs w:val="24"/>
        </w:rPr>
      </w:pPr>
      <w:r w:rsidRPr="0070680B">
        <w:rPr>
          <w:b w:val="0"/>
          <w:i w:val="0"/>
          <w:spacing w:val="-7"/>
          <w:sz w:val="24"/>
          <w:szCs w:val="24"/>
        </w:rPr>
        <w:t>Таблица 2.1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5103"/>
        <w:gridCol w:w="2409"/>
      </w:tblGrid>
      <w:tr w:rsidR="00E945AB" w:rsidRPr="0070680B" w:rsidTr="00641937">
        <w:tc>
          <w:tcPr>
            <w:tcW w:w="993" w:type="dxa"/>
            <w:vAlign w:val="center"/>
          </w:tcPr>
          <w:p w:rsidR="00E945AB" w:rsidRPr="0070680B" w:rsidRDefault="00E945AB" w:rsidP="00A6593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0680B">
              <w:rPr>
                <w:b/>
                <w:sz w:val="20"/>
                <w:szCs w:val="20"/>
              </w:rPr>
              <w:t>Область профе</w:t>
            </w:r>
            <w:r w:rsidRPr="0070680B">
              <w:rPr>
                <w:b/>
                <w:sz w:val="20"/>
                <w:szCs w:val="20"/>
              </w:rPr>
              <w:t>с</w:t>
            </w:r>
            <w:r w:rsidRPr="0070680B">
              <w:rPr>
                <w:b/>
                <w:sz w:val="20"/>
                <w:szCs w:val="20"/>
              </w:rPr>
              <w:t>си</w:t>
            </w:r>
            <w:r w:rsidRPr="0070680B">
              <w:rPr>
                <w:b/>
                <w:sz w:val="20"/>
                <w:szCs w:val="20"/>
              </w:rPr>
              <w:t>о</w:t>
            </w:r>
            <w:r w:rsidRPr="0070680B">
              <w:rPr>
                <w:b/>
                <w:sz w:val="20"/>
                <w:szCs w:val="20"/>
              </w:rPr>
              <w:t>нальной де</w:t>
            </w:r>
            <w:r w:rsidRPr="0070680B">
              <w:rPr>
                <w:b/>
                <w:sz w:val="20"/>
                <w:szCs w:val="20"/>
              </w:rPr>
              <w:t>я</w:t>
            </w:r>
            <w:r w:rsidRPr="0070680B">
              <w:rPr>
                <w:b/>
                <w:sz w:val="20"/>
                <w:szCs w:val="20"/>
              </w:rPr>
              <w:t>тельн</w:t>
            </w:r>
            <w:r w:rsidRPr="0070680B">
              <w:rPr>
                <w:b/>
                <w:sz w:val="20"/>
                <w:szCs w:val="20"/>
              </w:rPr>
              <w:t>о</w:t>
            </w:r>
            <w:r w:rsidRPr="0070680B">
              <w:rPr>
                <w:b/>
                <w:sz w:val="20"/>
                <w:szCs w:val="20"/>
              </w:rPr>
              <w:t>сти (по Реестру Ми</w:t>
            </w:r>
            <w:r w:rsidRPr="0070680B">
              <w:rPr>
                <w:b/>
                <w:sz w:val="20"/>
                <w:szCs w:val="20"/>
              </w:rPr>
              <w:t>н</w:t>
            </w:r>
            <w:r w:rsidRPr="0070680B">
              <w:rPr>
                <w:b/>
                <w:sz w:val="20"/>
                <w:szCs w:val="20"/>
              </w:rPr>
              <w:t>труда)</w:t>
            </w:r>
          </w:p>
        </w:tc>
        <w:tc>
          <w:tcPr>
            <w:tcW w:w="1134" w:type="dxa"/>
            <w:vAlign w:val="center"/>
          </w:tcPr>
          <w:p w:rsidR="00E945AB" w:rsidRPr="0070680B" w:rsidRDefault="00E945AB" w:rsidP="00A6593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0680B">
              <w:rPr>
                <w:b/>
                <w:sz w:val="20"/>
                <w:szCs w:val="20"/>
              </w:rPr>
              <w:t>Типы задач профе</w:t>
            </w:r>
            <w:r w:rsidRPr="0070680B">
              <w:rPr>
                <w:b/>
                <w:sz w:val="20"/>
                <w:szCs w:val="20"/>
              </w:rPr>
              <w:t>с</w:t>
            </w:r>
            <w:r w:rsidRPr="0070680B">
              <w:rPr>
                <w:b/>
                <w:sz w:val="20"/>
                <w:szCs w:val="20"/>
              </w:rPr>
              <w:t>сионал</w:t>
            </w:r>
            <w:r w:rsidRPr="0070680B">
              <w:rPr>
                <w:b/>
                <w:sz w:val="20"/>
                <w:szCs w:val="20"/>
              </w:rPr>
              <w:t>ь</w:t>
            </w:r>
            <w:r w:rsidRPr="0070680B">
              <w:rPr>
                <w:b/>
                <w:sz w:val="20"/>
                <w:szCs w:val="20"/>
              </w:rPr>
              <w:t>ной де</w:t>
            </w:r>
            <w:r w:rsidRPr="0070680B">
              <w:rPr>
                <w:b/>
                <w:sz w:val="20"/>
                <w:szCs w:val="20"/>
              </w:rPr>
              <w:t>я</w:t>
            </w:r>
            <w:r w:rsidRPr="0070680B">
              <w:rPr>
                <w:b/>
                <w:sz w:val="20"/>
                <w:szCs w:val="20"/>
              </w:rPr>
              <w:t>тельн</w:t>
            </w:r>
            <w:r w:rsidRPr="0070680B">
              <w:rPr>
                <w:b/>
                <w:sz w:val="20"/>
                <w:szCs w:val="20"/>
              </w:rPr>
              <w:t>о</w:t>
            </w:r>
            <w:r w:rsidRPr="0070680B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5103" w:type="dxa"/>
            <w:vAlign w:val="center"/>
          </w:tcPr>
          <w:p w:rsidR="00E945AB" w:rsidRPr="0070680B" w:rsidRDefault="00E945AB" w:rsidP="00A6593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0680B">
              <w:rPr>
                <w:b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2409" w:type="dxa"/>
            <w:vAlign w:val="center"/>
          </w:tcPr>
          <w:p w:rsidR="00E945AB" w:rsidRPr="0070680B" w:rsidRDefault="00E945AB" w:rsidP="00A6593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0680B">
              <w:rPr>
                <w:b/>
                <w:sz w:val="20"/>
                <w:szCs w:val="20"/>
              </w:rPr>
              <w:t>Объекты професси</w:t>
            </w:r>
            <w:r w:rsidRPr="0070680B">
              <w:rPr>
                <w:b/>
                <w:sz w:val="20"/>
                <w:szCs w:val="20"/>
              </w:rPr>
              <w:t>о</w:t>
            </w:r>
            <w:r w:rsidRPr="0070680B">
              <w:rPr>
                <w:b/>
                <w:sz w:val="20"/>
                <w:szCs w:val="20"/>
              </w:rPr>
              <w:t>нальной деятельности (или области знания)</w:t>
            </w:r>
          </w:p>
        </w:tc>
      </w:tr>
      <w:tr w:rsidR="00641937" w:rsidRPr="0070680B" w:rsidTr="00641937">
        <w:tc>
          <w:tcPr>
            <w:tcW w:w="993" w:type="dxa"/>
            <w:vMerge w:val="restart"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01 Обр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зование и наука</w:t>
            </w:r>
          </w:p>
        </w:tc>
        <w:tc>
          <w:tcPr>
            <w:tcW w:w="1134" w:type="dxa"/>
            <w:vMerge w:val="restart"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Сопров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 xml:space="preserve">ждение </w:t>
            </w:r>
          </w:p>
        </w:tc>
        <w:tc>
          <w:tcPr>
            <w:tcW w:w="5103" w:type="dxa"/>
            <w:vAlign w:val="center"/>
          </w:tcPr>
          <w:p w:rsidR="00641937" w:rsidRPr="0070680B" w:rsidRDefault="00641937" w:rsidP="0015646B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Проводит психолого-педагогические программы обуч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ния,развития и воспитанияобучающихся и воспитанн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ков</w:t>
            </w:r>
          </w:p>
        </w:tc>
        <w:tc>
          <w:tcPr>
            <w:tcW w:w="2409" w:type="dxa"/>
            <w:vMerge w:val="restart"/>
            <w:vAlign w:val="center"/>
          </w:tcPr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1937" w:rsidRPr="0070680B" w:rsidRDefault="00641937" w:rsidP="0064193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обучение, воспитание, социализация, индивид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ально-личностное разв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тие обучающихся, здор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вье обучающихся, пс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холого-педагогическое и социальное сопровожд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ние обучающихся, пед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гогических работников и родителей (законных представителей) в обр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зовательных организац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ях различного типа</w:t>
            </w: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15646B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Выстраивает (совместно с педагогом и другими специ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листами) индивидуальную траекторию развития личн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сти обучающегося в соответствии с учетом их особенн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стей и образовательных потребностей</w:t>
            </w:r>
          </w:p>
        </w:tc>
        <w:tc>
          <w:tcPr>
            <w:tcW w:w="2409" w:type="dxa"/>
            <w:vMerge/>
          </w:tcPr>
          <w:p w:rsidR="00641937" w:rsidRPr="0070680B" w:rsidRDefault="00641937" w:rsidP="00A65935">
            <w:pPr>
              <w:widowControl w:val="0"/>
              <w:rPr>
                <w:sz w:val="20"/>
                <w:szCs w:val="20"/>
              </w:rPr>
            </w:pP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15646B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Оказывает консультативную помощь участникам обр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зовательного процесса с целью организации эффекти</w:t>
            </w:r>
            <w:r w:rsidRPr="0070680B">
              <w:rPr>
                <w:sz w:val="20"/>
                <w:szCs w:val="20"/>
              </w:rPr>
              <w:t>в</w:t>
            </w:r>
            <w:r w:rsidRPr="0070680B">
              <w:rPr>
                <w:sz w:val="20"/>
                <w:szCs w:val="20"/>
              </w:rPr>
              <w:t>ного взаимодействия</w:t>
            </w:r>
          </w:p>
        </w:tc>
        <w:tc>
          <w:tcPr>
            <w:tcW w:w="2409" w:type="dxa"/>
            <w:vMerge/>
          </w:tcPr>
          <w:p w:rsidR="00641937" w:rsidRPr="0070680B" w:rsidRDefault="00641937" w:rsidP="00A65935">
            <w:pPr>
              <w:widowControl w:val="0"/>
              <w:rPr>
                <w:sz w:val="20"/>
                <w:szCs w:val="20"/>
              </w:rPr>
            </w:pP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15646B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Взаимодействует с другими специалистами в рамках психолого-медико-педагогического консилиума</w:t>
            </w:r>
          </w:p>
        </w:tc>
        <w:tc>
          <w:tcPr>
            <w:tcW w:w="2409" w:type="dxa"/>
            <w:vMerge/>
          </w:tcPr>
          <w:p w:rsidR="00641937" w:rsidRPr="0070680B" w:rsidRDefault="00641937" w:rsidP="00A65935">
            <w:pPr>
              <w:widowControl w:val="0"/>
              <w:rPr>
                <w:sz w:val="20"/>
                <w:szCs w:val="20"/>
              </w:rPr>
            </w:pP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15646B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Участвует в реализации психолого-педагогического с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провождения процессов обучения, развития и воспит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ния обучающихся, в том числе с особыми образовател</w:t>
            </w:r>
            <w:r w:rsidRPr="0070680B">
              <w:rPr>
                <w:sz w:val="20"/>
                <w:szCs w:val="20"/>
              </w:rPr>
              <w:t>ь</w:t>
            </w:r>
            <w:r w:rsidRPr="0070680B">
              <w:rPr>
                <w:sz w:val="20"/>
                <w:szCs w:val="20"/>
              </w:rPr>
              <w:t>ными потребностями</w:t>
            </w:r>
          </w:p>
        </w:tc>
        <w:tc>
          <w:tcPr>
            <w:tcW w:w="2409" w:type="dxa"/>
            <w:vMerge/>
          </w:tcPr>
          <w:p w:rsidR="00641937" w:rsidRPr="0070680B" w:rsidRDefault="00641937" w:rsidP="00A65935">
            <w:pPr>
              <w:widowControl w:val="0"/>
              <w:rPr>
                <w:sz w:val="20"/>
                <w:szCs w:val="20"/>
              </w:rPr>
            </w:pP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15646B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Организует и проводит профилактические мероприятия, направленные на предупреждение возникновения пр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блем обучения,развития и воспитанияобучающихся</w:t>
            </w:r>
          </w:p>
        </w:tc>
        <w:tc>
          <w:tcPr>
            <w:tcW w:w="2409" w:type="dxa"/>
            <w:vMerge/>
          </w:tcPr>
          <w:p w:rsidR="00641937" w:rsidRPr="0070680B" w:rsidRDefault="00641937" w:rsidP="00A65935">
            <w:pPr>
              <w:widowControl w:val="0"/>
              <w:rPr>
                <w:sz w:val="20"/>
                <w:szCs w:val="20"/>
              </w:rPr>
            </w:pP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15646B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Организует и проводит психологическую диагностику особенностей детей и обучающихся, в том числе с огр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ниченными возможностями здоровья, а также обуча</w:t>
            </w:r>
            <w:r w:rsidRPr="0070680B">
              <w:rPr>
                <w:sz w:val="20"/>
                <w:szCs w:val="20"/>
              </w:rPr>
              <w:t>ю</w:t>
            </w:r>
            <w:r w:rsidRPr="0070680B">
              <w:rPr>
                <w:sz w:val="20"/>
                <w:szCs w:val="20"/>
              </w:rPr>
              <w:t>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409" w:type="dxa"/>
            <w:vMerge/>
          </w:tcPr>
          <w:p w:rsidR="00641937" w:rsidRPr="0070680B" w:rsidRDefault="00641937" w:rsidP="00A65935">
            <w:pPr>
              <w:widowControl w:val="0"/>
              <w:rPr>
                <w:sz w:val="20"/>
                <w:szCs w:val="20"/>
              </w:rPr>
            </w:pP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15646B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Проведение психологической экспертизы комфортной и безопасной образовательной среды образовательных организаций различного типа</w:t>
            </w:r>
          </w:p>
        </w:tc>
        <w:tc>
          <w:tcPr>
            <w:tcW w:w="2409" w:type="dxa"/>
            <w:vMerge/>
          </w:tcPr>
          <w:p w:rsidR="00641937" w:rsidRPr="0070680B" w:rsidRDefault="00641937" w:rsidP="00A65935">
            <w:pPr>
              <w:widowControl w:val="0"/>
              <w:rPr>
                <w:sz w:val="20"/>
                <w:szCs w:val="20"/>
              </w:rPr>
            </w:pP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15646B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Организация и проведение психолого-педагогического консультирования обучающихся, их родителей (зако</w:t>
            </w:r>
            <w:r w:rsidRPr="0070680B">
              <w:rPr>
                <w:sz w:val="20"/>
                <w:szCs w:val="20"/>
              </w:rPr>
              <w:t>н</w:t>
            </w:r>
            <w:r w:rsidRPr="0070680B">
              <w:rPr>
                <w:sz w:val="20"/>
                <w:szCs w:val="20"/>
              </w:rPr>
              <w:t>ных представителей) и педагогических работников</w:t>
            </w:r>
          </w:p>
        </w:tc>
        <w:tc>
          <w:tcPr>
            <w:tcW w:w="2409" w:type="dxa"/>
            <w:vMerge/>
          </w:tcPr>
          <w:p w:rsidR="00641937" w:rsidRPr="0070680B" w:rsidRDefault="00641937" w:rsidP="00A65935">
            <w:pPr>
              <w:widowControl w:val="0"/>
              <w:rPr>
                <w:sz w:val="20"/>
                <w:szCs w:val="20"/>
              </w:rPr>
            </w:pPr>
          </w:p>
        </w:tc>
      </w:tr>
      <w:tr w:rsidR="00641937" w:rsidRPr="0070680B" w:rsidTr="00641937">
        <w:trPr>
          <w:trHeight w:val="133"/>
        </w:trPr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15646B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Выстраивает партнерское взаимодействие с родителями (законными представителями) обучающихся для реш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ния образовательных задач, использовать методы и средства для их психолого-педагогического просвещ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ния</w:t>
            </w:r>
          </w:p>
        </w:tc>
        <w:tc>
          <w:tcPr>
            <w:tcW w:w="2409" w:type="dxa"/>
            <w:vMerge/>
          </w:tcPr>
          <w:p w:rsidR="00641937" w:rsidRPr="0070680B" w:rsidRDefault="00641937" w:rsidP="00A65935">
            <w:pPr>
              <w:widowControl w:val="0"/>
              <w:rPr>
                <w:sz w:val="20"/>
                <w:szCs w:val="20"/>
              </w:rPr>
            </w:pP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Педагог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ческая деятел</w:t>
            </w:r>
            <w:r w:rsidRPr="0070680B">
              <w:rPr>
                <w:sz w:val="20"/>
                <w:szCs w:val="20"/>
              </w:rPr>
              <w:t>ь</w:t>
            </w:r>
            <w:r w:rsidRPr="0070680B">
              <w:rPr>
                <w:sz w:val="20"/>
                <w:szCs w:val="20"/>
              </w:rPr>
              <w:t>ность</w:t>
            </w:r>
          </w:p>
        </w:tc>
        <w:tc>
          <w:tcPr>
            <w:tcW w:w="5103" w:type="dxa"/>
            <w:vAlign w:val="center"/>
          </w:tcPr>
          <w:p w:rsidR="00641937" w:rsidRPr="0070680B" w:rsidRDefault="00641937" w:rsidP="000E6378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Осуществляет процесс обучения и воспитания в соо</w:t>
            </w:r>
            <w:r w:rsidRPr="0070680B">
              <w:rPr>
                <w:sz w:val="20"/>
                <w:szCs w:val="20"/>
              </w:rPr>
              <w:t>т</w:t>
            </w:r>
            <w:r w:rsidRPr="0070680B">
              <w:rPr>
                <w:sz w:val="20"/>
                <w:szCs w:val="20"/>
              </w:rPr>
              <w:t>ветствии с образовательной программой дошкольного, начального, среднего и высшего образования с испол</w:t>
            </w:r>
            <w:r w:rsidRPr="0070680B">
              <w:rPr>
                <w:sz w:val="20"/>
                <w:szCs w:val="20"/>
              </w:rPr>
              <w:t>ь</w:t>
            </w:r>
            <w:r w:rsidRPr="0070680B">
              <w:rPr>
                <w:sz w:val="20"/>
                <w:szCs w:val="20"/>
              </w:rPr>
              <w:t>зованием психологически обоснованных методов об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чения и воспитания, ориентированных на развитие в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дущей деятельности</w:t>
            </w:r>
          </w:p>
        </w:tc>
        <w:tc>
          <w:tcPr>
            <w:tcW w:w="2409" w:type="dxa"/>
            <w:vMerge w:val="restart"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обучение, воспитание, социализация, индивид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ально-личностное разв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тие обучающихся, здор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вье обучающихся, пс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 xml:space="preserve">холого-педагогическое и </w:t>
            </w:r>
            <w:r w:rsidRPr="0070680B">
              <w:rPr>
                <w:sz w:val="20"/>
                <w:szCs w:val="20"/>
              </w:rPr>
              <w:lastRenderedPageBreak/>
              <w:t>социальное сопровожд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ние обучающихся, пед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гогических работников и родителей (законных представителей) в обр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зовательных организац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ях различного типа</w:t>
            </w: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450D9C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Создает оптимальные условия адаптации обучающихся к образовательным организациям различного типа</w:t>
            </w:r>
          </w:p>
        </w:tc>
        <w:tc>
          <w:tcPr>
            <w:tcW w:w="2409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450D9C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Обеспечение охраны жизни и здоровья обучающихся в образовательном процессе</w:t>
            </w:r>
          </w:p>
        </w:tc>
        <w:tc>
          <w:tcPr>
            <w:tcW w:w="2409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Осуществляет педагогический контроль и оценку осво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ния образовательных программ различного уровня об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чения в процессе текущей, промежуточной и итоговой аттестации</w:t>
            </w:r>
          </w:p>
        </w:tc>
        <w:tc>
          <w:tcPr>
            <w:tcW w:w="2409" w:type="dxa"/>
            <w:vMerge/>
          </w:tcPr>
          <w:p w:rsidR="00641937" w:rsidRPr="0070680B" w:rsidRDefault="00641937"/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Использует современные инновационные технологии в образовательном процессе, необходимые для индив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дуализации обучения, развития, воспитания, в том числе обучающихся с особыми образовательными потребн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стями</w:t>
            </w:r>
          </w:p>
        </w:tc>
        <w:tc>
          <w:tcPr>
            <w:tcW w:w="2409" w:type="dxa"/>
            <w:vMerge/>
          </w:tcPr>
          <w:p w:rsidR="00641937" w:rsidRPr="0070680B" w:rsidRDefault="00641937"/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Взаимодействует с педагогическими работниками, р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ководством образовательной организации и родителями (законными представителями) в целях развития об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чающихся с учетом возрастных норм</w:t>
            </w:r>
          </w:p>
        </w:tc>
        <w:tc>
          <w:tcPr>
            <w:tcW w:w="2409" w:type="dxa"/>
            <w:vMerge/>
          </w:tcPr>
          <w:p w:rsidR="00641937" w:rsidRPr="0070680B" w:rsidRDefault="00641937"/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Реализует совместную индивидуальную учебную и во</w:t>
            </w:r>
            <w:r w:rsidRPr="0070680B">
              <w:rPr>
                <w:sz w:val="20"/>
                <w:szCs w:val="20"/>
              </w:rPr>
              <w:t>с</w:t>
            </w:r>
            <w:r w:rsidRPr="0070680B">
              <w:rPr>
                <w:sz w:val="20"/>
                <w:szCs w:val="20"/>
              </w:rPr>
              <w:t>питательную деятельность обучающихся, в том числе с особыми образовательными потребностями, в соотве</w:t>
            </w:r>
            <w:r w:rsidRPr="0070680B">
              <w:rPr>
                <w:sz w:val="20"/>
                <w:szCs w:val="20"/>
              </w:rPr>
              <w:t>т</w:t>
            </w:r>
            <w:r w:rsidRPr="0070680B">
              <w:rPr>
                <w:sz w:val="20"/>
                <w:szCs w:val="20"/>
              </w:rPr>
              <w:t>ствии с требованиями ФГОС</w:t>
            </w:r>
          </w:p>
        </w:tc>
        <w:tc>
          <w:tcPr>
            <w:tcW w:w="2409" w:type="dxa"/>
            <w:vMerge/>
          </w:tcPr>
          <w:p w:rsidR="00641937" w:rsidRPr="0070680B" w:rsidRDefault="00641937"/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Разрабатывает методическое обеспечение учебных предметов, курсов, дисциплин (модулей) программ на разных уровнях обучения</w:t>
            </w:r>
          </w:p>
        </w:tc>
        <w:tc>
          <w:tcPr>
            <w:tcW w:w="2409" w:type="dxa"/>
            <w:vMerge/>
          </w:tcPr>
          <w:p w:rsidR="00641937" w:rsidRPr="0070680B" w:rsidRDefault="00641937"/>
        </w:tc>
      </w:tr>
      <w:tr w:rsidR="00641937" w:rsidRPr="0070680B" w:rsidTr="00641937">
        <w:tc>
          <w:tcPr>
            <w:tcW w:w="993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41937" w:rsidRPr="0070680B" w:rsidRDefault="00641937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Организует педагогическое сопровождение учебной группы (курса) обучающихся по программа обучения различного уровня</w:t>
            </w:r>
          </w:p>
        </w:tc>
        <w:tc>
          <w:tcPr>
            <w:tcW w:w="2409" w:type="dxa"/>
            <w:vMerge/>
          </w:tcPr>
          <w:p w:rsidR="00641937" w:rsidRPr="0070680B" w:rsidRDefault="00641937"/>
        </w:tc>
      </w:tr>
    </w:tbl>
    <w:p w:rsidR="008E40F3" w:rsidRPr="0070680B" w:rsidRDefault="008E40F3" w:rsidP="00A65935">
      <w:pPr>
        <w:pStyle w:val="5"/>
        <w:widowControl w:val="0"/>
        <w:spacing w:before="0" w:after="0"/>
        <w:ind w:firstLine="709"/>
        <w:jc w:val="both"/>
        <w:rPr>
          <w:i w:val="0"/>
          <w:sz w:val="24"/>
          <w:szCs w:val="24"/>
        </w:rPr>
      </w:pPr>
    </w:p>
    <w:p w:rsidR="00641937" w:rsidRPr="0070680B" w:rsidRDefault="00641937" w:rsidP="00641937"/>
    <w:p w:rsidR="00641937" w:rsidRPr="0070680B" w:rsidRDefault="00641937" w:rsidP="00641937"/>
    <w:p w:rsidR="00A16833" w:rsidRPr="0070680B" w:rsidRDefault="00A16833" w:rsidP="00A65935">
      <w:pPr>
        <w:pStyle w:val="5"/>
        <w:widowControl w:val="0"/>
        <w:spacing w:before="0" w:after="0"/>
        <w:ind w:firstLine="709"/>
        <w:jc w:val="both"/>
        <w:rPr>
          <w:i w:val="0"/>
          <w:sz w:val="24"/>
          <w:szCs w:val="24"/>
        </w:rPr>
      </w:pPr>
      <w:r w:rsidRPr="0070680B">
        <w:rPr>
          <w:i w:val="0"/>
          <w:sz w:val="24"/>
          <w:szCs w:val="24"/>
        </w:rPr>
        <w:t xml:space="preserve">3. Общая характеристика основной </w:t>
      </w:r>
      <w:r w:rsidR="00903103" w:rsidRPr="0070680B">
        <w:rPr>
          <w:i w:val="0"/>
          <w:sz w:val="24"/>
          <w:szCs w:val="24"/>
        </w:rPr>
        <w:t xml:space="preserve">адаптированной </w:t>
      </w:r>
      <w:r w:rsidRPr="0070680B">
        <w:rPr>
          <w:i w:val="0"/>
          <w:sz w:val="24"/>
          <w:szCs w:val="24"/>
        </w:rPr>
        <w:t>профессиональной образ</w:t>
      </w:r>
      <w:r w:rsidRPr="0070680B">
        <w:rPr>
          <w:i w:val="0"/>
          <w:sz w:val="24"/>
          <w:szCs w:val="24"/>
        </w:rPr>
        <w:t>о</w:t>
      </w:r>
      <w:r w:rsidRPr="0070680B">
        <w:rPr>
          <w:i w:val="0"/>
          <w:sz w:val="24"/>
          <w:szCs w:val="24"/>
        </w:rPr>
        <w:t xml:space="preserve">вательной программы </w:t>
      </w:r>
    </w:p>
    <w:p w:rsidR="003F39A1" w:rsidRPr="0070680B" w:rsidRDefault="00A16833" w:rsidP="00A65935">
      <w:pPr>
        <w:pStyle w:val="af1"/>
        <w:widowControl w:val="0"/>
        <w:spacing w:after="0"/>
        <w:ind w:left="0" w:firstLine="709"/>
        <w:jc w:val="both"/>
        <w:rPr>
          <w:b/>
        </w:rPr>
      </w:pPr>
      <w:r w:rsidRPr="0070680B">
        <w:rPr>
          <w:b/>
        </w:rPr>
        <w:t xml:space="preserve">3.1. </w:t>
      </w:r>
      <w:r w:rsidR="003F39A1" w:rsidRPr="0070680B">
        <w:rPr>
          <w:b/>
        </w:rPr>
        <w:t>Профиль образовательной программы</w:t>
      </w:r>
    </w:p>
    <w:p w:rsidR="00A16833" w:rsidRPr="0070680B" w:rsidRDefault="009A5866" w:rsidP="00A65935">
      <w:pPr>
        <w:pStyle w:val="af1"/>
        <w:widowControl w:val="0"/>
        <w:spacing w:after="0"/>
        <w:ind w:left="0" w:firstLine="709"/>
        <w:jc w:val="both"/>
      </w:pPr>
      <w:r w:rsidRPr="0070680B">
        <w:t>П</w:t>
      </w:r>
      <w:r w:rsidR="009A6EE5" w:rsidRPr="0070680B">
        <w:t xml:space="preserve">рофиль </w:t>
      </w:r>
      <w:r w:rsidR="00A16833" w:rsidRPr="0070680B">
        <w:t>образовательной программы</w:t>
      </w:r>
      <w:r w:rsidR="009A6EE5" w:rsidRPr="0070680B">
        <w:t xml:space="preserve"> в рамках направления подготовки</w:t>
      </w:r>
      <w:r w:rsidR="00F4482C" w:rsidRPr="0070680B">
        <w:t xml:space="preserve"> –Психолого-педагогическое сопровождение </w:t>
      </w:r>
      <w:r w:rsidR="000D3AB4" w:rsidRPr="0070680B">
        <w:t xml:space="preserve">лиц с особыми образовательными потребностями. </w:t>
      </w:r>
    </w:p>
    <w:p w:rsidR="003F39A1" w:rsidRPr="0070680B" w:rsidRDefault="000D2961" w:rsidP="00A65935">
      <w:pPr>
        <w:widowControl w:val="0"/>
        <w:ind w:firstLine="709"/>
        <w:jc w:val="both"/>
        <w:rPr>
          <w:b/>
          <w:spacing w:val="-3"/>
        </w:rPr>
      </w:pPr>
      <w:r w:rsidRPr="0070680B">
        <w:rPr>
          <w:b/>
          <w:spacing w:val="-3"/>
        </w:rPr>
        <w:t xml:space="preserve">3.2. </w:t>
      </w:r>
      <w:r w:rsidR="003F39A1" w:rsidRPr="0070680B">
        <w:rPr>
          <w:b/>
          <w:spacing w:val="-3"/>
        </w:rPr>
        <w:t>Квалификация, присваиваемая выпускникам образовательной программы</w:t>
      </w:r>
    </w:p>
    <w:p w:rsidR="000D3AB4" w:rsidRPr="0070680B" w:rsidRDefault="000D2961" w:rsidP="00A65935">
      <w:pPr>
        <w:widowControl w:val="0"/>
        <w:ind w:firstLine="709"/>
        <w:jc w:val="both"/>
        <w:rPr>
          <w:spacing w:val="-3"/>
        </w:rPr>
      </w:pPr>
      <w:r w:rsidRPr="0070680B">
        <w:rPr>
          <w:spacing w:val="-3"/>
        </w:rPr>
        <w:t>Квалификация, присваиваемая выпускникам образовательн</w:t>
      </w:r>
      <w:r w:rsidR="00435DA8" w:rsidRPr="0070680B">
        <w:rPr>
          <w:spacing w:val="-3"/>
        </w:rPr>
        <w:t>ой</w:t>
      </w:r>
      <w:r w:rsidRPr="0070680B">
        <w:rPr>
          <w:spacing w:val="-3"/>
        </w:rPr>
        <w:t xml:space="preserve"> программ</w:t>
      </w:r>
      <w:r w:rsidR="00435DA8" w:rsidRPr="0070680B">
        <w:rPr>
          <w:spacing w:val="-3"/>
        </w:rPr>
        <w:t>ы</w:t>
      </w:r>
      <w:r w:rsidRPr="0070680B">
        <w:rPr>
          <w:spacing w:val="-3"/>
        </w:rPr>
        <w:t>: бакалавр</w:t>
      </w:r>
    </w:p>
    <w:p w:rsidR="006A3DFE" w:rsidRPr="0070680B" w:rsidRDefault="000D2961" w:rsidP="00A65935">
      <w:pPr>
        <w:widowControl w:val="0"/>
        <w:ind w:firstLine="709"/>
        <w:jc w:val="both"/>
      </w:pPr>
      <w:r w:rsidRPr="0070680B">
        <w:rPr>
          <w:b/>
          <w:spacing w:val="-3"/>
        </w:rPr>
        <w:t>3.3.</w:t>
      </w:r>
      <w:r w:rsidR="003F39A1" w:rsidRPr="0070680B">
        <w:rPr>
          <w:b/>
          <w:spacing w:val="-3"/>
        </w:rPr>
        <w:t xml:space="preserve"> Объем программы</w:t>
      </w:r>
      <w:r w:rsidRPr="0070680B">
        <w:rPr>
          <w:spacing w:val="-3"/>
        </w:rPr>
        <w:t xml:space="preserve">составляет </w:t>
      </w:r>
      <w:r w:rsidR="000D3AB4" w:rsidRPr="0070680B">
        <w:rPr>
          <w:spacing w:val="-3"/>
        </w:rPr>
        <w:t>240</w:t>
      </w:r>
      <w:r w:rsidRPr="0070680B">
        <w:rPr>
          <w:spacing w:val="-3"/>
        </w:rPr>
        <w:t xml:space="preserve"> зачетных единиц</w:t>
      </w:r>
      <w:r w:rsidR="006A3DFE" w:rsidRPr="0070680B">
        <w:t>вне зависимости от формы обучения, применяемых образовательных технологий, реализации программы с использов</w:t>
      </w:r>
      <w:r w:rsidR="006A3DFE" w:rsidRPr="0070680B">
        <w:t>а</w:t>
      </w:r>
      <w:r w:rsidR="006A3DFE" w:rsidRPr="0070680B">
        <w:t>нием сетевой формы, по индивидуальному учебному плану.</w:t>
      </w:r>
    </w:p>
    <w:p w:rsidR="006A3DFE" w:rsidRPr="0070680B" w:rsidRDefault="006A3DFE" w:rsidP="00A659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 xml:space="preserve">Объем программы, реализуемый за один учебный год, составляет </w:t>
      </w:r>
      <w:r w:rsidR="00E901E2" w:rsidRPr="0070680B">
        <w:rPr>
          <w:rFonts w:ascii="Times New Roman" w:hAnsi="Times New Roman" w:cs="Times New Roman"/>
          <w:sz w:val="24"/>
          <w:szCs w:val="24"/>
        </w:rPr>
        <w:t xml:space="preserve">не более 70 </w:t>
      </w:r>
      <w:r w:rsidRPr="0070680B">
        <w:rPr>
          <w:rFonts w:ascii="Times New Roman" w:hAnsi="Times New Roman" w:cs="Times New Roman"/>
          <w:sz w:val="24"/>
          <w:szCs w:val="24"/>
        </w:rPr>
        <w:t>з.е.вне зависимости от формы обучения, применяемых образовательных технологий, реализации программы с использованием сетевой формы, по индивидуальному учебному плану (за и</w:t>
      </w:r>
      <w:r w:rsidRPr="0070680B">
        <w:rPr>
          <w:rFonts w:ascii="Times New Roman" w:hAnsi="Times New Roman" w:cs="Times New Roman"/>
          <w:sz w:val="24"/>
          <w:szCs w:val="24"/>
        </w:rPr>
        <w:t>с</w:t>
      </w:r>
      <w:r w:rsidRPr="0070680B">
        <w:rPr>
          <w:rFonts w:ascii="Times New Roman" w:hAnsi="Times New Roman" w:cs="Times New Roman"/>
          <w:sz w:val="24"/>
          <w:szCs w:val="24"/>
        </w:rPr>
        <w:t>ключением ускоренного обучения), а при ускоренном обучении – не более 80 з.е.</w:t>
      </w:r>
    </w:p>
    <w:p w:rsidR="00903103" w:rsidRPr="0070680B" w:rsidRDefault="000D2961" w:rsidP="00903103">
      <w:pPr>
        <w:pStyle w:val="6"/>
        <w:spacing w:before="0" w:after="0"/>
        <w:ind w:firstLine="720"/>
        <w:jc w:val="both"/>
        <w:rPr>
          <w:b w:val="0"/>
          <w:sz w:val="24"/>
          <w:szCs w:val="24"/>
        </w:rPr>
      </w:pPr>
      <w:r w:rsidRPr="0070680B">
        <w:rPr>
          <w:spacing w:val="-3"/>
          <w:sz w:val="24"/>
          <w:szCs w:val="24"/>
        </w:rPr>
        <w:t>3.</w:t>
      </w:r>
      <w:r w:rsidR="0010500C" w:rsidRPr="0070680B">
        <w:rPr>
          <w:spacing w:val="-3"/>
          <w:sz w:val="24"/>
          <w:szCs w:val="24"/>
        </w:rPr>
        <w:t>4</w:t>
      </w:r>
      <w:r w:rsidRPr="0070680B">
        <w:rPr>
          <w:spacing w:val="-3"/>
          <w:sz w:val="24"/>
          <w:szCs w:val="24"/>
        </w:rPr>
        <w:t>. Срок получения образования</w:t>
      </w:r>
      <w:r w:rsidR="00903103" w:rsidRPr="0070680B">
        <w:rPr>
          <w:spacing w:val="-3"/>
          <w:sz w:val="24"/>
          <w:szCs w:val="24"/>
        </w:rPr>
        <w:t>.</w:t>
      </w:r>
      <w:r w:rsidR="00903103" w:rsidRPr="0070680B">
        <w:rPr>
          <w:b w:val="0"/>
          <w:sz w:val="24"/>
          <w:szCs w:val="24"/>
        </w:rPr>
        <w:t>Срок получения образования по программе бак</w:t>
      </w:r>
      <w:r w:rsidR="00903103" w:rsidRPr="0070680B">
        <w:rPr>
          <w:b w:val="0"/>
          <w:sz w:val="24"/>
          <w:szCs w:val="24"/>
        </w:rPr>
        <w:t>а</w:t>
      </w:r>
      <w:r w:rsidR="00903103" w:rsidRPr="0070680B">
        <w:rPr>
          <w:b w:val="0"/>
          <w:sz w:val="24"/>
          <w:szCs w:val="24"/>
        </w:rPr>
        <w:t>лавриата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</w:t>
      </w:r>
    </w:p>
    <w:p w:rsidR="00903103" w:rsidRPr="0070680B" w:rsidRDefault="00903103" w:rsidP="009031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0680B">
        <w:rPr>
          <w:lang w:eastAsia="en-US"/>
        </w:rPr>
        <w:t>При обучении по индивидуальному плану лиц с ограниченными возможностями здор</w:t>
      </w:r>
      <w:r w:rsidRPr="0070680B">
        <w:rPr>
          <w:lang w:eastAsia="en-US"/>
        </w:rPr>
        <w:t>о</w:t>
      </w:r>
      <w:r w:rsidRPr="0070680B">
        <w:rPr>
          <w:lang w:eastAsia="en-US"/>
        </w:rPr>
        <w:t>вья срок освоения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3F39A1" w:rsidRPr="0070680B" w:rsidRDefault="002E4EF8" w:rsidP="00A65935">
      <w:pPr>
        <w:widowControl w:val="0"/>
        <w:ind w:firstLine="709"/>
        <w:jc w:val="both"/>
        <w:rPr>
          <w:b/>
        </w:rPr>
      </w:pPr>
      <w:r w:rsidRPr="0070680B">
        <w:rPr>
          <w:b/>
        </w:rPr>
        <w:t>3.</w:t>
      </w:r>
      <w:r w:rsidR="0010500C" w:rsidRPr="0070680B">
        <w:rPr>
          <w:b/>
        </w:rPr>
        <w:t>5</w:t>
      </w:r>
      <w:r w:rsidRPr="0070680B">
        <w:rPr>
          <w:b/>
        </w:rPr>
        <w:t xml:space="preserve"> Минимальный объем контактной работы </w:t>
      </w:r>
    </w:p>
    <w:p w:rsidR="002E4EF8" w:rsidRPr="0070680B" w:rsidRDefault="003F39A1" w:rsidP="00A65935">
      <w:pPr>
        <w:widowControl w:val="0"/>
        <w:ind w:firstLine="709"/>
        <w:jc w:val="both"/>
      </w:pPr>
      <w:r w:rsidRPr="0070680B">
        <w:t xml:space="preserve">Минимальный объем контактной работы </w:t>
      </w:r>
      <w:r w:rsidR="002E4EF8" w:rsidRPr="0070680B">
        <w:t xml:space="preserve">по образовательной программе составляет </w:t>
      </w:r>
      <w:r w:rsidR="000D3AB4" w:rsidRPr="0070680B">
        <w:t>3</w:t>
      </w:r>
      <w:r w:rsidR="005A0EC0" w:rsidRPr="0070680B">
        <w:t>471</w:t>
      </w:r>
      <w:r w:rsidR="002E4EF8" w:rsidRPr="0070680B">
        <w:t xml:space="preserve"> час. </w:t>
      </w:r>
    </w:p>
    <w:p w:rsidR="00060464" w:rsidRPr="0070680B" w:rsidRDefault="00060464" w:rsidP="00A65935">
      <w:pPr>
        <w:pStyle w:val="5"/>
        <w:widowControl w:val="0"/>
        <w:spacing w:before="0" w:after="0"/>
        <w:ind w:firstLine="709"/>
        <w:jc w:val="both"/>
        <w:rPr>
          <w:i w:val="0"/>
          <w:sz w:val="24"/>
          <w:szCs w:val="24"/>
        </w:rPr>
      </w:pPr>
    </w:p>
    <w:p w:rsidR="00A44364" w:rsidRPr="0070680B" w:rsidRDefault="00E945AB" w:rsidP="00A65935">
      <w:pPr>
        <w:pStyle w:val="5"/>
        <w:widowControl w:val="0"/>
        <w:spacing w:before="0" w:after="0"/>
        <w:ind w:firstLine="709"/>
        <w:jc w:val="both"/>
        <w:rPr>
          <w:i w:val="0"/>
          <w:sz w:val="24"/>
          <w:szCs w:val="24"/>
        </w:rPr>
      </w:pPr>
      <w:r w:rsidRPr="0070680B">
        <w:rPr>
          <w:i w:val="0"/>
          <w:sz w:val="24"/>
          <w:szCs w:val="24"/>
        </w:rPr>
        <w:t>4</w:t>
      </w:r>
      <w:r w:rsidR="00A44364" w:rsidRPr="0070680B">
        <w:rPr>
          <w:i w:val="0"/>
          <w:sz w:val="24"/>
          <w:szCs w:val="24"/>
        </w:rPr>
        <w:t>. План</w:t>
      </w:r>
      <w:r w:rsidR="00C12D2F" w:rsidRPr="0070680B">
        <w:rPr>
          <w:i w:val="0"/>
          <w:sz w:val="24"/>
          <w:szCs w:val="24"/>
        </w:rPr>
        <w:t xml:space="preserve">ируемые результаты освоения </w:t>
      </w:r>
      <w:r w:rsidR="00337511" w:rsidRPr="0070680B">
        <w:rPr>
          <w:i w:val="0"/>
          <w:sz w:val="24"/>
          <w:szCs w:val="24"/>
        </w:rPr>
        <w:t>АПОП</w:t>
      </w:r>
    </w:p>
    <w:p w:rsidR="00194B12" w:rsidRPr="0070680B" w:rsidRDefault="00194B12" w:rsidP="00A65935">
      <w:pPr>
        <w:widowControl w:val="0"/>
        <w:ind w:firstLine="709"/>
        <w:rPr>
          <w:b/>
        </w:rPr>
      </w:pPr>
      <w:r w:rsidRPr="0070680B">
        <w:rPr>
          <w:b/>
        </w:rPr>
        <w:lastRenderedPageBreak/>
        <w:t>4.1</w:t>
      </w:r>
      <w:r w:rsidR="0070680B" w:rsidRPr="0070680B">
        <w:rPr>
          <w:b/>
        </w:rPr>
        <w:t xml:space="preserve"> </w:t>
      </w:r>
      <w:r w:rsidRPr="0070680B">
        <w:rPr>
          <w:b/>
        </w:rPr>
        <w:t>Универсальные компетенции выпускников и индикаторы их достижения</w:t>
      </w:r>
    </w:p>
    <w:p w:rsidR="00194B12" w:rsidRPr="0070680B" w:rsidRDefault="00194B12" w:rsidP="00A65935">
      <w:pPr>
        <w:widowControl w:val="0"/>
        <w:ind w:firstLine="709"/>
        <w:jc w:val="both"/>
        <w:rPr>
          <w:b/>
        </w:rPr>
      </w:pPr>
      <w:r w:rsidRPr="0070680B">
        <w:t>В результате освоения программы бакалавриата у выпускника должны быть сформ</w:t>
      </w:r>
      <w:r w:rsidRPr="0070680B">
        <w:t>и</w:t>
      </w:r>
      <w:r w:rsidRPr="0070680B">
        <w:t xml:space="preserve">рованы следующие </w:t>
      </w:r>
      <w:r w:rsidRPr="0070680B">
        <w:rPr>
          <w:b/>
        </w:rPr>
        <w:t>универсальные компетенции</w:t>
      </w:r>
      <w:r w:rsidR="000D3AB4" w:rsidRPr="0070680B">
        <w:rPr>
          <w:b/>
        </w:rPr>
        <w:t>.</w:t>
      </w:r>
    </w:p>
    <w:p w:rsidR="000D3AB4" w:rsidRPr="0070680B" w:rsidRDefault="000D3AB4" w:rsidP="00A65935">
      <w:pPr>
        <w:widowControl w:val="0"/>
        <w:spacing w:line="276" w:lineRule="auto"/>
        <w:jc w:val="right"/>
        <w:rPr>
          <w:b/>
          <w:iCs/>
        </w:rPr>
      </w:pPr>
    </w:p>
    <w:p w:rsidR="00194B12" w:rsidRPr="0070680B" w:rsidRDefault="00194B12" w:rsidP="00A65935">
      <w:pPr>
        <w:widowControl w:val="0"/>
        <w:spacing w:line="276" w:lineRule="auto"/>
        <w:jc w:val="right"/>
        <w:rPr>
          <w:b/>
          <w:iCs/>
        </w:rPr>
      </w:pPr>
      <w:r w:rsidRPr="0070680B">
        <w:rPr>
          <w:b/>
          <w:iCs/>
        </w:rPr>
        <w:t xml:space="preserve">Таблица </w:t>
      </w:r>
      <w:r w:rsidR="00135C50" w:rsidRPr="0070680B">
        <w:rPr>
          <w:b/>
          <w:iCs/>
        </w:rPr>
        <w:t>4</w:t>
      </w:r>
      <w:r w:rsidRPr="0070680B">
        <w:rPr>
          <w:b/>
          <w:iCs/>
        </w:rPr>
        <w:t>.1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708"/>
        <w:gridCol w:w="2613"/>
        <w:gridCol w:w="5326"/>
      </w:tblGrid>
      <w:tr w:rsidR="00E21CFF" w:rsidRPr="0070680B" w:rsidTr="005A0EC0">
        <w:tc>
          <w:tcPr>
            <w:tcW w:w="1384" w:type="dxa"/>
            <w:vAlign w:val="center"/>
          </w:tcPr>
          <w:p w:rsidR="00E21CFF" w:rsidRPr="0070680B" w:rsidRDefault="00E21CFF" w:rsidP="005A0EC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680B">
              <w:rPr>
                <w:b/>
                <w:sz w:val="20"/>
                <w:szCs w:val="20"/>
              </w:rPr>
              <w:t>Категория универсал</w:t>
            </w:r>
            <w:r w:rsidRPr="0070680B">
              <w:rPr>
                <w:b/>
                <w:sz w:val="20"/>
                <w:szCs w:val="20"/>
              </w:rPr>
              <w:t>ь</w:t>
            </w:r>
            <w:r w:rsidRPr="0070680B">
              <w:rPr>
                <w:b/>
                <w:sz w:val="20"/>
                <w:szCs w:val="20"/>
              </w:rPr>
              <w:t>ных комп</w:t>
            </w:r>
            <w:r w:rsidRPr="0070680B">
              <w:rPr>
                <w:b/>
                <w:sz w:val="20"/>
                <w:szCs w:val="20"/>
              </w:rPr>
              <w:t>е</w:t>
            </w:r>
            <w:r w:rsidRPr="0070680B">
              <w:rPr>
                <w:b/>
                <w:sz w:val="20"/>
                <w:szCs w:val="20"/>
              </w:rPr>
              <w:t>тенций</w:t>
            </w:r>
          </w:p>
        </w:tc>
        <w:tc>
          <w:tcPr>
            <w:tcW w:w="708" w:type="dxa"/>
            <w:vAlign w:val="center"/>
          </w:tcPr>
          <w:p w:rsidR="00E21CFF" w:rsidRPr="0070680B" w:rsidRDefault="00E21CFF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b/>
                <w:iCs/>
                <w:sz w:val="20"/>
                <w:szCs w:val="20"/>
              </w:rPr>
              <w:t>Код</w:t>
            </w:r>
          </w:p>
        </w:tc>
        <w:tc>
          <w:tcPr>
            <w:tcW w:w="2613" w:type="dxa"/>
            <w:vAlign w:val="center"/>
          </w:tcPr>
          <w:p w:rsidR="00E21CFF" w:rsidRPr="0070680B" w:rsidRDefault="00E21CFF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b/>
                <w:iCs/>
                <w:sz w:val="20"/>
                <w:szCs w:val="20"/>
              </w:rPr>
              <w:t>Формулировкакомпете</w:t>
            </w:r>
            <w:r w:rsidRPr="0070680B">
              <w:rPr>
                <w:b/>
                <w:iCs/>
                <w:sz w:val="20"/>
                <w:szCs w:val="20"/>
              </w:rPr>
              <w:t>н</w:t>
            </w:r>
            <w:r w:rsidRPr="0070680B">
              <w:rPr>
                <w:b/>
                <w:iCs/>
                <w:sz w:val="20"/>
                <w:szCs w:val="20"/>
              </w:rPr>
              <w:t>ции</w:t>
            </w:r>
          </w:p>
        </w:tc>
        <w:tc>
          <w:tcPr>
            <w:tcW w:w="5326" w:type="dxa"/>
            <w:vAlign w:val="center"/>
          </w:tcPr>
          <w:p w:rsidR="00E21CFF" w:rsidRPr="0070680B" w:rsidRDefault="00E21CFF" w:rsidP="00A65935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b/>
                <w:iCs/>
                <w:sz w:val="20"/>
                <w:szCs w:val="20"/>
              </w:rPr>
              <w:t xml:space="preserve">Код и формулировка индикатора достижения </w:t>
            </w:r>
            <w:r w:rsidRPr="0070680B">
              <w:rPr>
                <w:b/>
                <w:sz w:val="20"/>
                <w:szCs w:val="20"/>
              </w:rPr>
              <w:t>униве</w:t>
            </w:r>
            <w:r w:rsidRPr="0070680B">
              <w:rPr>
                <w:b/>
                <w:sz w:val="20"/>
                <w:szCs w:val="20"/>
              </w:rPr>
              <w:t>р</w:t>
            </w:r>
            <w:r w:rsidRPr="0070680B">
              <w:rPr>
                <w:b/>
                <w:sz w:val="20"/>
                <w:szCs w:val="20"/>
              </w:rPr>
              <w:t xml:space="preserve">сальной </w:t>
            </w:r>
            <w:r w:rsidRPr="0070680B">
              <w:rPr>
                <w:b/>
                <w:iCs/>
                <w:sz w:val="20"/>
                <w:szCs w:val="20"/>
              </w:rPr>
              <w:t>компетенции</w:t>
            </w:r>
          </w:p>
        </w:tc>
      </w:tr>
      <w:tr w:rsidR="0015115B" w:rsidRPr="0070680B" w:rsidTr="005A0EC0">
        <w:tc>
          <w:tcPr>
            <w:tcW w:w="1384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sz w:val="20"/>
                <w:szCs w:val="20"/>
              </w:rPr>
            </w:pPr>
            <w:bookmarkStart w:id="0" w:name="_Hlk494810334"/>
            <w:r w:rsidRPr="0070680B"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708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УК-1</w:t>
            </w:r>
          </w:p>
        </w:tc>
        <w:tc>
          <w:tcPr>
            <w:tcW w:w="2613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осуществлять поиск, критический анализ и синтез информации, пр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менять системный подход для решения поставленных задач</w:t>
            </w:r>
          </w:p>
        </w:tc>
        <w:tc>
          <w:tcPr>
            <w:tcW w:w="5326" w:type="dxa"/>
          </w:tcPr>
          <w:p w:rsidR="0015115B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1647FC" w:rsidRPr="0070680B">
              <w:rPr>
                <w:iCs/>
                <w:sz w:val="20"/>
                <w:szCs w:val="20"/>
              </w:rPr>
              <w:t>-1.1. Выполняет поиск необходимой инфор</w:t>
            </w:r>
            <w:r w:rsidR="00582B0D" w:rsidRPr="0070680B">
              <w:rPr>
                <w:iCs/>
                <w:sz w:val="20"/>
                <w:szCs w:val="20"/>
              </w:rPr>
              <w:t>мации и</w:t>
            </w:r>
            <w:r w:rsidR="00582B0D" w:rsidRPr="0070680B">
              <w:rPr>
                <w:iCs/>
                <w:sz w:val="20"/>
                <w:szCs w:val="20"/>
              </w:rPr>
              <w:t>с</w:t>
            </w:r>
            <w:r w:rsidR="00582B0D" w:rsidRPr="0070680B">
              <w:rPr>
                <w:iCs/>
                <w:sz w:val="20"/>
                <w:szCs w:val="20"/>
              </w:rPr>
              <w:t>пользуя методы критического анализа и оценки совреме</w:t>
            </w:r>
            <w:r w:rsidR="00582B0D" w:rsidRPr="0070680B">
              <w:rPr>
                <w:iCs/>
                <w:sz w:val="20"/>
                <w:szCs w:val="20"/>
              </w:rPr>
              <w:t>н</w:t>
            </w:r>
            <w:r w:rsidR="00582B0D" w:rsidRPr="0070680B">
              <w:rPr>
                <w:iCs/>
                <w:sz w:val="20"/>
                <w:szCs w:val="20"/>
              </w:rPr>
              <w:t>ных научных достижений</w:t>
            </w:r>
            <w:r w:rsidR="001647FC" w:rsidRPr="0070680B">
              <w:rPr>
                <w:iCs/>
                <w:sz w:val="20"/>
                <w:szCs w:val="20"/>
              </w:rPr>
              <w:t>.</w:t>
            </w:r>
          </w:p>
          <w:p w:rsidR="001647FC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1647FC" w:rsidRPr="0070680B">
              <w:rPr>
                <w:iCs/>
                <w:sz w:val="20"/>
                <w:szCs w:val="20"/>
              </w:rPr>
              <w:t xml:space="preserve">-1.2. </w:t>
            </w:r>
            <w:r w:rsidR="002F00CA" w:rsidRPr="0070680B">
              <w:rPr>
                <w:iCs/>
                <w:sz w:val="20"/>
                <w:szCs w:val="20"/>
              </w:rPr>
              <w:t>Получает новые знания на основе</w:t>
            </w:r>
            <w:r w:rsidR="00DD6DAB" w:rsidRPr="0070680B">
              <w:rPr>
                <w:iCs/>
                <w:sz w:val="20"/>
                <w:szCs w:val="20"/>
              </w:rPr>
              <w:t xml:space="preserve"> критического</w:t>
            </w:r>
            <w:r w:rsidR="002F00CA" w:rsidRPr="0070680B">
              <w:rPr>
                <w:iCs/>
                <w:sz w:val="20"/>
                <w:szCs w:val="20"/>
              </w:rPr>
              <w:t xml:space="preserve"> анализа и синтеза, собирает данные по сложным научным проблемам, относящимся к профессиональной области, осуществляет поиск информации и решений на основе действий, эксперимента и опыта.</w:t>
            </w:r>
          </w:p>
          <w:p w:rsidR="00582B0D" w:rsidRPr="0070680B" w:rsidRDefault="00E86A52" w:rsidP="00DD6DAB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582B0D" w:rsidRPr="0070680B">
              <w:rPr>
                <w:iCs/>
                <w:sz w:val="20"/>
                <w:szCs w:val="20"/>
              </w:rPr>
              <w:t>-1.3. Исследует проблемы профессиональной деятел</w:t>
            </w:r>
            <w:r w:rsidR="00582B0D" w:rsidRPr="0070680B">
              <w:rPr>
                <w:iCs/>
                <w:sz w:val="20"/>
                <w:szCs w:val="20"/>
              </w:rPr>
              <w:t>ь</w:t>
            </w:r>
            <w:r w:rsidR="00582B0D" w:rsidRPr="0070680B">
              <w:rPr>
                <w:iCs/>
                <w:sz w:val="20"/>
                <w:szCs w:val="20"/>
              </w:rPr>
              <w:t xml:space="preserve">ности с применением </w:t>
            </w:r>
            <w:r w:rsidR="00DE0354" w:rsidRPr="0070680B">
              <w:rPr>
                <w:iCs/>
                <w:sz w:val="20"/>
                <w:szCs w:val="20"/>
              </w:rPr>
              <w:t xml:space="preserve">критического </w:t>
            </w:r>
            <w:r w:rsidR="00582B0D" w:rsidRPr="0070680B">
              <w:rPr>
                <w:iCs/>
                <w:sz w:val="20"/>
                <w:szCs w:val="20"/>
              </w:rPr>
              <w:t>а</w:t>
            </w:r>
            <w:r w:rsidR="002F00CA" w:rsidRPr="0070680B">
              <w:rPr>
                <w:iCs/>
                <w:sz w:val="20"/>
                <w:szCs w:val="20"/>
              </w:rPr>
              <w:t>нализа, синтеза и др</w:t>
            </w:r>
            <w:r w:rsidR="002F00CA" w:rsidRPr="0070680B">
              <w:rPr>
                <w:iCs/>
                <w:sz w:val="20"/>
                <w:szCs w:val="20"/>
              </w:rPr>
              <w:t>у</w:t>
            </w:r>
            <w:r w:rsidR="002F00CA" w:rsidRPr="0070680B">
              <w:rPr>
                <w:iCs/>
                <w:sz w:val="20"/>
                <w:szCs w:val="20"/>
              </w:rPr>
              <w:t>ги</w:t>
            </w:r>
            <w:r w:rsidR="00DE0354" w:rsidRPr="0070680B">
              <w:rPr>
                <w:iCs/>
                <w:sz w:val="20"/>
                <w:szCs w:val="20"/>
              </w:rPr>
              <w:t>х</w:t>
            </w:r>
            <w:r w:rsidR="002F00CA" w:rsidRPr="0070680B">
              <w:rPr>
                <w:iCs/>
                <w:sz w:val="20"/>
                <w:szCs w:val="20"/>
              </w:rPr>
              <w:t xml:space="preserve"> метод</w:t>
            </w:r>
            <w:r w:rsidR="00DE0354" w:rsidRPr="0070680B">
              <w:rPr>
                <w:iCs/>
                <w:sz w:val="20"/>
                <w:szCs w:val="20"/>
              </w:rPr>
              <w:t>ов</w:t>
            </w:r>
            <w:r w:rsidR="002F00CA" w:rsidRPr="0070680B">
              <w:rPr>
                <w:iCs/>
                <w:sz w:val="20"/>
                <w:szCs w:val="20"/>
              </w:rPr>
              <w:t xml:space="preserve"> интеллектуальной деятельности; </w:t>
            </w:r>
            <w:r w:rsidR="00DD6DAB" w:rsidRPr="0070680B">
              <w:rPr>
                <w:iCs/>
                <w:sz w:val="20"/>
                <w:szCs w:val="20"/>
              </w:rPr>
              <w:t>применяет системный подход для решения поставленных задач.</w:t>
            </w:r>
          </w:p>
        </w:tc>
      </w:tr>
      <w:tr w:rsidR="0015115B" w:rsidRPr="0070680B" w:rsidTr="005A0EC0">
        <w:tc>
          <w:tcPr>
            <w:tcW w:w="1384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708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УК-2</w:t>
            </w:r>
          </w:p>
        </w:tc>
        <w:tc>
          <w:tcPr>
            <w:tcW w:w="2613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определять круг задач в рамках поставле</w:t>
            </w:r>
            <w:r w:rsidRPr="0070680B">
              <w:rPr>
                <w:sz w:val="20"/>
                <w:szCs w:val="20"/>
              </w:rPr>
              <w:t>н</w:t>
            </w:r>
            <w:r w:rsidRPr="0070680B">
              <w:rPr>
                <w:sz w:val="20"/>
                <w:szCs w:val="20"/>
              </w:rPr>
              <w:t>ной цели и выбирать опт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мальные способы их реш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ния, исходя из действу</w:t>
            </w:r>
            <w:r w:rsidRPr="0070680B">
              <w:rPr>
                <w:sz w:val="20"/>
                <w:szCs w:val="20"/>
              </w:rPr>
              <w:t>ю</w:t>
            </w:r>
            <w:r w:rsidRPr="0070680B">
              <w:rPr>
                <w:sz w:val="20"/>
                <w:szCs w:val="20"/>
              </w:rPr>
              <w:t>щих правовых норм, имеющихся ресурсов и о</w:t>
            </w:r>
            <w:r w:rsidRPr="0070680B">
              <w:rPr>
                <w:sz w:val="20"/>
                <w:szCs w:val="20"/>
              </w:rPr>
              <w:t>г</w:t>
            </w:r>
            <w:r w:rsidRPr="0070680B">
              <w:rPr>
                <w:sz w:val="20"/>
                <w:szCs w:val="20"/>
              </w:rPr>
              <w:t>раничений</w:t>
            </w:r>
          </w:p>
        </w:tc>
        <w:tc>
          <w:tcPr>
            <w:tcW w:w="5326" w:type="dxa"/>
          </w:tcPr>
          <w:p w:rsidR="0015115B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1647FC" w:rsidRPr="0070680B">
              <w:rPr>
                <w:iCs/>
                <w:sz w:val="20"/>
                <w:szCs w:val="20"/>
              </w:rPr>
              <w:t xml:space="preserve">-2.1. </w:t>
            </w:r>
            <w:r w:rsidR="002F00CA" w:rsidRPr="0070680B">
              <w:rPr>
                <w:iCs/>
                <w:sz w:val="20"/>
                <w:szCs w:val="20"/>
              </w:rPr>
              <w:t>Ф</w:t>
            </w:r>
            <w:r w:rsidR="001647FC" w:rsidRPr="0070680B">
              <w:rPr>
                <w:iCs/>
                <w:sz w:val="20"/>
                <w:szCs w:val="20"/>
              </w:rPr>
              <w:t>ормулирует в рамках поставленной цели сов</w:t>
            </w:r>
            <w:r w:rsidR="001647FC" w:rsidRPr="0070680B">
              <w:rPr>
                <w:iCs/>
                <w:sz w:val="20"/>
                <w:szCs w:val="20"/>
              </w:rPr>
              <w:t>о</w:t>
            </w:r>
            <w:r w:rsidR="001647FC" w:rsidRPr="0070680B">
              <w:rPr>
                <w:iCs/>
                <w:sz w:val="20"/>
                <w:szCs w:val="20"/>
              </w:rPr>
              <w:t>купность задач, обеспечиваю</w:t>
            </w:r>
            <w:r w:rsidR="00F96B3B" w:rsidRPr="0070680B">
              <w:rPr>
                <w:iCs/>
                <w:sz w:val="20"/>
                <w:szCs w:val="20"/>
              </w:rPr>
              <w:t>щих ее достижение; испол</w:t>
            </w:r>
            <w:r w:rsidR="00F96B3B" w:rsidRPr="0070680B">
              <w:rPr>
                <w:iCs/>
                <w:sz w:val="20"/>
                <w:szCs w:val="20"/>
              </w:rPr>
              <w:t>ь</w:t>
            </w:r>
            <w:r w:rsidR="00F96B3B" w:rsidRPr="0070680B">
              <w:rPr>
                <w:iCs/>
                <w:sz w:val="20"/>
                <w:szCs w:val="20"/>
              </w:rPr>
              <w:t>зует методы представления и описания результатов де</w:t>
            </w:r>
            <w:r w:rsidR="00F96B3B" w:rsidRPr="0070680B">
              <w:rPr>
                <w:iCs/>
                <w:sz w:val="20"/>
                <w:szCs w:val="20"/>
              </w:rPr>
              <w:t>я</w:t>
            </w:r>
            <w:r w:rsidR="00F96B3B" w:rsidRPr="0070680B">
              <w:rPr>
                <w:iCs/>
                <w:sz w:val="20"/>
                <w:szCs w:val="20"/>
              </w:rPr>
              <w:t>тельности.</w:t>
            </w:r>
          </w:p>
          <w:p w:rsidR="001647FC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1647FC" w:rsidRPr="0070680B">
              <w:rPr>
                <w:iCs/>
                <w:sz w:val="20"/>
                <w:szCs w:val="20"/>
              </w:rPr>
              <w:t>-2.2. Выбирает оптимальный способ решения задач, учитывая действующие правовые нормы и имеющиеся условия, ресурсы и ограничени</w:t>
            </w:r>
            <w:r w:rsidR="00F96B3B" w:rsidRPr="0070680B">
              <w:rPr>
                <w:iCs/>
                <w:sz w:val="20"/>
                <w:szCs w:val="20"/>
              </w:rPr>
              <w:t>я; обосновывает практич</w:t>
            </w:r>
            <w:r w:rsidR="00F96B3B" w:rsidRPr="0070680B">
              <w:rPr>
                <w:iCs/>
                <w:sz w:val="20"/>
                <w:szCs w:val="20"/>
              </w:rPr>
              <w:t>е</w:t>
            </w:r>
            <w:r w:rsidR="00F96B3B" w:rsidRPr="0070680B">
              <w:rPr>
                <w:iCs/>
                <w:sz w:val="20"/>
                <w:szCs w:val="20"/>
              </w:rPr>
              <w:t>скую и теоретическую значимость полученных результ</w:t>
            </w:r>
            <w:r w:rsidR="00F96B3B" w:rsidRPr="0070680B">
              <w:rPr>
                <w:iCs/>
                <w:sz w:val="20"/>
                <w:szCs w:val="20"/>
              </w:rPr>
              <w:t>а</w:t>
            </w:r>
            <w:r w:rsidR="00F96B3B" w:rsidRPr="0070680B">
              <w:rPr>
                <w:iCs/>
                <w:sz w:val="20"/>
                <w:szCs w:val="20"/>
              </w:rPr>
              <w:t>тов; проверяет и анализирует</w:t>
            </w:r>
            <w:r w:rsidR="00642AD8" w:rsidRPr="0070680B">
              <w:rPr>
                <w:iCs/>
                <w:sz w:val="20"/>
                <w:szCs w:val="20"/>
              </w:rPr>
              <w:t>.</w:t>
            </w:r>
          </w:p>
          <w:p w:rsidR="00E86A52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УК-2.3.</w:t>
            </w:r>
            <w:r w:rsidR="00837D14" w:rsidRPr="0070680B">
              <w:rPr>
                <w:iCs/>
                <w:sz w:val="20"/>
                <w:szCs w:val="20"/>
              </w:rPr>
              <w:t>В рамках поставленных задач определяет име</w:t>
            </w:r>
            <w:r w:rsidR="00837D14" w:rsidRPr="0070680B">
              <w:rPr>
                <w:iCs/>
                <w:sz w:val="20"/>
                <w:szCs w:val="20"/>
              </w:rPr>
              <w:t>ю</w:t>
            </w:r>
            <w:r w:rsidR="00837D14" w:rsidRPr="0070680B">
              <w:rPr>
                <w:iCs/>
                <w:sz w:val="20"/>
                <w:szCs w:val="20"/>
              </w:rPr>
              <w:t>щиеся ресурсы и ограничения, исходя из действующих правовых норм. Оценивает решение поставленных задач в зоне своей ответственности в соответствии с запланир</w:t>
            </w:r>
            <w:r w:rsidR="00837D14" w:rsidRPr="0070680B">
              <w:rPr>
                <w:iCs/>
                <w:sz w:val="20"/>
                <w:szCs w:val="20"/>
              </w:rPr>
              <w:t>о</w:t>
            </w:r>
            <w:r w:rsidR="00837D14" w:rsidRPr="0070680B">
              <w:rPr>
                <w:iCs/>
                <w:sz w:val="20"/>
                <w:szCs w:val="20"/>
              </w:rPr>
              <w:t>ванными результатами контроля, при необходимости ко</w:t>
            </w:r>
            <w:r w:rsidR="00837D14" w:rsidRPr="0070680B">
              <w:rPr>
                <w:iCs/>
                <w:sz w:val="20"/>
                <w:szCs w:val="20"/>
              </w:rPr>
              <w:t>р</w:t>
            </w:r>
            <w:r w:rsidR="00837D14" w:rsidRPr="0070680B">
              <w:rPr>
                <w:iCs/>
                <w:sz w:val="20"/>
                <w:szCs w:val="20"/>
              </w:rPr>
              <w:t xml:space="preserve">ректирует способы решения задач. </w:t>
            </w:r>
          </w:p>
        </w:tc>
      </w:tr>
      <w:tr w:rsidR="0015115B" w:rsidRPr="0070680B" w:rsidTr="005A0EC0">
        <w:tc>
          <w:tcPr>
            <w:tcW w:w="1384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Командная работа и л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дерство</w:t>
            </w:r>
          </w:p>
        </w:tc>
        <w:tc>
          <w:tcPr>
            <w:tcW w:w="708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УК-3</w:t>
            </w:r>
          </w:p>
        </w:tc>
        <w:tc>
          <w:tcPr>
            <w:tcW w:w="2613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26" w:type="dxa"/>
          </w:tcPr>
          <w:p w:rsidR="0015115B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1647FC" w:rsidRPr="0070680B">
              <w:rPr>
                <w:iCs/>
                <w:sz w:val="20"/>
                <w:szCs w:val="20"/>
              </w:rPr>
              <w:t xml:space="preserve">-3.1. </w:t>
            </w:r>
            <w:r w:rsidR="00837D14" w:rsidRPr="0070680B">
              <w:rPr>
                <w:iCs/>
                <w:sz w:val="20"/>
                <w:szCs w:val="20"/>
              </w:rPr>
              <w:t>Определяет свою роль в команде, исходя из стр</w:t>
            </w:r>
            <w:r w:rsidR="00837D14" w:rsidRPr="0070680B">
              <w:rPr>
                <w:iCs/>
                <w:sz w:val="20"/>
                <w:szCs w:val="20"/>
              </w:rPr>
              <w:t>а</w:t>
            </w:r>
            <w:r w:rsidR="00837D14" w:rsidRPr="0070680B">
              <w:rPr>
                <w:iCs/>
                <w:sz w:val="20"/>
                <w:szCs w:val="20"/>
              </w:rPr>
              <w:t>тегии сотрудничества для достижения поставленной цели. При реализации своей роли в команде учитывает особе</w:t>
            </w:r>
            <w:r w:rsidR="00837D14" w:rsidRPr="0070680B">
              <w:rPr>
                <w:iCs/>
                <w:sz w:val="20"/>
                <w:szCs w:val="20"/>
              </w:rPr>
              <w:t>н</w:t>
            </w:r>
            <w:r w:rsidR="00837D14" w:rsidRPr="0070680B">
              <w:rPr>
                <w:iCs/>
                <w:sz w:val="20"/>
                <w:szCs w:val="20"/>
              </w:rPr>
              <w:t>ности поведения других членов</w:t>
            </w:r>
            <w:r w:rsidR="00674E2F" w:rsidRPr="0070680B">
              <w:rPr>
                <w:iCs/>
                <w:sz w:val="20"/>
                <w:szCs w:val="20"/>
              </w:rPr>
              <w:t xml:space="preserve">. </w:t>
            </w:r>
          </w:p>
          <w:p w:rsidR="001647FC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1647FC" w:rsidRPr="0070680B">
              <w:rPr>
                <w:iCs/>
                <w:sz w:val="20"/>
                <w:szCs w:val="20"/>
              </w:rPr>
              <w:t xml:space="preserve">-3.2. Взаимодействует с другими </w:t>
            </w:r>
            <w:r w:rsidR="00A562B3" w:rsidRPr="0070680B">
              <w:rPr>
                <w:iCs/>
                <w:sz w:val="20"/>
                <w:szCs w:val="20"/>
              </w:rPr>
              <w:t>членами команды для достижения поставленной задачи</w:t>
            </w:r>
            <w:r w:rsidR="0002641F" w:rsidRPr="0070680B">
              <w:rPr>
                <w:iCs/>
                <w:sz w:val="20"/>
                <w:szCs w:val="20"/>
              </w:rPr>
              <w:t>, определяет стиль упра</w:t>
            </w:r>
            <w:r w:rsidR="0002641F" w:rsidRPr="0070680B">
              <w:rPr>
                <w:iCs/>
                <w:sz w:val="20"/>
                <w:szCs w:val="20"/>
              </w:rPr>
              <w:t>в</w:t>
            </w:r>
            <w:r w:rsidR="0002641F" w:rsidRPr="0070680B">
              <w:rPr>
                <w:iCs/>
                <w:sz w:val="20"/>
                <w:szCs w:val="20"/>
              </w:rPr>
              <w:t>ления и эффективность руководства командой, вырабат</w:t>
            </w:r>
            <w:r w:rsidR="0002641F" w:rsidRPr="0070680B">
              <w:rPr>
                <w:iCs/>
                <w:sz w:val="20"/>
                <w:szCs w:val="20"/>
              </w:rPr>
              <w:t>ы</w:t>
            </w:r>
            <w:r w:rsidR="0002641F" w:rsidRPr="0070680B">
              <w:rPr>
                <w:iCs/>
                <w:sz w:val="20"/>
                <w:szCs w:val="20"/>
              </w:rPr>
              <w:t>вает командную стратегию</w:t>
            </w:r>
            <w:r w:rsidR="00FF7027" w:rsidRPr="0070680B">
              <w:rPr>
                <w:iCs/>
                <w:sz w:val="20"/>
                <w:szCs w:val="20"/>
              </w:rPr>
              <w:t>, на основе функций управл</w:t>
            </w:r>
            <w:r w:rsidR="00FF7027" w:rsidRPr="0070680B">
              <w:rPr>
                <w:iCs/>
                <w:sz w:val="20"/>
                <w:szCs w:val="20"/>
              </w:rPr>
              <w:t>е</w:t>
            </w:r>
            <w:r w:rsidR="00FF7027" w:rsidRPr="0070680B">
              <w:rPr>
                <w:iCs/>
                <w:sz w:val="20"/>
                <w:szCs w:val="20"/>
              </w:rPr>
              <w:t>ния</w:t>
            </w:r>
            <w:r w:rsidR="0002641F" w:rsidRPr="0070680B">
              <w:rPr>
                <w:iCs/>
                <w:sz w:val="20"/>
                <w:szCs w:val="20"/>
              </w:rPr>
              <w:t>.</w:t>
            </w:r>
          </w:p>
          <w:p w:rsidR="0074331F" w:rsidRPr="0070680B" w:rsidRDefault="00E86A52" w:rsidP="00837D14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74331F" w:rsidRPr="0070680B">
              <w:rPr>
                <w:iCs/>
                <w:sz w:val="20"/>
                <w:szCs w:val="20"/>
              </w:rPr>
              <w:t>-3.3.</w:t>
            </w:r>
            <w:r w:rsidR="00837D14" w:rsidRPr="0070680B">
              <w:rPr>
                <w:iCs/>
                <w:sz w:val="20"/>
                <w:szCs w:val="20"/>
              </w:rPr>
              <w:t xml:space="preserve"> Осуществляет обмен информацией, знаниями и опытом</w:t>
            </w:r>
            <w:r w:rsidR="00FF7027" w:rsidRPr="0070680B">
              <w:rPr>
                <w:iCs/>
                <w:sz w:val="20"/>
                <w:szCs w:val="20"/>
              </w:rPr>
              <w:t xml:space="preserve"> с членами команды для достижения поставленной цели. Соблюдает установленные нормы и правила коман</w:t>
            </w:r>
            <w:r w:rsidR="00FF7027" w:rsidRPr="0070680B">
              <w:rPr>
                <w:iCs/>
                <w:sz w:val="20"/>
                <w:szCs w:val="20"/>
              </w:rPr>
              <w:t>д</w:t>
            </w:r>
            <w:r w:rsidR="00FF7027" w:rsidRPr="0070680B">
              <w:rPr>
                <w:iCs/>
                <w:sz w:val="20"/>
                <w:szCs w:val="20"/>
              </w:rPr>
              <w:t>ной работы, несет личную ответственность за общий р</w:t>
            </w:r>
            <w:r w:rsidR="00FF7027" w:rsidRPr="0070680B">
              <w:rPr>
                <w:iCs/>
                <w:sz w:val="20"/>
                <w:szCs w:val="20"/>
              </w:rPr>
              <w:t>е</w:t>
            </w:r>
            <w:r w:rsidR="00FF7027" w:rsidRPr="0070680B">
              <w:rPr>
                <w:iCs/>
                <w:sz w:val="20"/>
                <w:szCs w:val="20"/>
              </w:rPr>
              <w:t>зультат.</w:t>
            </w:r>
          </w:p>
        </w:tc>
      </w:tr>
      <w:tr w:rsidR="0015115B" w:rsidRPr="0070680B" w:rsidTr="005A0EC0">
        <w:tc>
          <w:tcPr>
            <w:tcW w:w="1384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Коммуник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ция</w:t>
            </w:r>
          </w:p>
        </w:tc>
        <w:tc>
          <w:tcPr>
            <w:tcW w:w="708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УК-4</w:t>
            </w:r>
          </w:p>
        </w:tc>
        <w:tc>
          <w:tcPr>
            <w:tcW w:w="2613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осуществлять деловую коммуникацию в устной и письменной фо</w:t>
            </w:r>
            <w:r w:rsidRPr="0070680B">
              <w:rPr>
                <w:sz w:val="20"/>
                <w:szCs w:val="20"/>
              </w:rPr>
              <w:t>р</w:t>
            </w:r>
            <w:r w:rsidRPr="0070680B">
              <w:rPr>
                <w:sz w:val="20"/>
                <w:szCs w:val="20"/>
              </w:rPr>
              <w:t xml:space="preserve">мах на государственном и </w:t>
            </w:r>
            <w:r w:rsidRPr="0070680B">
              <w:rPr>
                <w:sz w:val="20"/>
                <w:szCs w:val="20"/>
              </w:rPr>
              <w:lastRenderedPageBreak/>
              <w:t>иностранном(ых) языке(ах)</w:t>
            </w:r>
          </w:p>
        </w:tc>
        <w:tc>
          <w:tcPr>
            <w:tcW w:w="5326" w:type="dxa"/>
          </w:tcPr>
          <w:p w:rsidR="0015115B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lastRenderedPageBreak/>
              <w:t>УК</w:t>
            </w:r>
            <w:r w:rsidR="00A562B3" w:rsidRPr="0070680B">
              <w:rPr>
                <w:iCs/>
                <w:sz w:val="20"/>
                <w:szCs w:val="20"/>
              </w:rPr>
              <w:t xml:space="preserve">-4.1. </w:t>
            </w:r>
            <w:r w:rsidR="00EE481A" w:rsidRPr="0070680B">
              <w:rPr>
                <w:iCs/>
                <w:sz w:val="20"/>
                <w:szCs w:val="20"/>
              </w:rPr>
              <w:t>Д</w:t>
            </w:r>
            <w:r w:rsidR="00A562B3" w:rsidRPr="0070680B">
              <w:rPr>
                <w:iCs/>
                <w:sz w:val="20"/>
                <w:szCs w:val="20"/>
              </w:rPr>
              <w:t>емонстрирует умение вести делов</w:t>
            </w:r>
            <w:r w:rsidR="00FF7027" w:rsidRPr="0070680B">
              <w:rPr>
                <w:iCs/>
                <w:sz w:val="20"/>
                <w:szCs w:val="20"/>
              </w:rPr>
              <w:t>уюкоммуник</w:t>
            </w:r>
            <w:r w:rsidR="00FF7027" w:rsidRPr="0070680B">
              <w:rPr>
                <w:iCs/>
                <w:sz w:val="20"/>
                <w:szCs w:val="20"/>
              </w:rPr>
              <w:t>а</w:t>
            </w:r>
            <w:r w:rsidR="00FF7027" w:rsidRPr="0070680B">
              <w:rPr>
                <w:iCs/>
                <w:sz w:val="20"/>
                <w:szCs w:val="20"/>
              </w:rPr>
              <w:t>цию</w:t>
            </w:r>
            <w:r w:rsidR="00A562B3" w:rsidRPr="0070680B">
              <w:rPr>
                <w:iCs/>
                <w:sz w:val="20"/>
                <w:szCs w:val="20"/>
              </w:rPr>
              <w:t xml:space="preserve"> в устной и письменной формах на государственном</w:t>
            </w:r>
            <w:r w:rsidR="00FF7027" w:rsidRPr="0070680B">
              <w:rPr>
                <w:iCs/>
                <w:sz w:val="20"/>
                <w:szCs w:val="20"/>
              </w:rPr>
              <w:t xml:space="preserve"> и иностранном(ых)</w:t>
            </w:r>
            <w:r w:rsidR="00A562B3" w:rsidRPr="0070680B">
              <w:rPr>
                <w:iCs/>
                <w:sz w:val="20"/>
                <w:szCs w:val="20"/>
              </w:rPr>
              <w:t xml:space="preserve"> языке</w:t>
            </w:r>
            <w:r w:rsidR="00FF7027" w:rsidRPr="0070680B">
              <w:rPr>
                <w:iCs/>
                <w:sz w:val="20"/>
                <w:szCs w:val="20"/>
              </w:rPr>
              <w:t>(ах)</w:t>
            </w:r>
            <w:r w:rsidR="00A562B3" w:rsidRPr="0070680B">
              <w:rPr>
                <w:iCs/>
                <w:sz w:val="20"/>
                <w:szCs w:val="20"/>
              </w:rPr>
              <w:t>.</w:t>
            </w:r>
            <w:r w:rsidR="00FF7027" w:rsidRPr="0070680B">
              <w:rPr>
                <w:iCs/>
                <w:sz w:val="20"/>
                <w:szCs w:val="20"/>
              </w:rPr>
              <w:t xml:space="preserve"> Адаптирует речь, стиль общ</w:t>
            </w:r>
            <w:r w:rsidR="00FF7027" w:rsidRPr="0070680B">
              <w:rPr>
                <w:iCs/>
                <w:sz w:val="20"/>
                <w:szCs w:val="20"/>
              </w:rPr>
              <w:t>е</w:t>
            </w:r>
            <w:r w:rsidR="00FF7027" w:rsidRPr="0070680B">
              <w:rPr>
                <w:iCs/>
                <w:sz w:val="20"/>
                <w:szCs w:val="20"/>
              </w:rPr>
              <w:t>ния и язык жестов к ситуациям взаимодействия</w:t>
            </w:r>
            <w:r w:rsidR="00190CE5" w:rsidRPr="0070680B">
              <w:rPr>
                <w:iCs/>
                <w:sz w:val="20"/>
                <w:szCs w:val="20"/>
              </w:rPr>
              <w:t>. предста</w:t>
            </w:r>
            <w:r w:rsidR="00190CE5" w:rsidRPr="0070680B">
              <w:rPr>
                <w:iCs/>
                <w:sz w:val="20"/>
                <w:szCs w:val="20"/>
              </w:rPr>
              <w:t>в</w:t>
            </w:r>
            <w:r w:rsidR="00190CE5" w:rsidRPr="0070680B">
              <w:rPr>
                <w:iCs/>
                <w:sz w:val="20"/>
                <w:szCs w:val="20"/>
              </w:rPr>
              <w:lastRenderedPageBreak/>
              <w:t>ляет свою точку зрения при деловом общении и в публи</w:t>
            </w:r>
            <w:r w:rsidR="00190CE5" w:rsidRPr="0070680B">
              <w:rPr>
                <w:iCs/>
                <w:sz w:val="20"/>
                <w:szCs w:val="20"/>
              </w:rPr>
              <w:t>ч</w:t>
            </w:r>
            <w:r w:rsidR="00190CE5" w:rsidRPr="0070680B">
              <w:rPr>
                <w:iCs/>
                <w:sz w:val="20"/>
                <w:szCs w:val="20"/>
              </w:rPr>
              <w:t>ных выступлениях.</w:t>
            </w:r>
          </w:p>
          <w:p w:rsidR="00A562B3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A562B3" w:rsidRPr="0070680B">
              <w:rPr>
                <w:iCs/>
                <w:sz w:val="20"/>
                <w:szCs w:val="20"/>
              </w:rPr>
              <w:t xml:space="preserve">-4.2. </w:t>
            </w:r>
            <w:r w:rsidR="00FF7027" w:rsidRPr="0070680B">
              <w:rPr>
                <w:iCs/>
                <w:sz w:val="20"/>
                <w:szCs w:val="20"/>
              </w:rPr>
              <w:t>Выполняет перевод профессиональных текстов с иностранного языка на государственных язык и с госуда</w:t>
            </w:r>
            <w:r w:rsidR="00FF7027" w:rsidRPr="0070680B">
              <w:rPr>
                <w:iCs/>
                <w:sz w:val="20"/>
                <w:szCs w:val="20"/>
              </w:rPr>
              <w:t>р</w:t>
            </w:r>
            <w:r w:rsidR="00FF7027" w:rsidRPr="0070680B">
              <w:rPr>
                <w:iCs/>
                <w:sz w:val="20"/>
                <w:szCs w:val="20"/>
              </w:rPr>
              <w:t>ственного языка на иностранный</w:t>
            </w:r>
            <w:r w:rsidR="00A562B3" w:rsidRPr="0070680B">
              <w:rPr>
                <w:iCs/>
                <w:sz w:val="20"/>
                <w:szCs w:val="20"/>
              </w:rPr>
              <w:t>.</w:t>
            </w:r>
          </w:p>
          <w:p w:rsidR="00A562B3" w:rsidRPr="0070680B" w:rsidRDefault="00E86A52" w:rsidP="00190CE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A562B3" w:rsidRPr="0070680B">
              <w:rPr>
                <w:iCs/>
                <w:sz w:val="20"/>
                <w:szCs w:val="20"/>
              </w:rPr>
              <w:t xml:space="preserve">-4.3. </w:t>
            </w:r>
            <w:r w:rsidR="00190CE5" w:rsidRPr="0070680B">
              <w:rPr>
                <w:iCs/>
                <w:sz w:val="20"/>
                <w:szCs w:val="20"/>
              </w:rPr>
              <w:t>Ведет деловую переписку на государственном языке и иностранном с учетом особенностей стилистики официальных и неофициальных писем и социокультурных различий в формате корреспонденции</w:t>
            </w:r>
            <w:r w:rsidR="008D7B6A" w:rsidRPr="0070680B">
              <w:rPr>
                <w:iCs/>
                <w:sz w:val="20"/>
                <w:szCs w:val="20"/>
              </w:rPr>
              <w:t>.</w:t>
            </w:r>
          </w:p>
        </w:tc>
      </w:tr>
      <w:bookmarkEnd w:id="0"/>
      <w:tr w:rsidR="0015115B" w:rsidRPr="0070680B" w:rsidTr="005A0EC0">
        <w:tc>
          <w:tcPr>
            <w:tcW w:w="1384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lastRenderedPageBreak/>
              <w:t>Межкул</w:t>
            </w:r>
            <w:r w:rsidRPr="0070680B">
              <w:rPr>
                <w:sz w:val="20"/>
                <w:szCs w:val="20"/>
              </w:rPr>
              <w:t>ь</w:t>
            </w:r>
            <w:r w:rsidRPr="0070680B">
              <w:rPr>
                <w:sz w:val="20"/>
                <w:szCs w:val="20"/>
              </w:rPr>
              <w:t>турное вза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модействие</w:t>
            </w:r>
          </w:p>
        </w:tc>
        <w:tc>
          <w:tcPr>
            <w:tcW w:w="708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УК-5</w:t>
            </w:r>
          </w:p>
        </w:tc>
        <w:tc>
          <w:tcPr>
            <w:tcW w:w="2613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воспринимать межкультурное разнообр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зие общества в социально-историческом, этическом и философском контекстах</w:t>
            </w:r>
          </w:p>
        </w:tc>
        <w:tc>
          <w:tcPr>
            <w:tcW w:w="5326" w:type="dxa"/>
          </w:tcPr>
          <w:p w:rsidR="0015115B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8D7B6A" w:rsidRPr="0070680B">
              <w:rPr>
                <w:iCs/>
                <w:sz w:val="20"/>
                <w:szCs w:val="20"/>
              </w:rPr>
              <w:t>-5.1. Анализирует современное состояние об</w:t>
            </w:r>
            <w:r w:rsidR="0074331F" w:rsidRPr="0070680B">
              <w:rPr>
                <w:iCs/>
                <w:sz w:val="20"/>
                <w:szCs w:val="20"/>
              </w:rPr>
              <w:t>щества на основе знания истории, знает психологические основы с</w:t>
            </w:r>
            <w:r w:rsidR="0074331F" w:rsidRPr="0070680B">
              <w:rPr>
                <w:iCs/>
                <w:sz w:val="20"/>
                <w:szCs w:val="20"/>
              </w:rPr>
              <w:t>о</w:t>
            </w:r>
            <w:r w:rsidR="0074331F" w:rsidRPr="0070680B">
              <w:rPr>
                <w:iCs/>
                <w:sz w:val="20"/>
                <w:szCs w:val="20"/>
              </w:rPr>
              <w:t xml:space="preserve">циального взаимодействия, </w:t>
            </w:r>
            <w:r w:rsidR="00893384" w:rsidRPr="0070680B">
              <w:rPr>
                <w:iCs/>
                <w:sz w:val="20"/>
                <w:szCs w:val="20"/>
              </w:rPr>
              <w:t>методы подготовки к перег</w:t>
            </w:r>
            <w:r w:rsidR="00893384" w:rsidRPr="0070680B">
              <w:rPr>
                <w:iCs/>
                <w:sz w:val="20"/>
                <w:szCs w:val="20"/>
              </w:rPr>
              <w:t>о</w:t>
            </w:r>
            <w:r w:rsidR="00893384" w:rsidRPr="0070680B">
              <w:rPr>
                <w:iCs/>
                <w:sz w:val="20"/>
                <w:szCs w:val="20"/>
              </w:rPr>
              <w:t>ворам, национальные, этнокультурные и конфессионал</w:t>
            </w:r>
            <w:r w:rsidR="00893384" w:rsidRPr="0070680B">
              <w:rPr>
                <w:iCs/>
                <w:sz w:val="20"/>
                <w:szCs w:val="20"/>
              </w:rPr>
              <w:t>ь</w:t>
            </w:r>
            <w:r w:rsidR="00893384" w:rsidRPr="0070680B">
              <w:rPr>
                <w:iCs/>
                <w:sz w:val="20"/>
                <w:szCs w:val="20"/>
              </w:rPr>
              <w:t>ные особенности и народные традиции населения, осно</w:t>
            </w:r>
            <w:r w:rsidR="00893384" w:rsidRPr="0070680B">
              <w:rPr>
                <w:iCs/>
                <w:sz w:val="20"/>
                <w:szCs w:val="20"/>
              </w:rPr>
              <w:t>в</w:t>
            </w:r>
            <w:r w:rsidR="00893384" w:rsidRPr="0070680B">
              <w:rPr>
                <w:iCs/>
                <w:sz w:val="20"/>
                <w:szCs w:val="20"/>
              </w:rPr>
              <w:t>ные концепции взаимодействия людей в организации, ос</w:t>
            </w:r>
            <w:r w:rsidR="00893384" w:rsidRPr="0070680B">
              <w:rPr>
                <w:iCs/>
                <w:sz w:val="20"/>
                <w:szCs w:val="20"/>
              </w:rPr>
              <w:t>о</w:t>
            </w:r>
            <w:r w:rsidR="00893384" w:rsidRPr="0070680B">
              <w:rPr>
                <w:iCs/>
                <w:sz w:val="20"/>
                <w:szCs w:val="20"/>
              </w:rPr>
              <w:t>бенности диадического взаимодействия.</w:t>
            </w:r>
          </w:p>
          <w:p w:rsidR="00893384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8D7B6A" w:rsidRPr="0070680B">
              <w:rPr>
                <w:iCs/>
                <w:sz w:val="20"/>
                <w:szCs w:val="20"/>
              </w:rPr>
              <w:t>-5.2. Интерпретирует проблемы современности с поз</w:t>
            </w:r>
            <w:r w:rsidR="00256F12" w:rsidRPr="0070680B">
              <w:rPr>
                <w:iCs/>
                <w:sz w:val="20"/>
                <w:szCs w:val="20"/>
              </w:rPr>
              <w:t>и</w:t>
            </w:r>
            <w:r w:rsidR="00256F12" w:rsidRPr="0070680B">
              <w:rPr>
                <w:iCs/>
                <w:sz w:val="20"/>
                <w:szCs w:val="20"/>
              </w:rPr>
              <w:t xml:space="preserve">ций этики и философских знаний; </w:t>
            </w:r>
            <w:r w:rsidR="00893384" w:rsidRPr="0070680B">
              <w:rPr>
                <w:sz w:val="20"/>
                <w:szCs w:val="20"/>
              </w:rPr>
              <w:t>грамотно, доступно и</w:t>
            </w:r>
            <w:r w:rsidR="00893384" w:rsidRPr="0070680B">
              <w:rPr>
                <w:sz w:val="20"/>
                <w:szCs w:val="20"/>
              </w:rPr>
              <w:t>з</w:t>
            </w:r>
            <w:r w:rsidR="00893384" w:rsidRPr="0070680B">
              <w:rPr>
                <w:sz w:val="20"/>
                <w:szCs w:val="20"/>
              </w:rPr>
              <w:t>лага</w:t>
            </w:r>
            <w:r w:rsidR="00256F12" w:rsidRPr="0070680B">
              <w:rPr>
                <w:sz w:val="20"/>
                <w:szCs w:val="20"/>
              </w:rPr>
              <w:t>ет</w:t>
            </w:r>
            <w:r w:rsidR="00893384" w:rsidRPr="0070680B">
              <w:rPr>
                <w:sz w:val="20"/>
                <w:szCs w:val="20"/>
              </w:rPr>
              <w:t xml:space="preserve"> профессиональную информацию в процессе ме</w:t>
            </w:r>
            <w:r w:rsidR="00893384" w:rsidRPr="0070680B">
              <w:rPr>
                <w:sz w:val="20"/>
                <w:szCs w:val="20"/>
              </w:rPr>
              <w:t>ж</w:t>
            </w:r>
            <w:r w:rsidR="00893384" w:rsidRPr="0070680B">
              <w:rPr>
                <w:sz w:val="20"/>
                <w:szCs w:val="20"/>
              </w:rPr>
              <w:t>культурного взаимодействия; соблюда</w:t>
            </w:r>
            <w:r w:rsidR="00256F12" w:rsidRPr="0070680B">
              <w:rPr>
                <w:sz w:val="20"/>
                <w:szCs w:val="20"/>
              </w:rPr>
              <w:t>ет</w:t>
            </w:r>
            <w:r w:rsidR="00893384" w:rsidRPr="0070680B">
              <w:rPr>
                <w:sz w:val="20"/>
                <w:szCs w:val="20"/>
              </w:rPr>
              <w:t xml:space="preserve"> этические нормы и права человека; анализир</w:t>
            </w:r>
            <w:r w:rsidR="00256F12" w:rsidRPr="0070680B">
              <w:rPr>
                <w:sz w:val="20"/>
                <w:szCs w:val="20"/>
              </w:rPr>
              <w:t>ует</w:t>
            </w:r>
            <w:r w:rsidR="00893384" w:rsidRPr="0070680B">
              <w:rPr>
                <w:sz w:val="20"/>
                <w:szCs w:val="20"/>
              </w:rPr>
              <w:t xml:space="preserve"> особенности социального взаимодействия с учетом национальных, этнокультурных, конфессиональных особенностей</w:t>
            </w:r>
          </w:p>
          <w:p w:rsidR="00893384" w:rsidRPr="0070680B" w:rsidRDefault="00E86A52" w:rsidP="00190CE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8D7B6A" w:rsidRPr="0070680B">
              <w:rPr>
                <w:iCs/>
                <w:sz w:val="20"/>
                <w:szCs w:val="20"/>
              </w:rPr>
              <w:t xml:space="preserve">-5.3. </w:t>
            </w:r>
            <w:r w:rsidR="00190CE5" w:rsidRPr="0070680B">
              <w:rPr>
                <w:iCs/>
                <w:sz w:val="20"/>
                <w:szCs w:val="20"/>
              </w:rPr>
              <w:t>О</w:t>
            </w:r>
            <w:r w:rsidR="00893384" w:rsidRPr="0070680B">
              <w:rPr>
                <w:sz w:val="20"/>
                <w:szCs w:val="20"/>
              </w:rPr>
              <w:t>рганиз</w:t>
            </w:r>
            <w:r w:rsidR="00256F12" w:rsidRPr="0070680B">
              <w:rPr>
                <w:sz w:val="20"/>
                <w:szCs w:val="20"/>
              </w:rPr>
              <w:t>ует</w:t>
            </w:r>
            <w:r w:rsidR="00893384" w:rsidRPr="0070680B">
              <w:rPr>
                <w:sz w:val="20"/>
                <w:szCs w:val="20"/>
              </w:rPr>
              <w:t xml:space="preserve"> продуктивно</w:t>
            </w:r>
            <w:r w:rsidR="00256F12" w:rsidRPr="0070680B">
              <w:rPr>
                <w:sz w:val="20"/>
                <w:szCs w:val="20"/>
              </w:rPr>
              <w:t>е</w:t>
            </w:r>
            <w:r w:rsidR="00893384" w:rsidRPr="0070680B">
              <w:rPr>
                <w:sz w:val="20"/>
                <w:szCs w:val="20"/>
              </w:rPr>
              <w:t xml:space="preserve"> взаимодействи</w:t>
            </w:r>
            <w:r w:rsidR="00256F12" w:rsidRPr="0070680B">
              <w:rPr>
                <w:sz w:val="20"/>
                <w:szCs w:val="20"/>
              </w:rPr>
              <w:t>е</w:t>
            </w:r>
            <w:r w:rsidR="00893384" w:rsidRPr="0070680B">
              <w:rPr>
                <w:sz w:val="20"/>
                <w:szCs w:val="20"/>
              </w:rPr>
              <w:t xml:space="preserve"> в пр</w:t>
            </w:r>
            <w:r w:rsidR="00893384" w:rsidRPr="0070680B">
              <w:rPr>
                <w:sz w:val="20"/>
                <w:szCs w:val="20"/>
              </w:rPr>
              <w:t>о</w:t>
            </w:r>
            <w:r w:rsidR="00893384" w:rsidRPr="0070680B">
              <w:rPr>
                <w:sz w:val="20"/>
                <w:szCs w:val="20"/>
              </w:rPr>
              <w:t>фессиональной среде с учетом национальных, этнокул</w:t>
            </w:r>
            <w:r w:rsidR="00893384" w:rsidRPr="0070680B">
              <w:rPr>
                <w:sz w:val="20"/>
                <w:szCs w:val="20"/>
              </w:rPr>
              <w:t>ь</w:t>
            </w:r>
            <w:r w:rsidR="00893384" w:rsidRPr="0070680B">
              <w:rPr>
                <w:sz w:val="20"/>
                <w:szCs w:val="20"/>
              </w:rPr>
              <w:t>турных, конфессиональных особенностей; преодоле</w:t>
            </w:r>
            <w:r w:rsidR="00256F12" w:rsidRPr="0070680B">
              <w:rPr>
                <w:sz w:val="20"/>
                <w:szCs w:val="20"/>
              </w:rPr>
              <w:t>вает</w:t>
            </w:r>
            <w:r w:rsidR="00893384" w:rsidRPr="0070680B">
              <w:rPr>
                <w:sz w:val="20"/>
                <w:szCs w:val="20"/>
              </w:rPr>
              <w:t xml:space="preserve"> коммуникативны</w:t>
            </w:r>
            <w:r w:rsidR="00256F12" w:rsidRPr="0070680B">
              <w:rPr>
                <w:sz w:val="20"/>
                <w:szCs w:val="20"/>
              </w:rPr>
              <w:t>е</w:t>
            </w:r>
            <w:r w:rsidR="00893384" w:rsidRPr="0070680B">
              <w:rPr>
                <w:sz w:val="20"/>
                <w:szCs w:val="20"/>
              </w:rPr>
              <w:t>, образовательны</w:t>
            </w:r>
            <w:r w:rsidR="00256F12" w:rsidRPr="0070680B">
              <w:rPr>
                <w:sz w:val="20"/>
                <w:szCs w:val="20"/>
              </w:rPr>
              <w:t>е</w:t>
            </w:r>
            <w:r w:rsidR="00893384" w:rsidRPr="0070680B">
              <w:rPr>
                <w:sz w:val="20"/>
                <w:szCs w:val="20"/>
              </w:rPr>
              <w:t>, этнически</w:t>
            </w:r>
            <w:r w:rsidR="00256F12" w:rsidRPr="0070680B">
              <w:rPr>
                <w:sz w:val="20"/>
                <w:szCs w:val="20"/>
              </w:rPr>
              <w:t>е</w:t>
            </w:r>
            <w:r w:rsidR="00893384" w:rsidRPr="0070680B">
              <w:rPr>
                <w:sz w:val="20"/>
                <w:szCs w:val="20"/>
              </w:rPr>
              <w:t>, конфе</w:t>
            </w:r>
            <w:r w:rsidR="00893384" w:rsidRPr="0070680B">
              <w:rPr>
                <w:sz w:val="20"/>
                <w:szCs w:val="20"/>
              </w:rPr>
              <w:t>с</w:t>
            </w:r>
            <w:r w:rsidR="00893384" w:rsidRPr="0070680B">
              <w:rPr>
                <w:sz w:val="20"/>
                <w:szCs w:val="20"/>
              </w:rPr>
              <w:t>сиональны</w:t>
            </w:r>
            <w:r w:rsidR="00256F12" w:rsidRPr="0070680B">
              <w:rPr>
                <w:sz w:val="20"/>
                <w:szCs w:val="20"/>
              </w:rPr>
              <w:t>е</w:t>
            </w:r>
            <w:r w:rsidR="00893384" w:rsidRPr="0070680B">
              <w:rPr>
                <w:sz w:val="20"/>
                <w:szCs w:val="20"/>
              </w:rPr>
              <w:t xml:space="preserve"> и других барьер</w:t>
            </w:r>
            <w:r w:rsidR="00256F12" w:rsidRPr="0070680B">
              <w:rPr>
                <w:sz w:val="20"/>
                <w:szCs w:val="20"/>
              </w:rPr>
              <w:t>ы</w:t>
            </w:r>
            <w:r w:rsidR="00893384" w:rsidRPr="0070680B">
              <w:rPr>
                <w:sz w:val="20"/>
                <w:szCs w:val="20"/>
              </w:rPr>
              <w:t xml:space="preserve"> в процессе межкультурного взаимодействия; выявлением разнообразия культур в пр</w:t>
            </w:r>
            <w:r w:rsidR="00893384" w:rsidRPr="0070680B">
              <w:rPr>
                <w:sz w:val="20"/>
                <w:szCs w:val="20"/>
              </w:rPr>
              <w:t>о</w:t>
            </w:r>
            <w:r w:rsidR="00893384" w:rsidRPr="0070680B">
              <w:rPr>
                <w:sz w:val="20"/>
                <w:szCs w:val="20"/>
              </w:rPr>
              <w:t>цессе межкультурного взаимодействия.</w:t>
            </w:r>
          </w:p>
        </w:tc>
      </w:tr>
      <w:tr w:rsidR="0015115B" w:rsidRPr="0070680B" w:rsidTr="005A0EC0">
        <w:tc>
          <w:tcPr>
            <w:tcW w:w="1384" w:type="dxa"/>
            <w:vMerge w:val="restart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Самоорган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зация и с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моразвитие (в том числе здоровьесб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режение)</w:t>
            </w:r>
          </w:p>
        </w:tc>
        <w:tc>
          <w:tcPr>
            <w:tcW w:w="708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УК-6</w:t>
            </w:r>
          </w:p>
        </w:tc>
        <w:tc>
          <w:tcPr>
            <w:tcW w:w="2613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26" w:type="dxa"/>
          </w:tcPr>
          <w:p w:rsidR="00190CE5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8D7B6A" w:rsidRPr="0070680B">
              <w:rPr>
                <w:iCs/>
                <w:sz w:val="20"/>
                <w:szCs w:val="20"/>
              </w:rPr>
              <w:t xml:space="preserve">-6.1. </w:t>
            </w:r>
            <w:r w:rsidR="00190CE5" w:rsidRPr="0070680B">
              <w:rPr>
                <w:iCs/>
                <w:sz w:val="20"/>
                <w:szCs w:val="20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8D7B6A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8D7B6A" w:rsidRPr="0070680B">
              <w:rPr>
                <w:iCs/>
                <w:sz w:val="20"/>
                <w:szCs w:val="20"/>
              </w:rPr>
              <w:t>-6.2.</w:t>
            </w:r>
            <w:r w:rsidR="00190CE5" w:rsidRPr="0070680B">
              <w:rPr>
                <w:iCs/>
                <w:sz w:val="20"/>
                <w:szCs w:val="20"/>
              </w:rPr>
              <w:t xml:space="preserve"> Определяет задачи саморазвития на основе при</w:t>
            </w:r>
            <w:r w:rsidR="00190CE5" w:rsidRPr="0070680B">
              <w:rPr>
                <w:iCs/>
                <w:sz w:val="20"/>
                <w:szCs w:val="20"/>
              </w:rPr>
              <w:t>н</w:t>
            </w:r>
            <w:r w:rsidR="00190CE5" w:rsidRPr="0070680B">
              <w:rPr>
                <w:iCs/>
                <w:sz w:val="20"/>
                <w:szCs w:val="20"/>
              </w:rPr>
              <w:t>ципов непрерывного образования, распределяет их на до</w:t>
            </w:r>
            <w:r w:rsidR="00190CE5" w:rsidRPr="0070680B">
              <w:rPr>
                <w:iCs/>
                <w:sz w:val="20"/>
                <w:szCs w:val="20"/>
              </w:rPr>
              <w:t>л</w:t>
            </w:r>
            <w:r w:rsidR="00190CE5" w:rsidRPr="0070680B">
              <w:rPr>
                <w:iCs/>
                <w:sz w:val="20"/>
                <w:szCs w:val="20"/>
              </w:rPr>
              <w:t>го-, средне- и краткосрочные с обоснованием актуальности и определением необходимых ресурсов для их выполнения</w:t>
            </w:r>
          </w:p>
          <w:p w:rsidR="00893384" w:rsidRPr="0070680B" w:rsidRDefault="00E86A52" w:rsidP="00190CE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FB1682" w:rsidRPr="0070680B">
              <w:rPr>
                <w:iCs/>
                <w:sz w:val="20"/>
                <w:szCs w:val="20"/>
              </w:rPr>
              <w:t xml:space="preserve">-6.3. </w:t>
            </w:r>
            <w:r w:rsidR="00DE3A7E" w:rsidRPr="0070680B">
              <w:rPr>
                <w:iCs/>
                <w:sz w:val="20"/>
                <w:szCs w:val="20"/>
              </w:rPr>
              <w:t xml:space="preserve">Использует основные возможности и инструменты </w:t>
            </w:r>
            <w:r w:rsidR="00DE3A7E" w:rsidRPr="0070680B">
              <w:rPr>
                <w:sz w:val="20"/>
                <w:szCs w:val="20"/>
              </w:rPr>
              <w:t>непрерывного образования (образования в течение всей жизни) для реализации собственных потребностей с уч</w:t>
            </w:r>
            <w:r w:rsidR="00DE3A7E" w:rsidRPr="0070680B">
              <w:rPr>
                <w:sz w:val="20"/>
                <w:szCs w:val="20"/>
              </w:rPr>
              <w:t>е</w:t>
            </w:r>
            <w:r w:rsidR="00DE3A7E" w:rsidRPr="0070680B">
              <w:rPr>
                <w:sz w:val="20"/>
                <w:szCs w:val="20"/>
              </w:rPr>
              <w:t>том личностных возможностей, временной перспективы развития деятельности и требований рынка труда</w:t>
            </w:r>
          </w:p>
        </w:tc>
      </w:tr>
      <w:tr w:rsidR="0015115B" w:rsidRPr="0070680B" w:rsidTr="005A0EC0">
        <w:trPr>
          <w:trHeight w:val="527"/>
        </w:trPr>
        <w:tc>
          <w:tcPr>
            <w:tcW w:w="1384" w:type="dxa"/>
            <w:vMerge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УК-7</w:t>
            </w:r>
          </w:p>
        </w:tc>
        <w:tc>
          <w:tcPr>
            <w:tcW w:w="2613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поддерживать должный уровень физич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ской подготовленности для обеспечения полноценной социальной и професси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нальной деятельности</w:t>
            </w:r>
          </w:p>
        </w:tc>
        <w:tc>
          <w:tcPr>
            <w:tcW w:w="5326" w:type="dxa"/>
          </w:tcPr>
          <w:p w:rsidR="0015115B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8D7B6A" w:rsidRPr="0070680B">
              <w:rPr>
                <w:iCs/>
                <w:sz w:val="20"/>
                <w:szCs w:val="20"/>
              </w:rPr>
              <w:t>-7.1.</w:t>
            </w:r>
            <w:r w:rsidR="00DE3A7E" w:rsidRPr="0070680B">
              <w:rPr>
                <w:iCs/>
                <w:sz w:val="20"/>
                <w:szCs w:val="20"/>
              </w:rPr>
              <w:t xml:space="preserve"> Выбирает здоровьесберегающие технологии для поддержания здорового образа жизни с учетом физиолог</w:t>
            </w:r>
            <w:r w:rsidR="00DE3A7E" w:rsidRPr="0070680B">
              <w:rPr>
                <w:iCs/>
                <w:sz w:val="20"/>
                <w:szCs w:val="20"/>
              </w:rPr>
              <w:t>и</w:t>
            </w:r>
            <w:r w:rsidR="00DE3A7E" w:rsidRPr="0070680B">
              <w:rPr>
                <w:iCs/>
                <w:sz w:val="20"/>
                <w:szCs w:val="20"/>
              </w:rPr>
              <w:t>ческих особенностей организма</w:t>
            </w:r>
          </w:p>
          <w:p w:rsidR="00A80EA6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A80EA6" w:rsidRPr="0070680B">
              <w:rPr>
                <w:iCs/>
                <w:sz w:val="20"/>
                <w:szCs w:val="20"/>
              </w:rPr>
              <w:t>-7.2. Выполняет индивидуально подобранные компле</w:t>
            </w:r>
            <w:r w:rsidR="00A80EA6" w:rsidRPr="0070680B">
              <w:rPr>
                <w:iCs/>
                <w:sz w:val="20"/>
                <w:szCs w:val="20"/>
              </w:rPr>
              <w:t>к</w:t>
            </w:r>
            <w:r w:rsidR="00A80EA6" w:rsidRPr="0070680B">
              <w:rPr>
                <w:iCs/>
                <w:sz w:val="20"/>
                <w:szCs w:val="20"/>
              </w:rPr>
              <w:t>сы оздоровительной или адаптивной физической культуры.</w:t>
            </w:r>
            <w:r w:rsidR="00DE3A7E" w:rsidRPr="0070680B">
              <w:rPr>
                <w:iCs/>
                <w:sz w:val="20"/>
                <w:szCs w:val="20"/>
              </w:rPr>
              <w:t xml:space="preserve"> Планирует свое рабочее и свободное время для оптимал</w:t>
            </w:r>
            <w:r w:rsidR="00DE3A7E" w:rsidRPr="0070680B">
              <w:rPr>
                <w:iCs/>
                <w:sz w:val="20"/>
                <w:szCs w:val="20"/>
              </w:rPr>
              <w:t>ь</w:t>
            </w:r>
            <w:r w:rsidR="00DE3A7E" w:rsidRPr="0070680B">
              <w:rPr>
                <w:iCs/>
                <w:sz w:val="20"/>
                <w:szCs w:val="20"/>
              </w:rPr>
              <w:t>ного сочетания физической и умственной нагрузки и обе</w:t>
            </w:r>
            <w:r w:rsidR="00DE3A7E" w:rsidRPr="0070680B">
              <w:rPr>
                <w:iCs/>
                <w:sz w:val="20"/>
                <w:szCs w:val="20"/>
              </w:rPr>
              <w:t>с</w:t>
            </w:r>
            <w:r w:rsidR="00DE3A7E" w:rsidRPr="0070680B">
              <w:rPr>
                <w:iCs/>
                <w:sz w:val="20"/>
                <w:szCs w:val="20"/>
              </w:rPr>
              <w:t>печения работоспособности.</w:t>
            </w:r>
          </w:p>
          <w:p w:rsidR="00F61B4D" w:rsidRPr="0070680B" w:rsidRDefault="00F61B4D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</w:t>
            </w:r>
            <w:r w:rsidR="00E86A52" w:rsidRPr="0070680B">
              <w:rPr>
                <w:iCs/>
                <w:sz w:val="20"/>
                <w:szCs w:val="20"/>
              </w:rPr>
              <w:t>К</w:t>
            </w:r>
            <w:r w:rsidRPr="0070680B">
              <w:rPr>
                <w:iCs/>
                <w:sz w:val="20"/>
                <w:szCs w:val="20"/>
              </w:rPr>
              <w:t xml:space="preserve">-7.3. </w:t>
            </w:r>
            <w:r w:rsidR="00DE3A7E" w:rsidRPr="0070680B">
              <w:rPr>
                <w:iCs/>
                <w:sz w:val="20"/>
                <w:szCs w:val="20"/>
              </w:rPr>
              <w:t>Соблюдает и пропагандирует нормы здорового образа жизни в различных жизненных ситуациях и в пр</w:t>
            </w:r>
            <w:r w:rsidR="00DE3A7E" w:rsidRPr="0070680B">
              <w:rPr>
                <w:iCs/>
                <w:sz w:val="20"/>
                <w:szCs w:val="20"/>
              </w:rPr>
              <w:t>о</w:t>
            </w:r>
            <w:r w:rsidR="00DE3A7E" w:rsidRPr="0070680B">
              <w:rPr>
                <w:iCs/>
                <w:sz w:val="20"/>
                <w:szCs w:val="20"/>
              </w:rPr>
              <w:t>фессиональной деятельности.</w:t>
            </w:r>
          </w:p>
        </w:tc>
      </w:tr>
      <w:tr w:rsidR="0015115B" w:rsidRPr="0070680B" w:rsidTr="005A0EC0">
        <w:tc>
          <w:tcPr>
            <w:tcW w:w="1384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Безопасность жизнеде</w:t>
            </w:r>
            <w:r w:rsidRPr="0070680B">
              <w:rPr>
                <w:sz w:val="20"/>
                <w:szCs w:val="20"/>
              </w:rPr>
              <w:t>я</w:t>
            </w:r>
            <w:r w:rsidRPr="0070680B">
              <w:rPr>
                <w:sz w:val="20"/>
                <w:szCs w:val="20"/>
              </w:rPr>
              <w:lastRenderedPageBreak/>
              <w:t>тельности</w:t>
            </w:r>
          </w:p>
        </w:tc>
        <w:tc>
          <w:tcPr>
            <w:tcW w:w="708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lastRenderedPageBreak/>
              <w:t>УК-8</w:t>
            </w:r>
          </w:p>
        </w:tc>
        <w:tc>
          <w:tcPr>
            <w:tcW w:w="2613" w:type="dxa"/>
            <w:vAlign w:val="center"/>
          </w:tcPr>
          <w:p w:rsidR="0015115B" w:rsidRPr="0070680B" w:rsidRDefault="0015115B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создавать и по</w:t>
            </w:r>
            <w:r w:rsidRPr="0070680B">
              <w:rPr>
                <w:sz w:val="20"/>
                <w:szCs w:val="20"/>
              </w:rPr>
              <w:t>д</w:t>
            </w:r>
            <w:r w:rsidRPr="0070680B">
              <w:rPr>
                <w:sz w:val="20"/>
                <w:szCs w:val="20"/>
              </w:rPr>
              <w:t>держивать безопасные у</w:t>
            </w:r>
            <w:r w:rsidRPr="0070680B">
              <w:rPr>
                <w:sz w:val="20"/>
                <w:szCs w:val="20"/>
              </w:rPr>
              <w:t>с</w:t>
            </w:r>
            <w:r w:rsidRPr="0070680B">
              <w:rPr>
                <w:sz w:val="20"/>
                <w:szCs w:val="20"/>
              </w:rPr>
              <w:lastRenderedPageBreak/>
              <w:t>ловия жизнедеятельности, в том числе при возникн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вении чрезвычайных с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туаций</w:t>
            </w:r>
          </w:p>
        </w:tc>
        <w:tc>
          <w:tcPr>
            <w:tcW w:w="5326" w:type="dxa"/>
          </w:tcPr>
          <w:p w:rsidR="0015115B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lastRenderedPageBreak/>
              <w:t>УК</w:t>
            </w:r>
            <w:r w:rsidR="00A80EA6" w:rsidRPr="0070680B">
              <w:rPr>
                <w:iCs/>
                <w:sz w:val="20"/>
                <w:szCs w:val="20"/>
              </w:rPr>
              <w:t xml:space="preserve">-8.1. Выявляет возможные угрозы для жизни и здоровья </w:t>
            </w:r>
            <w:r w:rsidR="00A80EA6" w:rsidRPr="0070680B">
              <w:rPr>
                <w:iCs/>
                <w:sz w:val="20"/>
                <w:szCs w:val="20"/>
              </w:rPr>
              <w:lastRenderedPageBreak/>
              <w:t>человека, в том числе при возникновении чрезвычайных ситуаций.</w:t>
            </w:r>
          </w:p>
          <w:p w:rsidR="00A80EA6" w:rsidRPr="0070680B" w:rsidRDefault="00E86A52" w:rsidP="00A65935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A80EA6" w:rsidRPr="0070680B">
              <w:rPr>
                <w:iCs/>
                <w:sz w:val="20"/>
                <w:szCs w:val="20"/>
              </w:rPr>
              <w:t>-8.2. Понимает как создавать и поддерживать безопа</w:t>
            </w:r>
            <w:r w:rsidR="00A80EA6" w:rsidRPr="0070680B">
              <w:rPr>
                <w:iCs/>
                <w:sz w:val="20"/>
                <w:szCs w:val="20"/>
              </w:rPr>
              <w:t>с</w:t>
            </w:r>
            <w:r w:rsidR="00A80EA6" w:rsidRPr="0070680B">
              <w:rPr>
                <w:iCs/>
                <w:sz w:val="20"/>
                <w:szCs w:val="20"/>
              </w:rPr>
              <w:t>ные условия жизнедеятельности, том числе при возникн</w:t>
            </w:r>
            <w:r w:rsidR="00A80EA6" w:rsidRPr="0070680B">
              <w:rPr>
                <w:iCs/>
                <w:sz w:val="20"/>
                <w:szCs w:val="20"/>
              </w:rPr>
              <w:t>о</w:t>
            </w:r>
            <w:r w:rsidR="00A80EA6" w:rsidRPr="0070680B">
              <w:rPr>
                <w:iCs/>
                <w:sz w:val="20"/>
                <w:szCs w:val="20"/>
              </w:rPr>
              <w:t>вении чрезвычайных ситуаций.</w:t>
            </w:r>
          </w:p>
          <w:p w:rsidR="00A80EA6" w:rsidRPr="0070680B" w:rsidRDefault="00E86A52" w:rsidP="00A2081B">
            <w:pPr>
              <w:widowControl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УК</w:t>
            </w:r>
            <w:r w:rsidR="00A80EA6" w:rsidRPr="0070680B">
              <w:rPr>
                <w:iCs/>
                <w:sz w:val="20"/>
                <w:szCs w:val="20"/>
              </w:rPr>
              <w:t>-8.3. Демонстрирует приемы оказания первой помощи пострадавшему.</w:t>
            </w:r>
            <w:r w:rsidR="00A2081B" w:rsidRPr="0070680B">
              <w:rPr>
                <w:iCs/>
                <w:sz w:val="20"/>
                <w:szCs w:val="20"/>
              </w:rPr>
              <w:t xml:space="preserve"> Разъясняет правила поведения при во</w:t>
            </w:r>
            <w:r w:rsidR="00A2081B" w:rsidRPr="0070680B">
              <w:rPr>
                <w:iCs/>
                <w:sz w:val="20"/>
                <w:szCs w:val="20"/>
              </w:rPr>
              <w:t>з</w:t>
            </w:r>
            <w:r w:rsidR="00A2081B" w:rsidRPr="0070680B">
              <w:rPr>
                <w:iCs/>
                <w:sz w:val="20"/>
                <w:szCs w:val="20"/>
              </w:rPr>
              <w:t>никновении чрезвычайны ситуаций природного и техн</w:t>
            </w:r>
            <w:r w:rsidR="00A2081B" w:rsidRPr="0070680B">
              <w:rPr>
                <w:iCs/>
                <w:sz w:val="20"/>
                <w:szCs w:val="20"/>
              </w:rPr>
              <w:t>о</w:t>
            </w:r>
            <w:r w:rsidR="00A2081B" w:rsidRPr="0070680B">
              <w:rPr>
                <w:iCs/>
                <w:sz w:val="20"/>
                <w:szCs w:val="20"/>
              </w:rPr>
              <w:t>генного происхождения, оказывает первую помощь, оп</w:t>
            </w:r>
            <w:r w:rsidR="00A2081B" w:rsidRPr="0070680B">
              <w:rPr>
                <w:iCs/>
                <w:sz w:val="20"/>
                <w:szCs w:val="20"/>
              </w:rPr>
              <w:t>и</w:t>
            </w:r>
            <w:r w:rsidR="00A2081B" w:rsidRPr="0070680B">
              <w:rPr>
                <w:iCs/>
                <w:sz w:val="20"/>
                <w:szCs w:val="20"/>
              </w:rPr>
              <w:t>сывает способы участия в восстановительных мероприят</w:t>
            </w:r>
            <w:r w:rsidR="00A2081B" w:rsidRPr="0070680B">
              <w:rPr>
                <w:iCs/>
                <w:sz w:val="20"/>
                <w:szCs w:val="20"/>
              </w:rPr>
              <w:t>и</w:t>
            </w:r>
            <w:r w:rsidR="00A2081B" w:rsidRPr="0070680B">
              <w:rPr>
                <w:iCs/>
                <w:sz w:val="20"/>
                <w:szCs w:val="20"/>
              </w:rPr>
              <w:t>ях.</w:t>
            </w:r>
          </w:p>
        </w:tc>
      </w:tr>
    </w:tbl>
    <w:p w:rsidR="00194B12" w:rsidRPr="0070680B" w:rsidRDefault="00194B12" w:rsidP="00A65935">
      <w:pPr>
        <w:widowControl w:val="0"/>
      </w:pPr>
    </w:p>
    <w:p w:rsidR="00C329DF" w:rsidRPr="0070680B" w:rsidRDefault="00C329DF" w:rsidP="00A65935">
      <w:pPr>
        <w:pStyle w:val="4"/>
        <w:keepNext w:val="0"/>
        <w:widowControl w:val="0"/>
        <w:jc w:val="both"/>
        <w:rPr>
          <w:sz w:val="24"/>
        </w:rPr>
      </w:pPr>
      <w:r w:rsidRPr="0070680B">
        <w:rPr>
          <w:sz w:val="24"/>
        </w:rPr>
        <w:t>4.2. Общепрофессиональные компетенции выпускников и индикаторы их достижения</w:t>
      </w:r>
    </w:p>
    <w:p w:rsidR="00C329DF" w:rsidRPr="0070680B" w:rsidRDefault="00C329DF" w:rsidP="00A65935">
      <w:pPr>
        <w:widowControl w:val="0"/>
        <w:ind w:firstLine="567"/>
        <w:jc w:val="both"/>
      </w:pPr>
      <w:r w:rsidRPr="0070680B">
        <w:t>В результате освоения программы у выпускника должны быть сформированы следу</w:t>
      </w:r>
      <w:r w:rsidRPr="0070680B">
        <w:t>ю</w:t>
      </w:r>
      <w:r w:rsidRPr="0070680B">
        <w:t xml:space="preserve">щие </w:t>
      </w:r>
      <w:r w:rsidRPr="0070680B">
        <w:rPr>
          <w:b/>
        </w:rPr>
        <w:t>общепрофессиональные компетенции</w:t>
      </w:r>
      <w:r w:rsidRPr="0070680B">
        <w:t>:</w:t>
      </w:r>
    </w:p>
    <w:p w:rsidR="00C329DF" w:rsidRPr="0070680B" w:rsidRDefault="00C329DF" w:rsidP="00A65935">
      <w:pPr>
        <w:widowControl w:val="0"/>
        <w:spacing w:line="276" w:lineRule="auto"/>
        <w:jc w:val="right"/>
        <w:rPr>
          <w:b/>
          <w:iCs/>
        </w:rPr>
      </w:pPr>
      <w:r w:rsidRPr="0070680B">
        <w:rPr>
          <w:b/>
          <w:iCs/>
        </w:rPr>
        <w:t>Таблица 4.2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2977"/>
        <w:gridCol w:w="4394"/>
      </w:tblGrid>
      <w:tr w:rsidR="00C329DF" w:rsidRPr="0070680B" w:rsidTr="005A0EC0">
        <w:tc>
          <w:tcPr>
            <w:tcW w:w="1809" w:type="dxa"/>
            <w:vAlign w:val="center"/>
          </w:tcPr>
          <w:p w:rsidR="00C329DF" w:rsidRPr="0070680B" w:rsidRDefault="00C329DF" w:rsidP="005A0E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0680B">
              <w:rPr>
                <w:b/>
                <w:sz w:val="20"/>
                <w:szCs w:val="20"/>
              </w:rPr>
              <w:t>Категория ко</w:t>
            </w:r>
            <w:r w:rsidRPr="0070680B">
              <w:rPr>
                <w:b/>
                <w:sz w:val="20"/>
                <w:szCs w:val="20"/>
              </w:rPr>
              <w:t>м</w:t>
            </w:r>
            <w:r w:rsidRPr="0070680B">
              <w:rPr>
                <w:b/>
                <w:sz w:val="20"/>
                <w:szCs w:val="20"/>
              </w:rPr>
              <w:t>петенций</w:t>
            </w:r>
          </w:p>
        </w:tc>
        <w:tc>
          <w:tcPr>
            <w:tcW w:w="851" w:type="dxa"/>
            <w:vAlign w:val="center"/>
          </w:tcPr>
          <w:p w:rsidR="00C329DF" w:rsidRPr="0070680B" w:rsidRDefault="00C329DF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977" w:type="dxa"/>
            <w:vAlign w:val="center"/>
          </w:tcPr>
          <w:p w:rsidR="00C329DF" w:rsidRPr="0070680B" w:rsidRDefault="00C329DF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394" w:type="dxa"/>
            <w:vAlign w:val="center"/>
          </w:tcPr>
          <w:p w:rsidR="00C329DF" w:rsidRPr="0070680B" w:rsidRDefault="00E21CFF" w:rsidP="00A65935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b/>
                <w:iCs/>
                <w:sz w:val="20"/>
                <w:szCs w:val="20"/>
              </w:rPr>
              <w:t>Код и формулировка и</w:t>
            </w:r>
            <w:r w:rsidR="00C329DF" w:rsidRPr="0070680B">
              <w:rPr>
                <w:b/>
                <w:iCs/>
                <w:sz w:val="20"/>
                <w:szCs w:val="20"/>
              </w:rPr>
              <w:t>ндикатор</w:t>
            </w:r>
            <w:r w:rsidRPr="0070680B">
              <w:rPr>
                <w:b/>
                <w:iCs/>
                <w:sz w:val="20"/>
                <w:szCs w:val="20"/>
              </w:rPr>
              <w:t>а</w:t>
            </w:r>
            <w:r w:rsidR="00C329DF" w:rsidRPr="0070680B">
              <w:rPr>
                <w:b/>
                <w:iCs/>
                <w:sz w:val="20"/>
                <w:szCs w:val="20"/>
              </w:rPr>
              <w:t xml:space="preserve"> достижения компетенции </w:t>
            </w:r>
          </w:p>
        </w:tc>
      </w:tr>
      <w:tr w:rsidR="00C329DF" w:rsidRPr="0070680B" w:rsidTr="005A0EC0">
        <w:tc>
          <w:tcPr>
            <w:tcW w:w="1809" w:type="dxa"/>
            <w:vAlign w:val="center"/>
          </w:tcPr>
          <w:p w:rsidR="00C329DF" w:rsidRPr="0070680B" w:rsidRDefault="00081616" w:rsidP="005A0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80B">
              <w:rPr>
                <w:rFonts w:ascii="Times New Roman" w:hAnsi="Times New Roman" w:cs="Times New Roman"/>
              </w:rPr>
              <w:t>Правовые и эт</w:t>
            </w:r>
            <w:r w:rsidRPr="0070680B">
              <w:rPr>
                <w:rFonts w:ascii="Times New Roman" w:hAnsi="Times New Roman" w:cs="Times New Roman"/>
              </w:rPr>
              <w:t>и</w:t>
            </w:r>
            <w:r w:rsidRPr="0070680B">
              <w:rPr>
                <w:rFonts w:ascii="Times New Roman" w:hAnsi="Times New Roman" w:cs="Times New Roman"/>
              </w:rPr>
              <w:t>ческие основы профессионал</w:t>
            </w:r>
            <w:r w:rsidRPr="0070680B">
              <w:rPr>
                <w:rFonts w:ascii="Times New Roman" w:hAnsi="Times New Roman" w:cs="Times New Roman"/>
              </w:rPr>
              <w:t>ь</w:t>
            </w:r>
            <w:r w:rsidRPr="0070680B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851" w:type="dxa"/>
            <w:vAlign w:val="center"/>
          </w:tcPr>
          <w:p w:rsidR="00C329DF" w:rsidRPr="0070680B" w:rsidRDefault="00081616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ОПК-1</w:t>
            </w:r>
          </w:p>
        </w:tc>
        <w:tc>
          <w:tcPr>
            <w:tcW w:w="2977" w:type="dxa"/>
            <w:vAlign w:val="center"/>
          </w:tcPr>
          <w:p w:rsidR="00C329DF" w:rsidRPr="0070680B" w:rsidRDefault="00081616" w:rsidP="005A0EC0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осуществлять пр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фессиональную деятельность в соответствии с нормативными правовыми актами в сфере о</w:t>
            </w:r>
            <w:r w:rsidRPr="0070680B">
              <w:rPr>
                <w:sz w:val="20"/>
                <w:szCs w:val="20"/>
              </w:rPr>
              <w:t>б</w:t>
            </w:r>
            <w:r w:rsidRPr="0070680B">
              <w:rPr>
                <w:sz w:val="20"/>
                <w:szCs w:val="20"/>
              </w:rPr>
              <w:t>разования и нормами профе</w:t>
            </w:r>
            <w:r w:rsidRPr="0070680B">
              <w:rPr>
                <w:sz w:val="20"/>
                <w:szCs w:val="20"/>
              </w:rPr>
              <w:t>с</w:t>
            </w:r>
            <w:r w:rsidRPr="0070680B">
              <w:rPr>
                <w:sz w:val="20"/>
                <w:szCs w:val="20"/>
              </w:rPr>
              <w:t>сиональной этики</w:t>
            </w:r>
          </w:p>
        </w:tc>
        <w:tc>
          <w:tcPr>
            <w:tcW w:w="4394" w:type="dxa"/>
          </w:tcPr>
          <w:p w:rsidR="0015646B" w:rsidRPr="0070680B" w:rsidRDefault="008622EF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ОПК-1.1. Знает</w:t>
            </w:r>
            <w:r w:rsidR="0015646B" w:rsidRPr="0070680B">
              <w:rPr>
                <w:sz w:val="20"/>
                <w:szCs w:val="20"/>
              </w:rPr>
              <w:t>нормативные правовые акты в сфере образования и нормы профессиональной этики, методы и технологии развития области профессиональной деятельности; регламентир</w:t>
            </w:r>
            <w:r w:rsidR="0015646B" w:rsidRPr="0070680B">
              <w:rPr>
                <w:sz w:val="20"/>
                <w:szCs w:val="20"/>
              </w:rPr>
              <w:t>у</w:t>
            </w:r>
            <w:r w:rsidR="0015646B" w:rsidRPr="0070680B">
              <w:rPr>
                <w:sz w:val="20"/>
                <w:szCs w:val="20"/>
              </w:rPr>
              <w:t>ет требования к профессиональной де</w:t>
            </w:r>
            <w:r w:rsidR="0053796E" w:rsidRPr="0070680B">
              <w:rPr>
                <w:sz w:val="20"/>
                <w:szCs w:val="20"/>
              </w:rPr>
              <w:t>ятельн</w:t>
            </w:r>
            <w:r w:rsidR="0053796E" w:rsidRPr="0070680B">
              <w:rPr>
                <w:sz w:val="20"/>
                <w:szCs w:val="20"/>
              </w:rPr>
              <w:t>о</w:t>
            </w:r>
            <w:r w:rsidR="0053796E" w:rsidRPr="0070680B">
              <w:rPr>
                <w:sz w:val="20"/>
                <w:szCs w:val="20"/>
              </w:rPr>
              <w:t>сти</w:t>
            </w:r>
          </w:p>
          <w:p w:rsidR="0015646B" w:rsidRPr="0070680B" w:rsidRDefault="008622EF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 xml:space="preserve">ОПК-1.2. </w:t>
            </w:r>
            <w:r w:rsidR="0015646B" w:rsidRPr="0070680B">
              <w:rPr>
                <w:sz w:val="20"/>
                <w:szCs w:val="20"/>
              </w:rPr>
              <w:t>Осуществляет профессиональную де</w:t>
            </w:r>
            <w:r w:rsidR="0015646B" w:rsidRPr="0070680B">
              <w:rPr>
                <w:sz w:val="20"/>
                <w:szCs w:val="20"/>
              </w:rPr>
              <w:t>я</w:t>
            </w:r>
            <w:r w:rsidR="0015646B" w:rsidRPr="0070680B">
              <w:rPr>
                <w:sz w:val="20"/>
                <w:szCs w:val="20"/>
              </w:rPr>
              <w:t>тельность с использованием нормативных пр</w:t>
            </w:r>
            <w:r w:rsidR="0015646B" w:rsidRPr="0070680B">
              <w:rPr>
                <w:sz w:val="20"/>
                <w:szCs w:val="20"/>
              </w:rPr>
              <w:t>а</w:t>
            </w:r>
            <w:r w:rsidR="0015646B" w:rsidRPr="0070680B">
              <w:rPr>
                <w:sz w:val="20"/>
                <w:szCs w:val="20"/>
              </w:rPr>
              <w:t>вовых актов в сфере образования и с учетом норм профессиональной этики</w:t>
            </w:r>
          </w:p>
          <w:p w:rsidR="00893384" w:rsidRPr="0070680B" w:rsidRDefault="008622EF" w:rsidP="0053796E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ОПК-1.3.</w:t>
            </w:r>
            <w:r w:rsidR="001309E0" w:rsidRPr="0070680B">
              <w:rPr>
                <w:sz w:val="20"/>
                <w:szCs w:val="20"/>
              </w:rPr>
              <w:t xml:space="preserve">Производит оценку </w:t>
            </w:r>
            <w:r w:rsidR="0053796E" w:rsidRPr="0070680B">
              <w:rPr>
                <w:sz w:val="20"/>
                <w:szCs w:val="20"/>
              </w:rPr>
              <w:t>результатов реал</w:t>
            </w:r>
            <w:r w:rsidR="0053796E" w:rsidRPr="0070680B">
              <w:rPr>
                <w:sz w:val="20"/>
                <w:szCs w:val="20"/>
              </w:rPr>
              <w:t>и</w:t>
            </w:r>
            <w:r w:rsidR="0053796E" w:rsidRPr="0070680B">
              <w:rPr>
                <w:sz w:val="20"/>
                <w:szCs w:val="20"/>
              </w:rPr>
              <w:t>зации профессиональной деятельности, разраб</w:t>
            </w:r>
            <w:r w:rsidR="0053796E" w:rsidRPr="0070680B">
              <w:rPr>
                <w:sz w:val="20"/>
                <w:szCs w:val="20"/>
              </w:rPr>
              <w:t>а</w:t>
            </w:r>
            <w:r w:rsidR="0053796E" w:rsidRPr="0070680B">
              <w:rPr>
                <w:sz w:val="20"/>
                <w:szCs w:val="20"/>
              </w:rPr>
              <w:t>тывает информационно-методические матери</w:t>
            </w:r>
            <w:r w:rsidR="0053796E" w:rsidRPr="0070680B">
              <w:rPr>
                <w:sz w:val="20"/>
                <w:szCs w:val="20"/>
              </w:rPr>
              <w:t>а</w:t>
            </w:r>
            <w:r w:rsidR="0053796E" w:rsidRPr="0070680B">
              <w:rPr>
                <w:sz w:val="20"/>
                <w:szCs w:val="20"/>
              </w:rPr>
              <w:t>лы в области профессиональной деятельности на основании нормативных актов и норм пр</w:t>
            </w:r>
            <w:r w:rsidR="0053796E" w:rsidRPr="0070680B">
              <w:rPr>
                <w:sz w:val="20"/>
                <w:szCs w:val="20"/>
              </w:rPr>
              <w:t>о</w:t>
            </w:r>
            <w:r w:rsidR="0053796E" w:rsidRPr="0070680B">
              <w:rPr>
                <w:sz w:val="20"/>
                <w:szCs w:val="20"/>
              </w:rPr>
              <w:t>фессиональной этики</w:t>
            </w:r>
          </w:p>
        </w:tc>
      </w:tr>
      <w:tr w:rsidR="00C329DF" w:rsidRPr="0070680B" w:rsidTr="005A0EC0">
        <w:tc>
          <w:tcPr>
            <w:tcW w:w="1809" w:type="dxa"/>
            <w:vAlign w:val="center"/>
          </w:tcPr>
          <w:p w:rsidR="00C329DF" w:rsidRPr="0070680B" w:rsidRDefault="00081616" w:rsidP="005A0E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680B">
              <w:rPr>
                <w:color w:val="auto"/>
                <w:sz w:val="20"/>
                <w:szCs w:val="20"/>
              </w:rPr>
              <w:t>Разработка осно</w:t>
            </w:r>
            <w:r w:rsidRPr="0070680B">
              <w:rPr>
                <w:color w:val="auto"/>
                <w:sz w:val="20"/>
                <w:szCs w:val="20"/>
              </w:rPr>
              <w:t>в</w:t>
            </w:r>
            <w:r w:rsidRPr="0070680B">
              <w:rPr>
                <w:color w:val="auto"/>
                <w:sz w:val="20"/>
                <w:szCs w:val="20"/>
              </w:rPr>
              <w:t>ных и дополн</w:t>
            </w:r>
            <w:r w:rsidRPr="0070680B">
              <w:rPr>
                <w:color w:val="auto"/>
                <w:sz w:val="20"/>
                <w:szCs w:val="20"/>
              </w:rPr>
              <w:t>и</w:t>
            </w:r>
            <w:r w:rsidRPr="0070680B">
              <w:rPr>
                <w:color w:val="auto"/>
                <w:sz w:val="20"/>
                <w:szCs w:val="20"/>
              </w:rPr>
              <w:t>тельных образ</w:t>
            </w:r>
            <w:r w:rsidRPr="0070680B">
              <w:rPr>
                <w:color w:val="auto"/>
                <w:sz w:val="20"/>
                <w:szCs w:val="20"/>
              </w:rPr>
              <w:t>о</w:t>
            </w:r>
            <w:r w:rsidRPr="0070680B">
              <w:rPr>
                <w:color w:val="auto"/>
                <w:sz w:val="20"/>
                <w:szCs w:val="20"/>
              </w:rPr>
              <w:t>вательных пр</w:t>
            </w:r>
            <w:r w:rsidRPr="0070680B">
              <w:rPr>
                <w:color w:val="auto"/>
                <w:sz w:val="20"/>
                <w:szCs w:val="20"/>
              </w:rPr>
              <w:t>о</w:t>
            </w:r>
            <w:r w:rsidRPr="0070680B">
              <w:rPr>
                <w:color w:val="auto"/>
                <w:sz w:val="20"/>
                <w:szCs w:val="20"/>
              </w:rPr>
              <w:t>грамм</w:t>
            </w:r>
          </w:p>
        </w:tc>
        <w:tc>
          <w:tcPr>
            <w:tcW w:w="851" w:type="dxa"/>
            <w:vAlign w:val="center"/>
          </w:tcPr>
          <w:p w:rsidR="00C329DF" w:rsidRPr="0070680B" w:rsidRDefault="00081616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ОПК-2</w:t>
            </w:r>
          </w:p>
        </w:tc>
        <w:tc>
          <w:tcPr>
            <w:tcW w:w="2977" w:type="dxa"/>
            <w:vAlign w:val="center"/>
          </w:tcPr>
          <w:p w:rsidR="00C329DF" w:rsidRPr="0070680B" w:rsidRDefault="00081616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участвовать в разр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ботке основных и дополнител</w:t>
            </w:r>
            <w:r w:rsidRPr="0070680B">
              <w:rPr>
                <w:sz w:val="20"/>
                <w:szCs w:val="20"/>
              </w:rPr>
              <w:t>ь</w:t>
            </w:r>
            <w:r w:rsidRPr="0070680B">
              <w:rPr>
                <w:sz w:val="20"/>
                <w:szCs w:val="20"/>
              </w:rPr>
              <w:t>ных образовательных пр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грамм, разрабатывать отдел</w:t>
            </w:r>
            <w:r w:rsidRPr="0070680B">
              <w:rPr>
                <w:sz w:val="20"/>
                <w:szCs w:val="20"/>
              </w:rPr>
              <w:t>ь</w:t>
            </w:r>
            <w:r w:rsidRPr="0070680B">
              <w:rPr>
                <w:sz w:val="20"/>
                <w:szCs w:val="20"/>
              </w:rPr>
              <w:t>ные их компоненты (в том чи</w:t>
            </w:r>
            <w:r w:rsidRPr="0070680B">
              <w:rPr>
                <w:sz w:val="20"/>
                <w:szCs w:val="20"/>
              </w:rPr>
              <w:t>с</w:t>
            </w:r>
            <w:r w:rsidRPr="0070680B">
              <w:rPr>
                <w:sz w:val="20"/>
                <w:szCs w:val="20"/>
              </w:rPr>
              <w:t>ле с использованием информ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ционно-коммуникационных технологий)</w:t>
            </w:r>
          </w:p>
        </w:tc>
        <w:tc>
          <w:tcPr>
            <w:tcW w:w="4394" w:type="dxa"/>
          </w:tcPr>
          <w:p w:rsidR="00705FF6" w:rsidRPr="0070680B" w:rsidRDefault="008622EF" w:rsidP="0053796E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 xml:space="preserve">ОПК-2.1. </w:t>
            </w:r>
            <w:r w:rsidR="006C3ADC" w:rsidRPr="0070680B">
              <w:rPr>
                <w:sz w:val="20"/>
                <w:szCs w:val="20"/>
              </w:rPr>
              <w:t>Разрабатывает основные и дополн</w:t>
            </w:r>
            <w:r w:rsidR="006C3ADC" w:rsidRPr="0070680B">
              <w:rPr>
                <w:sz w:val="20"/>
                <w:szCs w:val="20"/>
              </w:rPr>
              <w:t>и</w:t>
            </w:r>
            <w:r w:rsidR="006C3ADC" w:rsidRPr="0070680B">
              <w:rPr>
                <w:sz w:val="20"/>
                <w:szCs w:val="20"/>
              </w:rPr>
              <w:t>тельные образовательные программы, отдел</w:t>
            </w:r>
            <w:r w:rsidR="006C3ADC" w:rsidRPr="0070680B">
              <w:rPr>
                <w:sz w:val="20"/>
                <w:szCs w:val="20"/>
              </w:rPr>
              <w:t>ь</w:t>
            </w:r>
            <w:r w:rsidR="006C3ADC" w:rsidRPr="0070680B">
              <w:rPr>
                <w:sz w:val="20"/>
                <w:szCs w:val="20"/>
              </w:rPr>
              <w:t>ные их компоненты (в том числе с использов</w:t>
            </w:r>
            <w:r w:rsidR="006C3ADC" w:rsidRPr="0070680B">
              <w:rPr>
                <w:sz w:val="20"/>
                <w:szCs w:val="20"/>
              </w:rPr>
              <w:t>а</w:t>
            </w:r>
            <w:r w:rsidR="006C3ADC" w:rsidRPr="0070680B">
              <w:rPr>
                <w:sz w:val="20"/>
                <w:szCs w:val="20"/>
              </w:rPr>
              <w:t xml:space="preserve">ние ИКТ) для организации образовательного </w:t>
            </w:r>
            <w:r w:rsidR="00705FF6" w:rsidRPr="0070680B">
              <w:rPr>
                <w:sz w:val="20"/>
                <w:szCs w:val="20"/>
              </w:rPr>
              <w:t>процесс</w:t>
            </w:r>
            <w:r w:rsidR="006C3ADC" w:rsidRPr="0070680B">
              <w:rPr>
                <w:sz w:val="20"/>
                <w:szCs w:val="20"/>
              </w:rPr>
              <w:t>а</w:t>
            </w:r>
            <w:r w:rsidR="00705FF6" w:rsidRPr="0070680B">
              <w:rPr>
                <w:sz w:val="20"/>
                <w:szCs w:val="20"/>
              </w:rPr>
              <w:t xml:space="preserve"> в организациях разного типа и вида, в специальных образовательных учреждениях для лиц с ОВЗ. </w:t>
            </w:r>
          </w:p>
          <w:p w:rsidR="00705FF6" w:rsidRPr="0070680B" w:rsidRDefault="008622EF" w:rsidP="0053796E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 xml:space="preserve">ОПК-2.2. </w:t>
            </w:r>
            <w:r w:rsidR="006C3ADC" w:rsidRPr="0070680B">
              <w:rPr>
                <w:sz w:val="20"/>
                <w:szCs w:val="20"/>
              </w:rPr>
              <w:t>Применяет методы и технологии ра</w:t>
            </w:r>
            <w:r w:rsidR="006C3ADC" w:rsidRPr="0070680B">
              <w:rPr>
                <w:sz w:val="20"/>
                <w:szCs w:val="20"/>
              </w:rPr>
              <w:t>з</w:t>
            </w:r>
            <w:r w:rsidR="006C3ADC" w:rsidRPr="0070680B">
              <w:rPr>
                <w:sz w:val="20"/>
                <w:szCs w:val="20"/>
              </w:rPr>
              <w:t xml:space="preserve">работки </w:t>
            </w:r>
            <w:r w:rsidR="00A65635" w:rsidRPr="0070680B">
              <w:rPr>
                <w:sz w:val="20"/>
                <w:szCs w:val="20"/>
              </w:rPr>
              <w:t>основных и дополнительных образов</w:t>
            </w:r>
            <w:r w:rsidR="00A65635" w:rsidRPr="0070680B">
              <w:rPr>
                <w:sz w:val="20"/>
                <w:szCs w:val="20"/>
              </w:rPr>
              <w:t>а</w:t>
            </w:r>
            <w:r w:rsidR="00A65635" w:rsidRPr="0070680B">
              <w:rPr>
                <w:sz w:val="20"/>
                <w:szCs w:val="20"/>
              </w:rPr>
              <w:t>тельных программ; анализирует структуру о</w:t>
            </w:r>
            <w:r w:rsidR="00A65635" w:rsidRPr="0070680B">
              <w:rPr>
                <w:sz w:val="20"/>
                <w:szCs w:val="20"/>
              </w:rPr>
              <w:t>с</w:t>
            </w:r>
            <w:r w:rsidR="00A65635" w:rsidRPr="0070680B">
              <w:rPr>
                <w:sz w:val="20"/>
                <w:szCs w:val="20"/>
              </w:rPr>
              <w:t>новных, дополнительных образовательных пр</w:t>
            </w:r>
            <w:r w:rsidR="00A65635" w:rsidRPr="0070680B">
              <w:rPr>
                <w:sz w:val="20"/>
                <w:szCs w:val="20"/>
              </w:rPr>
              <w:t>о</w:t>
            </w:r>
            <w:r w:rsidR="00A65635" w:rsidRPr="0070680B">
              <w:rPr>
                <w:sz w:val="20"/>
                <w:szCs w:val="20"/>
              </w:rPr>
              <w:t>грамм, отдельные их компоненты (в том числе с использование ИКТ)</w:t>
            </w:r>
          </w:p>
          <w:p w:rsidR="00893384" w:rsidRPr="0070680B" w:rsidRDefault="008622EF" w:rsidP="00A656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ОПК-2.3</w:t>
            </w:r>
            <w:r w:rsidR="005A33C7" w:rsidRPr="0070680B">
              <w:rPr>
                <w:sz w:val="20"/>
                <w:szCs w:val="20"/>
              </w:rPr>
              <w:t>.</w:t>
            </w:r>
            <w:r w:rsidR="00A65635" w:rsidRPr="0070680B">
              <w:rPr>
                <w:sz w:val="20"/>
                <w:szCs w:val="20"/>
              </w:rPr>
              <w:t>Разрабатывает научно-методическое обеспечение для реализации основных и допо</w:t>
            </w:r>
            <w:r w:rsidR="00A65635" w:rsidRPr="0070680B">
              <w:rPr>
                <w:sz w:val="20"/>
                <w:szCs w:val="20"/>
              </w:rPr>
              <w:t>л</w:t>
            </w:r>
            <w:r w:rsidR="00A65635" w:rsidRPr="0070680B">
              <w:rPr>
                <w:sz w:val="20"/>
                <w:szCs w:val="20"/>
              </w:rPr>
              <w:t>нительных образовательных программ; адапт</w:t>
            </w:r>
            <w:r w:rsidR="00A65635" w:rsidRPr="0070680B">
              <w:rPr>
                <w:sz w:val="20"/>
                <w:szCs w:val="20"/>
              </w:rPr>
              <w:t>и</w:t>
            </w:r>
            <w:r w:rsidR="00A65635" w:rsidRPr="0070680B">
              <w:rPr>
                <w:sz w:val="20"/>
                <w:szCs w:val="20"/>
              </w:rPr>
              <w:t>рует программы для обучающихся с ОВЗ</w:t>
            </w:r>
          </w:p>
        </w:tc>
      </w:tr>
      <w:tr w:rsidR="00081616" w:rsidRPr="0070680B" w:rsidTr="005A0EC0">
        <w:tc>
          <w:tcPr>
            <w:tcW w:w="1809" w:type="dxa"/>
            <w:vAlign w:val="center"/>
          </w:tcPr>
          <w:p w:rsidR="00081616" w:rsidRPr="0070680B" w:rsidRDefault="00081616" w:rsidP="005A0E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680B">
              <w:rPr>
                <w:color w:val="auto"/>
                <w:sz w:val="20"/>
                <w:szCs w:val="20"/>
              </w:rPr>
              <w:t>Совместная и и</w:t>
            </w:r>
            <w:r w:rsidRPr="0070680B">
              <w:rPr>
                <w:color w:val="auto"/>
                <w:sz w:val="20"/>
                <w:szCs w:val="20"/>
              </w:rPr>
              <w:t>н</w:t>
            </w:r>
            <w:r w:rsidRPr="0070680B">
              <w:rPr>
                <w:color w:val="auto"/>
                <w:sz w:val="20"/>
                <w:szCs w:val="20"/>
              </w:rPr>
              <w:t>дивидуальная учебная и восп</w:t>
            </w:r>
            <w:r w:rsidRPr="0070680B">
              <w:rPr>
                <w:color w:val="auto"/>
                <w:sz w:val="20"/>
                <w:szCs w:val="20"/>
              </w:rPr>
              <w:t>и</w:t>
            </w:r>
            <w:r w:rsidRPr="0070680B">
              <w:rPr>
                <w:color w:val="auto"/>
                <w:sz w:val="20"/>
                <w:szCs w:val="20"/>
              </w:rPr>
              <w:t>тательная де</w:t>
            </w:r>
            <w:r w:rsidRPr="0070680B">
              <w:rPr>
                <w:color w:val="auto"/>
                <w:sz w:val="20"/>
                <w:szCs w:val="20"/>
              </w:rPr>
              <w:t>я</w:t>
            </w:r>
            <w:r w:rsidRPr="0070680B">
              <w:rPr>
                <w:color w:val="auto"/>
                <w:sz w:val="20"/>
                <w:szCs w:val="20"/>
              </w:rPr>
              <w:t>тельность об</w:t>
            </w:r>
            <w:r w:rsidRPr="0070680B">
              <w:rPr>
                <w:color w:val="auto"/>
                <w:sz w:val="20"/>
                <w:szCs w:val="20"/>
              </w:rPr>
              <w:t>у</w:t>
            </w:r>
            <w:r w:rsidRPr="0070680B">
              <w:rPr>
                <w:color w:val="auto"/>
                <w:sz w:val="20"/>
                <w:szCs w:val="20"/>
              </w:rPr>
              <w:t>чающихся</w:t>
            </w:r>
          </w:p>
        </w:tc>
        <w:tc>
          <w:tcPr>
            <w:tcW w:w="851" w:type="dxa"/>
            <w:vAlign w:val="center"/>
          </w:tcPr>
          <w:p w:rsidR="00081616" w:rsidRPr="0070680B" w:rsidRDefault="00081616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ОПК-3</w:t>
            </w:r>
          </w:p>
        </w:tc>
        <w:tc>
          <w:tcPr>
            <w:tcW w:w="2977" w:type="dxa"/>
            <w:vAlign w:val="center"/>
          </w:tcPr>
          <w:p w:rsidR="00081616" w:rsidRPr="0070680B" w:rsidRDefault="00081616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организовывать с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вместную и индивидуальную учебную и воспитательную деятельность обучающихся, в том числе с особыми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 xml:space="preserve">тельными потребностями, в соответствии с требованиями </w:t>
            </w:r>
            <w:r w:rsidRPr="0070680B">
              <w:rPr>
                <w:sz w:val="20"/>
                <w:szCs w:val="20"/>
              </w:rPr>
              <w:lastRenderedPageBreak/>
              <w:t>федеральных государственных образовательных стандартов</w:t>
            </w:r>
          </w:p>
        </w:tc>
        <w:tc>
          <w:tcPr>
            <w:tcW w:w="4394" w:type="dxa"/>
          </w:tcPr>
          <w:p w:rsidR="00B62E21" w:rsidRPr="0070680B" w:rsidRDefault="008622EF" w:rsidP="0095734D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lastRenderedPageBreak/>
              <w:t>ОПК-3.1</w:t>
            </w:r>
            <w:r w:rsidR="00EB16A4" w:rsidRPr="0070680B">
              <w:rPr>
                <w:sz w:val="20"/>
                <w:szCs w:val="20"/>
              </w:rPr>
              <w:t>.</w:t>
            </w:r>
            <w:r w:rsidR="00092017" w:rsidRPr="0070680B">
              <w:rPr>
                <w:sz w:val="20"/>
                <w:szCs w:val="20"/>
              </w:rPr>
              <w:t>Организует</w:t>
            </w:r>
            <w:r w:rsidR="00893384" w:rsidRPr="0070680B">
              <w:rPr>
                <w:sz w:val="20"/>
                <w:szCs w:val="20"/>
              </w:rPr>
              <w:t xml:space="preserve"> совместн</w:t>
            </w:r>
            <w:r w:rsidR="00092017" w:rsidRPr="0070680B">
              <w:rPr>
                <w:sz w:val="20"/>
                <w:szCs w:val="20"/>
              </w:rPr>
              <w:t>ую</w:t>
            </w:r>
            <w:r w:rsidR="00893384" w:rsidRPr="0070680B">
              <w:rPr>
                <w:sz w:val="20"/>
                <w:szCs w:val="20"/>
              </w:rPr>
              <w:t xml:space="preserve"> и индивид</w:t>
            </w:r>
            <w:r w:rsidR="00893384" w:rsidRPr="0070680B">
              <w:rPr>
                <w:sz w:val="20"/>
                <w:szCs w:val="20"/>
              </w:rPr>
              <w:t>у</w:t>
            </w:r>
            <w:r w:rsidR="00893384" w:rsidRPr="0070680B">
              <w:rPr>
                <w:sz w:val="20"/>
                <w:szCs w:val="20"/>
              </w:rPr>
              <w:t>альн</w:t>
            </w:r>
            <w:r w:rsidR="00092017" w:rsidRPr="0070680B">
              <w:rPr>
                <w:sz w:val="20"/>
                <w:szCs w:val="20"/>
              </w:rPr>
              <w:t>ую</w:t>
            </w:r>
            <w:r w:rsidR="00B62E21" w:rsidRPr="0070680B">
              <w:rPr>
                <w:sz w:val="20"/>
                <w:szCs w:val="20"/>
              </w:rPr>
              <w:t xml:space="preserve"> учебн</w:t>
            </w:r>
            <w:r w:rsidR="00092017" w:rsidRPr="0070680B">
              <w:rPr>
                <w:sz w:val="20"/>
                <w:szCs w:val="20"/>
              </w:rPr>
              <w:t>ую</w:t>
            </w:r>
            <w:r w:rsidR="00B62E21" w:rsidRPr="0070680B">
              <w:rPr>
                <w:sz w:val="20"/>
                <w:szCs w:val="20"/>
              </w:rPr>
              <w:t xml:space="preserve"> и воспитательн</w:t>
            </w:r>
            <w:r w:rsidR="00092017" w:rsidRPr="0070680B">
              <w:rPr>
                <w:sz w:val="20"/>
                <w:szCs w:val="20"/>
              </w:rPr>
              <w:t>ую</w:t>
            </w:r>
            <w:r w:rsidR="00B62E21" w:rsidRPr="0070680B">
              <w:rPr>
                <w:sz w:val="20"/>
                <w:szCs w:val="20"/>
              </w:rPr>
              <w:t xml:space="preserve"> деятел</w:t>
            </w:r>
            <w:r w:rsidR="00B62E21" w:rsidRPr="0070680B">
              <w:rPr>
                <w:sz w:val="20"/>
                <w:szCs w:val="20"/>
              </w:rPr>
              <w:t>ь</w:t>
            </w:r>
            <w:r w:rsidR="00B62E21" w:rsidRPr="0070680B">
              <w:rPr>
                <w:sz w:val="20"/>
                <w:szCs w:val="20"/>
              </w:rPr>
              <w:t>ност</w:t>
            </w:r>
            <w:r w:rsidR="00092017" w:rsidRPr="0070680B">
              <w:rPr>
                <w:sz w:val="20"/>
                <w:szCs w:val="20"/>
              </w:rPr>
              <w:t>ь</w:t>
            </w:r>
            <w:r w:rsidR="00B62E21" w:rsidRPr="0070680B">
              <w:rPr>
                <w:sz w:val="20"/>
                <w:szCs w:val="20"/>
              </w:rPr>
              <w:t xml:space="preserve"> обучающихся, в том числе с особыми о</w:t>
            </w:r>
            <w:r w:rsidR="00B62E21" w:rsidRPr="0070680B">
              <w:rPr>
                <w:sz w:val="20"/>
                <w:szCs w:val="20"/>
              </w:rPr>
              <w:t>б</w:t>
            </w:r>
            <w:r w:rsidR="00B62E21" w:rsidRPr="0070680B">
              <w:rPr>
                <w:sz w:val="20"/>
                <w:szCs w:val="20"/>
              </w:rPr>
              <w:t xml:space="preserve">разовательными потребностями, в соответствии с требованиями </w:t>
            </w:r>
            <w:r w:rsidR="00092017" w:rsidRPr="0070680B">
              <w:rPr>
                <w:sz w:val="20"/>
                <w:szCs w:val="20"/>
              </w:rPr>
              <w:t xml:space="preserve">ФГОС; </w:t>
            </w:r>
          </w:p>
          <w:p w:rsidR="00893384" w:rsidRPr="0070680B" w:rsidRDefault="008622EF" w:rsidP="0095734D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ОПК-3.2</w:t>
            </w:r>
            <w:r w:rsidR="00EB16A4" w:rsidRPr="0070680B">
              <w:rPr>
                <w:sz w:val="20"/>
                <w:szCs w:val="20"/>
              </w:rPr>
              <w:t>.</w:t>
            </w:r>
            <w:r w:rsidR="00092017" w:rsidRPr="0070680B">
              <w:rPr>
                <w:sz w:val="20"/>
                <w:szCs w:val="20"/>
              </w:rPr>
              <w:t>С</w:t>
            </w:r>
            <w:r w:rsidR="00893384" w:rsidRPr="0070680B">
              <w:rPr>
                <w:sz w:val="20"/>
                <w:szCs w:val="20"/>
              </w:rPr>
              <w:t>амостоятельно выбира</w:t>
            </w:r>
            <w:r w:rsidR="00092017" w:rsidRPr="0070680B">
              <w:rPr>
                <w:sz w:val="20"/>
                <w:szCs w:val="20"/>
              </w:rPr>
              <w:t>ет</w:t>
            </w:r>
            <w:r w:rsidR="00893384" w:rsidRPr="0070680B">
              <w:rPr>
                <w:sz w:val="20"/>
                <w:szCs w:val="20"/>
              </w:rPr>
              <w:t xml:space="preserve"> методолог</w:t>
            </w:r>
            <w:r w:rsidR="00893384" w:rsidRPr="0070680B">
              <w:rPr>
                <w:sz w:val="20"/>
                <w:szCs w:val="20"/>
              </w:rPr>
              <w:t>и</w:t>
            </w:r>
            <w:r w:rsidR="00893384" w:rsidRPr="0070680B">
              <w:rPr>
                <w:sz w:val="20"/>
                <w:szCs w:val="20"/>
              </w:rPr>
              <w:t xml:space="preserve">ческие подходы к организации совместной и </w:t>
            </w:r>
            <w:r w:rsidR="00893384" w:rsidRPr="0070680B">
              <w:rPr>
                <w:sz w:val="20"/>
                <w:szCs w:val="20"/>
              </w:rPr>
              <w:lastRenderedPageBreak/>
              <w:t xml:space="preserve">индивидуальной </w:t>
            </w:r>
            <w:r w:rsidR="00803F9C" w:rsidRPr="0070680B">
              <w:rPr>
                <w:sz w:val="20"/>
                <w:szCs w:val="20"/>
              </w:rPr>
              <w:t xml:space="preserve">учебной и воспитательной </w:t>
            </w:r>
            <w:r w:rsidR="00893384" w:rsidRPr="0070680B">
              <w:rPr>
                <w:sz w:val="20"/>
                <w:szCs w:val="20"/>
              </w:rPr>
              <w:t>де</w:t>
            </w:r>
            <w:r w:rsidR="00893384" w:rsidRPr="0070680B">
              <w:rPr>
                <w:sz w:val="20"/>
                <w:szCs w:val="20"/>
              </w:rPr>
              <w:t>я</w:t>
            </w:r>
            <w:r w:rsidR="00893384" w:rsidRPr="0070680B">
              <w:rPr>
                <w:sz w:val="20"/>
                <w:szCs w:val="20"/>
              </w:rPr>
              <w:t>тельности; осуществля</w:t>
            </w:r>
            <w:r w:rsidR="00803F9C" w:rsidRPr="0070680B">
              <w:rPr>
                <w:sz w:val="20"/>
                <w:szCs w:val="20"/>
              </w:rPr>
              <w:t>ет</w:t>
            </w:r>
            <w:r w:rsidR="00893384" w:rsidRPr="0070680B">
              <w:rPr>
                <w:sz w:val="20"/>
                <w:szCs w:val="20"/>
              </w:rPr>
              <w:t xml:space="preserve"> взаимодействие с об</w:t>
            </w:r>
            <w:r w:rsidR="00893384" w:rsidRPr="0070680B">
              <w:rPr>
                <w:sz w:val="20"/>
                <w:szCs w:val="20"/>
              </w:rPr>
              <w:t>у</w:t>
            </w:r>
            <w:r w:rsidR="00893384" w:rsidRPr="0070680B">
              <w:rPr>
                <w:sz w:val="20"/>
                <w:szCs w:val="20"/>
              </w:rPr>
              <w:t>чающимися, в том числе с особыми образов</w:t>
            </w:r>
            <w:r w:rsidR="00893384" w:rsidRPr="0070680B">
              <w:rPr>
                <w:sz w:val="20"/>
                <w:szCs w:val="20"/>
              </w:rPr>
              <w:t>а</w:t>
            </w:r>
            <w:r w:rsidR="00893384" w:rsidRPr="0070680B">
              <w:rPr>
                <w:sz w:val="20"/>
                <w:szCs w:val="20"/>
              </w:rPr>
              <w:t>тельными потребностями в вопросах учебной и воспитательной деятельности; анализир</w:t>
            </w:r>
            <w:r w:rsidR="00803F9C" w:rsidRPr="0070680B">
              <w:rPr>
                <w:sz w:val="20"/>
                <w:szCs w:val="20"/>
              </w:rPr>
              <w:t>ует</w:t>
            </w:r>
            <w:r w:rsidR="00893384" w:rsidRPr="0070680B">
              <w:rPr>
                <w:sz w:val="20"/>
                <w:szCs w:val="20"/>
              </w:rPr>
              <w:t xml:space="preserve"> и применя</w:t>
            </w:r>
            <w:r w:rsidR="00803F9C" w:rsidRPr="0070680B">
              <w:rPr>
                <w:sz w:val="20"/>
                <w:szCs w:val="20"/>
              </w:rPr>
              <w:t>ет</w:t>
            </w:r>
            <w:r w:rsidR="00893384" w:rsidRPr="0070680B">
              <w:rPr>
                <w:sz w:val="20"/>
                <w:szCs w:val="20"/>
              </w:rPr>
              <w:t xml:space="preserve"> методы психолого-педагогического проектирования образовательной среды</w:t>
            </w:r>
          </w:p>
          <w:p w:rsidR="00893384" w:rsidRPr="0070680B" w:rsidRDefault="008622EF" w:rsidP="0095734D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ОПК-3.3</w:t>
            </w:r>
            <w:r w:rsidR="00EB16A4" w:rsidRPr="0070680B">
              <w:rPr>
                <w:sz w:val="20"/>
                <w:szCs w:val="20"/>
              </w:rPr>
              <w:t>.</w:t>
            </w:r>
            <w:r w:rsidR="00893384" w:rsidRPr="0070680B">
              <w:rPr>
                <w:sz w:val="20"/>
                <w:szCs w:val="20"/>
              </w:rPr>
              <w:t>Владеетпринципами и методами пр</w:t>
            </w:r>
            <w:r w:rsidR="00893384" w:rsidRPr="0070680B">
              <w:rPr>
                <w:sz w:val="20"/>
                <w:szCs w:val="20"/>
              </w:rPr>
              <w:t>о</w:t>
            </w:r>
            <w:r w:rsidR="00893384" w:rsidRPr="0070680B">
              <w:rPr>
                <w:sz w:val="20"/>
                <w:szCs w:val="20"/>
              </w:rPr>
              <w:t xml:space="preserve">ведения проектирования образовательной среды (в том числе совместной и индивидуальной </w:t>
            </w:r>
            <w:r w:rsidR="00803F9C" w:rsidRPr="0070680B">
              <w:rPr>
                <w:sz w:val="20"/>
                <w:szCs w:val="20"/>
              </w:rPr>
              <w:t xml:space="preserve">учебной и воспитательной </w:t>
            </w:r>
            <w:r w:rsidR="00893384" w:rsidRPr="0070680B">
              <w:rPr>
                <w:sz w:val="20"/>
                <w:szCs w:val="20"/>
              </w:rPr>
              <w:t>деятельности); орг</w:t>
            </w:r>
            <w:r w:rsidR="00893384" w:rsidRPr="0070680B">
              <w:rPr>
                <w:sz w:val="20"/>
                <w:szCs w:val="20"/>
              </w:rPr>
              <w:t>а</w:t>
            </w:r>
            <w:r w:rsidR="00893384" w:rsidRPr="0070680B">
              <w:rPr>
                <w:sz w:val="20"/>
                <w:szCs w:val="20"/>
              </w:rPr>
              <w:t>низовыва</w:t>
            </w:r>
            <w:r w:rsidR="00803F9C" w:rsidRPr="0070680B">
              <w:rPr>
                <w:sz w:val="20"/>
                <w:szCs w:val="20"/>
              </w:rPr>
              <w:t>ет</w:t>
            </w:r>
            <w:r w:rsidR="00893384" w:rsidRPr="0070680B">
              <w:rPr>
                <w:sz w:val="20"/>
                <w:szCs w:val="20"/>
              </w:rPr>
              <w:t>, прогнозир</w:t>
            </w:r>
            <w:r w:rsidR="00803F9C" w:rsidRPr="0070680B">
              <w:rPr>
                <w:sz w:val="20"/>
                <w:szCs w:val="20"/>
              </w:rPr>
              <w:t>ует</w:t>
            </w:r>
            <w:r w:rsidR="00893384" w:rsidRPr="0070680B">
              <w:rPr>
                <w:sz w:val="20"/>
                <w:szCs w:val="20"/>
              </w:rPr>
              <w:t xml:space="preserve"> и проводит анализ </w:t>
            </w:r>
            <w:r w:rsidR="00803F9C" w:rsidRPr="0070680B">
              <w:rPr>
                <w:sz w:val="20"/>
                <w:szCs w:val="20"/>
              </w:rPr>
              <w:t xml:space="preserve">совместной и индивидуальной </w:t>
            </w:r>
            <w:r w:rsidR="00893384" w:rsidRPr="0070680B">
              <w:rPr>
                <w:sz w:val="20"/>
                <w:szCs w:val="20"/>
              </w:rPr>
              <w:t>учебной и восп</w:t>
            </w:r>
            <w:r w:rsidR="00893384" w:rsidRPr="0070680B">
              <w:rPr>
                <w:sz w:val="20"/>
                <w:szCs w:val="20"/>
              </w:rPr>
              <w:t>и</w:t>
            </w:r>
            <w:r w:rsidR="00893384" w:rsidRPr="0070680B">
              <w:rPr>
                <w:sz w:val="20"/>
                <w:szCs w:val="20"/>
              </w:rPr>
              <w:t>тательной деятельности</w:t>
            </w:r>
          </w:p>
        </w:tc>
      </w:tr>
      <w:tr w:rsidR="00081616" w:rsidRPr="0070680B" w:rsidTr="005A0EC0">
        <w:tc>
          <w:tcPr>
            <w:tcW w:w="1809" w:type="dxa"/>
            <w:vAlign w:val="center"/>
          </w:tcPr>
          <w:p w:rsidR="00081616" w:rsidRPr="0070680B" w:rsidRDefault="00081616" w:rsidP="005A0E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680B">
              <w:rPr>
                <w:color w:val="auto"/>
                <w:sz w:val="20"/>
                <w:szCs w:val="20"/>
              </w:rPr>
              <w:lastRenderedPageBreak/>
              <w:t>Построение во</w:t>
            </w:r>
            <w:r w:rsidRPr="0070680B">
              <w:rPr>
                <w:color w:val="auto"/>
                <w:sz w:val="20"/>
                <w:szCs w:val="20"/>
              </w:rPr>
              <w:t>с</w:t>
            </w:r>
            <w:r w:rsidRPr="0070680B">
              <w:rPr>
                <w:color w:val="auto"/>
                <w:sz w:val="20"/>
                <w:szCs w:val="20"/>
              </w:rPr>
              <w:t>питывающей о</w:t>
            </w:r>
            <w:r w:rsidRPr="0070680B">
              <w:rPr>
                <w:color w:val="auto"/>
                <w:sz w:val="20"/>
                <w:szCs w:val="20"/>
              </w:rPr>
              <w:t>б</w:t>
            </w:r>
            <w:r w:rsidRPr="0070680B">
              <w:rPr>
                <w:color w:val="auto"/>
                <w:sz w:val="20"/>
                <w:szCs w:val="20"/>
              </w:rPr>
              <w:t>разовательной среды</w:t>
            </w:r>
          </w:p>
        </w:tc>
        <w:tc>
          <w:tcPr>
            <w:tcW w:w="851" w:type="dxa"/>
            <w:vAlign w:val="center"/>
          </w:tcPr>
          <w:p w:rsidR="00081616" w:rsidRPr="0070680B" w:rsidRDefault="00081616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ОПК-4</w:t>
            </w:r>
          </w:p>
        </w:tc>
        <w:tc>
          <w:tcPr>
            <w:tcW w:w="2977" w:type="dxa"/>
            <w:vAlign w:val="center"/>
          </w:tcPr>
          <w:p w:rsidR="00081616" w:rsidRPr="0070680B" w:rsidRDefault="00081616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осуществлять духо</w:t>
            </w:r>
            <w:r w:rsidRPr="0070680B">
              <w:rPr>
                <w:sz w:val="20"/>
                <w:szCs w:val="20"/>
              </w:rPr>
              <w:t>в</w:t>
            </w:r>
            <w:r w:rsidRPr="0070680B">
              <w:rPr>
                <w:sz w:val="20"/>
                <w:szCs w:val="20"/>
              </w:rPr>
              <w:t>но-нравственное воспитание обучающихся на основе баз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вых национальных ценностей</w:t>
            </w:r>
          </w:p>
        </w:tc>
        <w:tc>
          <w:tcPr>
            <w:tcW w:w="4394" w:type="dxa"/>
          </w:tcPr>
          <w:p w:rsidR="006265BE" w:rsidRPr="0070680B" w:rsidRDefault="008622EF" w:rsidP="0095734D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ОПК-4.1</w:t>
            </w:r>
            <w:r w:rsidR="00D659A3" w:rsidRPr="0070680B">
              <w:rPr>
                <w:sz w:val="20"/>
                <w:szCs w:val="20"/>
              </w:rPr>
              <w:t>.</w:t>
            </w:r>
            <w:r w:rsidR="006265BE" w:rsidRPr="0070680B">
              <w:rPr>
                <w:sz w:val="20"/>
                <w:szCs w:val="20"/>
              </w:rPr>
              <w:t>Осуществляет духовно-нравственное воспитание обучающихся на основе</w:t>
            </w:r>
            <w:r w:rsidR="00D659A3" w:rsidRPr="0070680B">
              <w:rPr>
                <w:sz w:val="20"/>
                <w:szCs w:val="20"/>
              </w:rPr>
              <w:t xml:space="preserve"> базовых национальных ценностей</w:t>
            </w:r>
          </w:p>
          <w:p w:rsidR="00D659A3" w:rsidRPr="0070680B" w:rsidRDefault="008622EF" w:rsidP="0095734D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ОПК-4.2</w:t>
            </w:r>
            <w:r w:rsidR="00D659A3" w:rsidRPr="0070680B">
              <w:rPr>
                <w:sz w:val="20"/>
                <w:szCs w:val="20"/>
              </w:rPr>
              <w:t>.Определяет уровень духовно-нравственного воспитания обучающихся; на основании полученных результатов планирует и осуществляет превентивные мероприятия пр</w:t>
            </w:r>
            <w:r w:rsidR="00D659A3" w:rsidRPr="0070680B">
              <w:rPr>
                <w:sz w:val="20"/>
                <w:szCs w:val="20"/>
              </w:rPr>
              <w:t>о</w:t>
            </w:r>
            <w:r w:rsidR="00D659A3" w:rsidRPr="0070680B">
              <w:rPr>
                <w:sz w:val="20"/>
                <w:szCs w:val="20"/>
              </w:rPr>
              <w:t>филактической направленности</w:t>
            </w:r>
          </w:p>
          <w:p w:rsidR="00893384" w:rsidRPr="0070680B" w:rsidRDefault="00D659A3" w:rsidP="0095734D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ОПК-4.3. Использует в своей деятельности принципы духовно-нравственного воспитания обучающихся на основе базовых национальных ценностей</w:t>
            </w:r>
          </w:p>
        </w:tc>
      </w:tr>
      <w:tr w:rsidR="00081616" w:rsidRPr="0070680B" w:rsidTr="005A0EC0">
        <w:tc>
          <w:tcPr>
            <w:tcW w:w="1809" w:type="dxa"/>
            <w:vAlign w:val="center"/>
          </w:tcPr>
          <w:p w:rsidR="00081616" w:rsidRPr="0070680B" w:rsidRDefault="00081616" w:rsidP="005A0E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680B">
              <w:rPr>
                <w:color w:val="auto"/>
                <w:sz w:val="20"/>
                <w:szCs w:val="20"/>
              </w:rPr>
              <w:t>Контроль и оце</w:t>
            </w:r>
            <w:r w:rsidRPr="0070680B">
              <w:rPr>
                <w:color w:val="auto"/>
                <w:sz w:val="20"/>
                <w:szCs w:val="20"/>
              </w:rPr>
              <w:t>н</w:t>
            </w:r>
            <w:r w:rsidRPr="0070680B">
              <w:rPr>
                <w:color w:val="auto"/>
                <w:sz w:val="20"/>
                <w:szCs w:val="20"/>
              </w:rPr>
              <w:t>ка формирования результатов обр</w:t>
            </w:r>
            <w:r w:rsidRPr="0070680B">
              <w:rPr>
                <w:color w:val="auto"/>
                <w:sz w:val="20"/>
                <w:szCs w:val="20"/>
              </w:rPr>
              <w:t>а</w:t>
            </w:r>
            <w:r w:rsidRPr="0070680B">
              <w:rPr>
                <w:color w:val="auto"/>
                <w:sz w:val="20"/>
                <w:szCs w:val="20"/>
              </w:rPr>
              <w:t>зования</w:t>
            </w:r>
          </w:p>
        </w:tc>
        <w:tc>
          <w:tcPr>
            <w:tcW w:w="851" w:type="dxa"/>
            <w:vAlign w:val="center"/>
          </w:tcPr>
          <w:p w:rsidR="00081616" w:rsidRPr="0070680B" w:rsidRDefault="00081616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ОПК-5</w:t>
            </w:r>
          </w:p>
        </w:tc>
        <w:tc>
          <w:tcPr>
            <w:tcW w:w="2977" w:type="dxa"/>
            <w:vAlign w:val="center"/>
          </w:tcPr>
          <w:p w:rsidR="00081616" w:rsidRPr="0070680B" w:rsidRDefault="00081616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осуществлять ко</w:t>
            </w:r>
            <w:r w:rsidRPr="0070680B">
              <w:rPr>
                <w:sz w:val="20"/>
                <w:szCs w:val="20"/>
              </w:rPr>
              <w:t>н</w:t>
            </w:r>
            <w:r w:rsidRPr="0070680B">
              <w:rPr>
                <w:sz w:val="20"/>
                <w:szCs w:val="20"/>
              </w:rPr>
              <w:t>троль и оценку формирования результатов образования об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чающихся, выявлять и корре</w:t>
            </w:r>
            <w:r w:rsidRPr="0070680B">
              <w:rPr>
                <w:sz w:val="20"/>
                <w:szCs w:val="20"/>
              </w:rPr>
              <w:t>к</w:t>
            </w:r>
            <w:r w:rsidRPr="0070680B">
              <w:rPr>
                <w:sz w:val="20"/>
                <w:szCs w:val="20"/>
              </w:rPr>
              <w:t>тировать трудности в обучении</w:t>
            </w:r>
          </w:p>
        </w:tc>
        <w:tc>
          <w:tcPr>
            <w:tcW w:w="4394" w:type="dxa"/>
          </w:tcPr>
          <w:p w:rsidR="00E6764E" w:rsidRPr="0070680B" w:rsidRDefault="008622EF" w:rsidP="00A65935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ОПК-5.1</w:t>
            </w:r>
            <w:r w:rsidR="00E6764E" w:rsidRPr="0070680B">
              <w:rPr>
                <w:sz w:val="20"/>
                <w:szCs w:val="20"/>
              </w:rPr>
              <w:t>.Осуществляет контроль формирования результатов образования обучающихся; прим</w:t>
            </w:r>
            <w:r w:rsidR="00E6764E" w:rsidRPr="0070680B">
              <w:rPr>
                <w:sz w:val="20"/>
                <w:szCs w:val="20"/>
              </w:rPr>
              <w:t>е</w:t>
            </w:r>
            <w:r w:rsidR="00E6764E" w:rsidRPr="0070680B">
              <w:rPr>
                <w:sz w:val="20"/>
                <w:szCs w:val="20"/>
              </w:rPr>
              <w:t>няет различные методы и средства професси</w:t>
            </w:r>
            <w:r w:rsidR="00E6764E" w:rsidRPr="0070680B">
              <w:rPr>
                <w:sz w:val="20"/>
                <w:szCs w:val="20"/>
              </w:rPr>
              <w:t>о</w:t>
            </w:r>
            <w:r w:rsidR="00E6764E" w:rsidRPr="0070680B">
              <w:rPr>
                <w:sz w:val="20"/>
                <w:szCs w:val="20"/>
              </w:rPr>
              <w:t>нальной деятельности при проведении монит</w:t>
            </w:r>
            <w:r w:rsidR="00E6764E" w:rsidRPr="0070680B">
              <w:rPr>
                <w:sz w:val="20"/>
                <w:szCs w:val="20"/>
              </w:rPr>
              <w:t>о</w:t>
            </w:r>
            <w:r w:rsidR="00E6764E" w:rsidRPr="0070680B">
              <w:rPr>
                <w:sz w:val="20"/>
                <w:szCs w:val="20"/>
              </w:rPr>
              <w:t>ринговых исследований</w:t>
            </w:r>
          </w:p>
          <w:p w:rsidR="00E6764E" w:rsidRPr="0070680B" w:rsidRDefault="00E6764E" w:rsidP="00A65935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ОПК-5.2. Оценивает результат образования обучающихся</w:t>
            </w:r>
            <w:r w:rsidR="009868A9" w:rsidRPr="0070680B">
              <w:rPr>
                <w:sz w:val="20"/>
                <w:szCs w:val="20"/>
              </w:rPr>
              <w:t xml:space="preserve">; выявляет трудности в обучении </w:t>
            </w:r>
          </w:p>
          <w:p w:rsidR="009868A9" w:rsidRPr="0070680B" w:rsidRDefault="009868A9" w:rsidP="00A65935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ОПК-5.3. Корректирует возникшие трудности в обучении; осуществляет взаимодействие по ра</w:t>
            </w:r>
            <w:r w:rsidRPr="0070680B">
              <w:rPr>
                <w:sz w:val="20"/>
                <w:szCs w:val="20"/>
              </w:rPr>
              <w:t>з</w:t>
            </w:r>
            <w:r w:rsidRPr="0070680B">
              <w:rPr>
                <w:sz w:val="20"/>
                <w:szCs w:val="20"/>
              </w:rPr>
              <w:t>работке и реализации программы преодоления трудностей в обучении</w:t>
            </w:r>
          </w:p>
          <w:p w:rsidR="00081616" w:rsidRPr="0070680B" w:rsidRDefault="00081616" w:rsidP="00A65935">
            <w:pPr>
              <w:widowControl w:val="0"/>
              <w:rPr>
                <w:sz w:val="20"/>
                <w:szCs w:val="20"/>
              </w:rPr>
            </w:pPr>
          </w:p>
        </w:tc>
      </w:tr>
      <w:tr w:rsidR="00081616" w:rsidRPr="0070680B" w:rsidTr="005A0EC0">
        <w:tc>
          <w:tcPr>
            <w:tcW w:w="1809" w:type="dxa"/>
            <w:vAlign w:val="center"/>
          </w:tcPr>
          <w:p w:rsidR="00081616" w:rsidRPr="0070680B" w:rsidRDefault="00081616" w:rsidP="005A0E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680B">
              <w:rPr>
                <w:color w:val="auto"/>
                <w:sz w:val="20"/>
                <w:szCs w:val="20"/>
              </w:rPr>
              <w:t xml:space="preserve">Психолого-педагогические технологии в </w:t>
            </w:r>
            <w:r w:rsidR="00B15B79" w:rsidRPr="0070680B">
              <w:rPr>
                <w:color w:val="auto"/>
                <w:sz w:val="20"/>
                <w:szCs w:val="20"/>
              </w:rPr>
              <w:t>профессионал</w:t>
            </w:r>
            <w:r w:rsidR="00B15B79" w:rsidRPr="0070680B">
              <w:rPr>
                <w:color w:val="auto"/>
                <w:sz w:val="20"/>
                <w:szCs w:val="20"/>
              </w:rPr>
              <w:t>ь</w:t>
            </w:r>
            <w:r w:rsidR="00B15B79" w:rsidRPr="0070680B">
              <w:rPr>
                <w:color w:val="auto"/>
                <w:sz w:val="20"/>
                <w:szCs w:val="20"/>
              </w:rPr>
              <w:t>ной деятельности</w:t>
            </w:r>
          </w:p>
        </w:tc>
        <w:tc>
          <w:tcPr>
            <w:tcW w:w="851" w:type="dxa"/>
            <w:vAlign w:val="center"/>
          </w:tcPr>
          <w:p w:rsidR="00081616" w:rsidRPr="0070680B" w:rsidRDefault="00081616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ОПК-6</w:t>
            </w:r>
          </w:p>
        </w:tc>
        <w:tc>
          <w:tcPr>
            <w:tcW w:w="2977" w:type="dxa"/>
            <w:vAlign w:val="center"/>
          </w:tcPr>
          <w:p w:rsidR="00081616" w:rsidRPr="0070680B" w:rsidRDefault="00081616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использовать псих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лого-педагогические технол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гии в профессиональной де</w:t>
            </w:r>
            <w:r w:rsidRPr="0070680B">
              <w:rPr>
                <w:sz w:val="20"/>
                <w:szCs w:val="20"/>
              </w:rPr>
              <w:t>я</w:t>
            </w:r>
            <w:r w:rsidRPr="0070680B">
              <w:rPr>
                <w:sz w:val="20"/>
                <w:szCs w:val="20"/>
              </w:rPr>
              <w:t>тельности, необходимые для индивидуализации обучения, развития, воспитания, в том числе обучающихся с особыми образовательными потребн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стями</w:t>
            </w:r>
          </w:p>
        </w:tc>
        <w:tc>
          <w:tcPr>
            <w:tcW w:w="4394" w:type="dxa"/>
          </w:tcPr>
          <w:p w:rsidR="003D4B23" w:rsidRPr="0070680B" w:rsidRDefault="008622EF" w:rsidP="0095734D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ОПК-6.1</w:t>
            </w:r>
            <w:r w:rsidR="003D4B23" w:rsidRPr="0070680B">
              <w:rPr>
                <w:sz w:val="20"/>
                <w:szCs w:val="20"/>
              </w:rPr>
              <w:t>. Способен использовать психолого-педагогические технологии в профессиональной деятельности, необходимые для индивидуал</w:t>
            </w:r>
            <w:r w:rsidR="003D4B23" w:rsidRPr="0070680B">
              <w:rPr>
                <w:sz w:val="20"/>
                <w:szCs w:val="20"/>
              </w:rPr>
              <w:t>и</w:t>
            </w:r>
            <w:r w:rsidR="003D4B23" w:rsidRPr="0070680B">
              <w:rPr>
                <w:sz w:val="20"/>
                <w:szCs w:val="20"/>
              </w:rPr>
              <w:t>зации обучения, в том числе для обучающихся с особыми образовательными потребностями</w:t>
            </w:r>
          </w:p>
          <w:p w:rsidR="003D4B23" w:rsidRPr="0070680B" w:rsidRDefault="003D4B23" w:rsidP="0095734D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 xml:space="preserve">ОПК-6.2. </w:t>
            </w:r>
            <w:r w:rsidR="00EB1A63" w:rsidRPr="0070680B">
              <w:rPr>
                <w:sz w:val="20"/>
                <w:szCs w:val="20"/>
              </w:rPr>
              <w:t>Анализирует системы обучения, ра</w:t>
            </w:r>
            <w:r w:rsidR="00EB1A63" w:rsidRPr="0070680B">
              <w:rPr>
                <w:sz w:val="20"/>
                <w:szCs w:val="20"/>
              </w:rPr>
              <w:t>з</w:t>
            </w:r>
            <w:r w:rsidR="00EB1A63" w:rsidRPr="0070680B">
              <w:rPr>
                <w:sz w:val="20"/>
                <w:szCs w:val="20"/>
              </w:rPr>
              <w:t>вития и воспитания, в том числе обучающихся с особыми образовательными потребностями; подбирает оптимальные психолого-педагогические технологии обучения, воспит</w:t>
            </w:r>
            <w:r w:rsidR="00EB1A63" w:rsidRPr="0070680B">
              <w:rPr>
                <w:sz w:val="20"/>
                <w:szCs w:val="20"/>
              </w:rPr>
              <w:t>а</w:t>
            </w:r>
            <w:r w:rsidR="00EB1A63" w:rsidRPr="0070680B">
              <w:rPr>
                <w:sz w:val="20"/>
                <w:szCs w:val="20"/>
              </w:rPr>
              <w:t>ния и развития обучающихся с особыми образ</w:t>
            </w:r>
            <w:r w:rsidR="00EB1A63" w:rsidRPr="0070680B">
              <w:rPr>
                <w:sz w:val="20"/>
                <w:szCs w:val="20"/>
              </w:rPr>
              <w:t>о</w:t>
            </w:r>
            <w:r w:rsidR="00EB1A63" w:rsidRPr="0070680B">
              <w:rPr>
                <w:sz w:val="20"/>
                <w:szCs w:val="20"/>
              </w:rPr>
              <w:t>вательными потребностями</w:t>
            </w:r>
          </w:p>
          <w:p w:rsidR="00081616" w:rsidRPr="0070680B" w:rsidRDefault="008622EF" w:rsidP="0095734D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ОПК-6.3</w:t>
            </w:r>
            <w:r w:rsidR="00EB1A63" w:rsidRPr="0070680B">
              <w:rPr>
                <w:sz w:val="20"/>
                <w:szCs w:val="20"/>
              </w:rPr>
              <w:t>. Разрабатывает и использует програ</w:t>
            </w:r>
            <w:r w:rsidR="00EB1A63" w:rsidRPr="0070680B">
              <w:rPr>
                <w:sz w:val="20"/>
                <w:szCs w:val="20"/>
              </w:rPr>
              <w:t>м</w:t>
            </w:r>
            <w:r w:rsidR="00EB1A63" w:rsidRPr="0070680B">
              <w:rPr>
                <w:sz w:val="20"/>
                <w:szCs w:val="20"/>
              </w:rPr>
              <w:t>мы педагога-психолога, учитывая различные образовательные потребности обучающихся.</w:t>
            </w:r>
          </w:p>
        </w:tc>
      </w:tr>
      <w:tr w:rsidR="00C329DF" w:rsidRPr="0070680B" w:rsidTr="005A0EC0">
        <w:tc>
          <w:tcPr>
            <w:tcW w:w="1809" w:type="dxa"/>
            <w:vAlign w:val="center"/>
          </w:tcPr>
          <w:p w:rsidR="00C329DF" w:rsidRPr="0070680B" w:rsidRDefault="00B15B79" w:rsidP="005A0E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680B">
              <w:rPr>
                <w:color w:val="auto"/>
                <w:sz w:val="20"/>
                <w:szCs w:val="20"/>
              </w:rPr>
              <w:t>Взаимодействие с участниками о</w:t>
            </w:r>
            <w:r w:rsidRPr="0070680B">
              <w:rPr>
                <w:color w:val="auto"/>
                <w:sz w:val="20"/>
                <w:szCs w:val="20"/>
              </w:rPr>
              <w:t>б</w:t>
            </w:r>
            <w:r w:rsidRPr="0070680B">
              <w:rPr>
                <w:color w:val="auto"/>
                <w:sz w:val="20"/>
                <w:szCs w:val="20"/>
              </w:rPr>
              <w:t>разовательных отношений</w:t>
            </w:r>
          </w:p>
        </w:tc>
        <w:tc>
          <w:tcPr>
            <w:tcW w:w="851" w:type="dxa"/>
            <w:vAlign w:val="center"/>
          </w:tcPr>
          <w:p w:rsidR="00C329DF" w:rsidRPr="0070680B" w:rsidRDefault="00081616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ОПК-7</w:t>
            </w:r>
          </w:p>
        </w:tc>
        <w:tc>
          <w:tcPr>
            <w:tcW w:w="2977" w:type="dxa"/>
            <w:vAlign w:val="center"/>
          </w:tcPr>
          <w:p w:rsidR="00C329DF" w:rsidRPr="0070680B" w:rsidRDefault="00081616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ции образовательных программ</w:t>
            </w:r>
          </w:p>
        </w:tc>
        <w:tc>
          <w:tcPr>
            <w:tcW w:w="4394" w:type="dxa"/>
          </w:tcPr>
          <w:p w:rsidR="0021474F" w:rsidRPr="0070680B" w:rsidRDefault="008622EF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ОПК-7.1</w:t>
            </w:r>
            <w:r w:rsidR="0021474F" w:rsidRPr="0070680B">
              <w:rPr>
                <w:sz w:val="20"/>
                <w:szCs w:val="20"/>
              </w:rPr>
              <w:t>.</w:t>
            </w:r>
            <w:r w:rsidR="00C920C5" w:rsidRPr="0070680B">
              <w:rPr>
                <w:sz w:val="20"/>
                <w:szCs w:val="20"/>
              </w:rPr>
              <w:t>Использует руководящие принципы, подходы и методики обучения взрослых, инд</w:t>
            </w:r>
            <w:r w:rsidR="00C920C5" w:rsidRPr="0070680B">
              <w:rPr>
                <w:sz w:val="20"/>
                <w:szCs w:val="20"/>
              </w:rPr>
              <w:t>и</w:t>
            </w:r>
            <w:r w:rsidR="00C920C5" w:rsidRPr="0070680B">
              <w:rPr>
                <w:sz w:val="20"/>
                <w:szCs w:val="20"/>
              </w:rPr>
              <w:t>видуального наставничества, повышения э</w:t>
            </w:r>
            <w:r w:rsidR="00C920C5" w:rsidRPr="0070680B">
              <w:rPr>
                <w:sz w:val="20"/>
                <w:szCs w:val="20"/>
              </w:rPr>
              <w:t>ф</w:t>
            </w:r>
            <w:r w:rsidR="00C920C5" w:rsidRPr="0070680B">
              <w:rPr>
                <w:sz w:val="20"/>
                <w:szCs w:val="20"/>
              </w:rPr>
              <w:t>фективности командного взаимодействия, пр</w:t>
            </w:r>
            <w:r w:rsidR="00C920C5" w:rsidRPr="0070680B">
              <w:rPr>
                <w:sz w:val="20"/>
                <w:szCs w:val="20"/>
              </w:rPr>
              <w:t>о</w:t>
            </w:r>
            <w:r w:rsidR="00C920C5" w:rsidRPr="0070680B">
              <w:rPr>
                <w:sz w:val="20"/>
                <w:szCs w:val="20"/>
              </w:rPr>
              <w:t>филактики профессионального выгорания и т.д.</w:t>
            </w:r>
          </w:p>
          <w:p w:rsidR="00A65935" w:rsidRPr="0070680B" w:rsidRDefault="00C920C5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ОПК-7.2.Н</w:t>
            </w:r>
            <w:r w:rsidR="00893384" w:rsidRPr="0070680B">
              <w:rPr>
                <w:sz w:val="20"/>
                <w:szCs w:val="20"/>
              </w:rPr>
              <w:t>аблюда</w:t>
            </w:r>
            <w:r w:rsidRPr="0070680B">
              <w:rPr>
                <w:sz w:val="20"/>
                <w:szCs w:val="20"/>
              </w:rPr>
              <w:t>ет</w:t>
            </w:r>
            <w:r w:rsidR="00893384" w:rsidRPr="0070680B">
              <w:rPr>
                <w:sz w:val="20"/>
                <w:szCs w:val="20"/>
              </w:rPr>
              <w:t xml:space="preserve"> и оценива</w:t>
            </w:r>
            <w:r w:rsidRPr="0070680B">
              <w:rPr>
                <w:sz w:val="20"/>
                <w:szCs w:val="20"/>
              </w:rPr>
              <w:t>ет</w:t>
            </w:r>
            <w:r w:rsidR="00893384" w:rsidRPr="0070680B">
              <w:rPr>
                <w:sz w:val="20"/>
                <w:szCs w:val="20"/>
              </w:rPr>
              <w:t xml:space="preserve"> эффективность деятельности специалиста, правильность в</w:t>
            </w:r>
            <w:r w:rsidR="00893384" w:rsidRPr="0070680B">
              <w:rPr>
                <w:sz w:val="20"/>
                <w:szCs w:val="20"/>
              </w:rPr>
              <w:t>ы</w:t>
            </w:r>
            <w:r w:rsidR="00893384" w:rsidRPr="0070680B">
              <w:rPr>
                <w:sz w:val="20"/>
                <w:szCs w:val="20"/>
              </w:rPr>
              <w:t>полнения процедур и методов в соответствии с принятыми (действующими) стандартами, ре</w:t>
            </w:r>
            <w:r w:rsidR="00893384" w:rsidRPr="0070680B">
              <w:rPr>
                <w:sz w:val="20"/>
                <w:szCs w:val="20"/>
              </w:rPr>
              <w:t>г</w:t>
            </w:r>
            <w:r w:rsidR="00893384" w:rsidRPr="0070680B">
              <w:rPr>
                <w:sz w:val="20"/>
                <w:szCs w:val="20"/>
              </w:rPr>
              <w:t xml:space="preserve">ламентами и организационными требованиями; </w:t>
            </w:r>
            <w:r w:rsidR="00893384" w:rsidRPr="0070680B">
              <w:rPr>
                <w:sz w:val="20"/>
                <w:szCs w:val="20"/>
              </w:rPr>
              <w:lastRenderedPageBreak/>
              <w:t>применять на практике методы обучения взро</w:t>
            </w:r>
            <w:r w:rsidR="00893384" w:rsidRPr="0070680B">
              <w:rPr>
                <w:sz w:val="20"/>
                <w:szCs w:val="20"/>
              </w:rPr>
              <w:t>с</w:t>
            </w:r>
            <w:r w:rsidR="00893384" w:rsidRPr="0070680B">
              <w:rPr>
                <w:sz w:val="20"/>
                <w:szCs w:val="20"/>
              </w:rPr>
              <w:t>лых, коучинга, повышения эффективности к</w:t>
            </w:r>
            <w:r w:rsidR="00893384" w:rsidRPr="0070680B">
              <w:rPr>
                <w:sz w:val="20"/>
                <w:szCs w:val="20"/>
              </w:rPr>
              <w:t>о</w:t>
            </w:r>
            <w:r w:rsidR="00893384" w:rsidRPr="0070680B">
              <w:rPr>
                <w:sz w:val="20"/>
                <w:szCs w:val="20"/>
              </w:rPr>
              <w:t>мандного взаимодействия, профилактики пр</w:t>
            </w:r>
            <w:r w:rsidR="00893384" w:rsidRPr="0070680B">
              <w:rPr>
                <w:sz w:val="20"/>
                <w:szCs w:val="20"/>
              </w:rPr>
              <w:t>о</w:t>
            </w:r>
            <w:r w:rsidR="00893384" w:rsidRPr="0070680B">
              <w:rPr>
                <w:sz w:val="20"/>
                <w:szCs w:val="20"/>
              </w:rPr>
              <w:t>фессионального выгорания и т.д.; развива</w:t>
            </w:r>
            <w:r w:rsidRPr="0070680B">
              <w:rPr>
                <w:sz w:val="20"/>
                <w:szCs w:val="20"/>
              </w:rPr>
              <w:t>ет</w:t>
            </w:r>
            <w:r w:rsidR="00893384" w:rsidRPr="0070680B">
              <w:rPr>
                <w:sz w:val="20"/>
                <w:szCs w:val="20"/>
              </w:rPr>
              <w:t xml:space="preserve"> и поддержива</w:t>
            </w:r>
            <w:r w:rsidRPr="0070680B">
              <w:rPr>
                <w:sz w:val="20"/>
                <w:szCs w:val="20"/>
              </w:rPr>
              <w:t>ет</w:t>
            </w:r>
            <w:r w:rsidR="00893384" w:rsidRPr="0070680B">
              <w:rPr>
                <w:sz w:val="20"/>
                <w:szCs w:val="20"/>
              </w:rPr>
              <w:t xml:space="preserve"> обмен профессиональными зн</w:t>
            </w:r>
            <w:r w:rsidR="00893384" w:rsidRPr="0070680B">
              <w:rPr>
                <w:sz w:val="20"/>
                <w:szCs w:val="20"/>
              </w:rPr>
              <w:t>а</w:t>
            </w:r>
            <w:r w:rsidR="00893384" w:rsidRPr="0070680B">
              <w:rPr>
                <w:sz w:val="20"/>
                <w:szCs w:val="20"/>
              </w:rPr>
              <w:t>ниями реабилитационными организациями ра</w:t>
            </w:r>
            <w:r w:rsidR="00893384" w:rsidRPr="0070680B">
              <w:rPr>
                <w:sz w:val="20"/>
                <w:szCs w:val="20"/>
              </w:rPr>
              <w:t>з</w:t>
            </w:r>
            <w:r w:rsidR="00893384" w:rsidRPr="0070680B">
              <w:rPr>
                <w:sz w:val="20"/>
                <w:szCs w:val="20"/>
              </w:rPr>
              <w:t xml:space="preserve">ного вида и типа. </w:t>
            </w:r>
          </w:p>
          <w:p w:rsidR="00C329DF" w:rsidRPr="0070680B" w:rsidRDefault="00A65935" w:rsidP="0095734D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ОПК-7.3</w:t>
            </w:r>
            <w:r w:rsidR="00C920C5" w:rsidRPr="0070680B">
              <w:rPr>
                <w:sz w:val="20"/>
                <w:szCs w:val="20"/>
              </w:rPr>
              <w:t>.</w:t>
            </w:r>
            <w:r w:rsidR="0095734D" w:rsidRPr="0070680B">
              <w:rPr>
                <w:sz w:val="20"/>
                <w:szCs w:val="20"/>
              </w:rPr>
              <w:t>Взаимодействует с педагогами и др</w:t>
            </w:r>
            <w:r w:rsidR="0095734D" w:rsidRPr="0070680B">
              <w:rPr>
                <w:sz w:val="20"/>
                <w:szCs w:val="20"/>
              </w:rPr>
              <w:t>у</w:t>
            </w:r>
            <w:r w:rsidR="0095734D" w:rsidRPr="0070680B">
              <w:rPr>
                <w:sz w:val="20"/>
                <w:szCs w:val="20"/>
              </w:rPr>
              <w:t xml:space="preserve">гими специалистами </w:t>
            </w:r>
            <w:r w:rsidR="00893384" w:rsidRPr="0070680B">
              <w:rPr>
                <w:sz w:val="20"/>
                <w:szCs w:val="20"/>
              </w:rPr>
              <w:t>по вопросам развития об</w:t>
            </w:r>
            <w:r w:rsidR="00893384" w:rsidRPr="0070680B">
              <w:rPr>
                <w:sz w:val="20"/>
                <w:szCs w:val="20"/>
              </w:rPr>
              <w:t>у</w:t>
            </w:r>
            <w:r w:rsidR="00893384" w:rsidRPr="0070680B">
              <w:rPr>
                <w:sz w:val="20"/>
                <w:szCs w:val="20"/>
              </w:rPr>
              <w:t>чающихся в ведущей для возраста деятельности; методами индивидуальных и групповых ко</w:t>
            </w:r>
            <w:r w:rsidR="00893384" w:rsidRPr="0070680B">
              <w:rPr>
                <w:sz w:val="20"/>
                <w:szCs w:val="20"/>
              </w:rPr>
              <w:t>н</w:t>
            </w:r>
            <w:r w:rsidR="00893384" w:rsidRPr="0070680B">
              <w:rPr>
                <w:sz w:val="20"/>
                <w:szCs w:val="20"/>
              </w:rPr>
              <w:t>сультаций участников образовательных отн</w:t>
            </w:r>
            <w:r w:rsidR="00893384" w:rsidRPr="0070680B">
              <w:rPr>
                <w:sz w:val="20"/>
                <w:szCs w:val="20"/>
              </w:rPr>
              <w:t>о</w:t>
            </w:r>
            <w:r w:rsidR="00893384" w:rsidRPr="0070680B">
              <w:rPr>
                <w:sz w:val="20"/>
                <w:szCs w:val="20"/>
              </w:rPr>
              <w:t>шений, методами командообразования</w:t>
            </w:r>
          </w:p>
        </w:tc>
      </w:tr>
      <w:tr w:rsidR="00C329DF" w:rsidRPr="0070680B" w:rsidTr="005A0EC0">
        <w:tc>
          <w:tcPr>
            <w:tcW w:w="1809" w:type="dxa"/>
            <w:vAlign w:val="center"/>
          </w:tcPr>
          <w:p w:rsidR="00C329DF" w:rsidRPr="0070680B" w:rsidRDefault="00B15B79" w:rsidP="005A0E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0680B">
              <w:rPr>
                <w:color w:val="auto"/>
                <w:sz w:val="20"/>
                <w:szCs w:val="20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851" w:type="dxa"/>
            <w:vAlign w:val="center"/>
          </w:tcPr>
          <w:p w:rsidR="00C329DF" w:rsidRPr="0070680B" w:rsidRDefault="00081616" w:rsidP="005A0EC0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ОПК-8</w:t>
            </w:r>
          </w:p>
        </w:tc>
        <w:tc>
          <w:tcPr>
            <w:tcW w:w="2977" w:type="dxa"/>
            <w:vAlign w:val="center"/>
          </w:tcPr>
          <w:p w:rsidR="00C329DF" w:rsidRPr="0070680B" w:rsidRDefault="00081616" w:rsidP="005A0EC0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Способен осуществлять педаг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гическую деятельность на о</w:t>
            </w:r>
            <w:r w:rsidRPr="0070680B">
              <w:rPr>
                <w:sz w:val="20"/>
                <w:szCs w:val="20"/>
              </w:rPr>
              <w:t>с</w:t>
            </w:r>
            <w:r w:rsidRPr="0070680B">
              <w:rPr>
                <w:sz w:val="20"/>
                <w:szCs w:val="20"/>
              </w:rPr>
              <w:t>нове специальных научных знаний</w:t>
            </w:r>
          </w:p>
        </w:tc>
        <w:tc>
          <w:tcPr>
            <w:tcW w:w="4394" w:type="dxa"/>
          </w:tcPr>
          <w:p w:rsidR="003D4B23" w:rsidRPr="0070680B" w:rsidRDefault="003D4B23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 xml:space="preserve">ОПК-8.1. </w:t>
            </w:r>
            <w:r w:rsidR="0095734D" w:rsidRPr="0070680B">
              <w:rPr>
                <w:sz w:val="20"/>
                <w:szCs w:val="20"/>
              </w:rPr>
              <w:t>Применяет основные принципы и процедуры научного знания в педагогической деятельности; использует методы критического анализа и оценки научных достижений и иссл</w:t>
            </w:r>
            <w:r w:rsidR="0095734D" w:rsidRPr="0070680B">
              <w:rPr>
                <w:sz w:val="20"/>
                <w:szCs w:val="20"/>
              </w:rPr>
              <w:t>е</w:t>
            </w:r>
            <w:r w:rsidR="0095734D" w:rsidRPr="0070680B">
              <w:rPr>
                <w:sz w:val="20"/>
                <w:szCs w:val="20"/>
              </w:rPr>
              <w:t>дований в области педагогики</w:t>
            </w:r>
            <w:r w:rsidR="00364096" w:rsidRPr="0070680B">
              <w:rPr>
                <w:sz w:val="20"/>
                <w:szCs w:val="20"/>
              </w:rPr>
              <w:t>, педагогических исследований</w:t>
            </w:r>
            <w:r w:rsidR="0095734D" w:rsidRPr="0070680B">
              <w:rPr>
                <w:sz w:val="20"/>
                <w:szCs w:val="20"/>
              </w:rPr>
              <w:t xml:space="preserve">. </w:t>
            </w:r>
          </w:p>
          <w:p w:rsidR="00364096" w:rsidRPr="0070680B" w:rsidRDefault="00A65935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ОПК-8.2</w:t>
            </w:r>
            <w:r w:rsidR="00364096" w:rsidRPr="0070680B">
              <w:rPr>
                <w:sz w:val="20"/>
                <w:szCs w:val="20"/>
              </w:rPr>
              <w:t>.</w:t>
            </w:r>
            <w:r w:rsidR="00743D1E" w:rsidRPr="0070680B">
              <w:rPr>
                <w:sz w:val="20"/>
                <w:szCs w:val="20"/>
              </w:rPr>
              <w:t>Выделяет и систематизирует основные идеи, результаты исследований и учитывает их при осуществлении педагогической деятельн</w:t>
            </w:r>
            <w:r w:rsidR="00743D1E" w:rsidRPr="0070680B">
              <w:rPr>
                <w:sz w:val="20"/>
                <w:szCs w:val="20"/>
              </w:rPr>
              <w:t>о</w:t>
            </w:r>
            <w:r w:rsidR="00743D1E" w:rsidRPr="0070680B">
              <w:rPr>
                <w:sz w:val="20"/>
                <w:szCs w:val="20"/>
              </w:rPr>
              <w:t>сти; организует научное исследование в области педагогики</w:t>
            </w:r>
          </w:p>
          <w:p w:rsidR="00C329DF" w:rsidRPr="0070680B" w:rsidRDefault="00A65935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ОПК-8.3</w:t>
            </w:r>
            <w:r w:rsidR="00743D1E" w:rsidRPr="0070680B">
              <w:rPr>
                <w:sz w:val="20"/>
                <w:szCs w:val="20"/>
              </w:rPr>
              <w:t>.Использует современные научные зн</w:t>
            </w:r>
            <w:r w:rsidR="00743D1E" w:rsidRPr="0070680B">
              <w:rPr>
                <w:sz w:val="20"/>
                <w:szCs w:val="20"/>
              </w:rPr>
              <w:t>а</w:t>
            </w:r>
            <w:r w:rsidR="00743D1E" w:rsidRPr="0070680B">
              <w:rPr>
                <w:sz w:val="20"/>
                <w:szCs w:val="20"/>
              </w:rPr>
              <w:t>ния и результаты педагогических исследований; определяет педагогическую задачу и проект</w:t>
            </w:r>
            <w:r w:rsidR="00743D1E" w:rsidRPr="0070680B">
              <w:rPr>
                <w:sz w:val="20"/>
                <w:szCs w:val="20"/>
              </w:rPr>
              <w:t>и</w:t>
            </w:r>
            <w:r w:rsidR="00743D1E" w:rsidRPr="0070680B">
              <w:rPr>
                <w:sz w:val="20"/>
                <w:szCs w:val="20"/>
              </w:rPr>
              <w:t>рует педагогический процесс для ее решения</w:t>
            </w:r>
            <w:r w:rsidR="00EB1A63" w:rsidRPr="0070680B">
              <w:rPr>
                <w:sz w:val="20"/>
                <w:szCs w:val="20"/>
              </w:rPr>
              <w:t>.</w:t>
            </w:r>
          </w:p>
        </w:tc>
      </w:tr>
    </w:tbl>
    <w:p w:rsidR="00A44364" w:rsidRPr="0070680B" w:rsidRDefault="00A44364" w:rsidP="00A65935">
      <w:pPr>
        <w:widowControl w:val="0"/>
        <w:jc w:val="both"/>
      </w:pPr>
    </w:p>
    <w:p w:rsidR="00E21CFF" w:rsidRPr="0070680B" w:rsidRDefault="00E21CFF" w:rsidP="00A65935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b/>
          <w:color w:val="auto"/>
          <w:sz w:val="24"/>
        </w:rPr>
      </w:pPr>
      <w:r w:rsidRPr="0070680B">
        <w:rPr>
          <w:b/>
          <w:color w:val="auto"/>
          <w:sz w:val="24"/>
        </w:rPr>
        <w:t>4.</w:t>
      </w:r>
      <w:r w:rsidR="00A65935" w:rsidRPr="0070680B">
        <w:rPr>
          <w:b/>
          <w:color w:val="auto"/>
          <w:sz w:val="24"/>
        </w:rPr>
        <w:t>3</w:t>
      </w:r>
      <w:r w:rsidRPr="0070680B">
        <w:rPr>
          <w:b/>
          <w:color w:val="auto"/>
          <w:sz w:val="24"/>
        </w:rPr>
        <w:t>. Обязательные профессиональные компетенции выпускников и индикаторы их достижения</w:t>
      </w:r>
    </w:p>
    <w:p w:rsidR="00644703" w:rsidRPr="0070680B" w:rsidRDefault="00644703" w:rsidP="00A65935">
      <w:pPr>
        <w:widowControl w:val="0"/>
        <w:ind w:firstLine="709"/>
        <w:jc w:val="both"/>
      </w:pPr>
      <w:r w:rsidRPr="0070680B">
        <w:t>ПКО-1 – Способен осуществлять психолого-педагогическую диагностику метапре</w:t>
      </w:r>
      <w:r w:rsidRPr="0070680B">
        <w:t>д</w:t>
      </w:r>
      <w:r w:rsidRPr="0070680B">
        <w:t>метных и личностных образовательных результатов обучающихся;</w:t>
      </w:r>
    </w:p>
    <w:p w:rsidR="00644703" w:rsidRPr="0070680B" w:rsidRDefault="00644703" w:rsidP="00A65935">
      <w:pPr>
        <w:widowControl w:val="0"/>
        <w:ind w:firstLine="709"/>
        <w:jc w:val="both"/>
      </w:pPr>
      <w:r w:rsidRPr="0070680B">
        <w:t>ПКО-2 – Способен применять стандартные методы и технологии, позволяющие р</w:t>
      </w:r>
      <w:r w:rsidRPr="0070680B">
        <w:t>е</w:t>
      </w:r>
      <w:r w:rsidRPr="0070680B">
        <w:t xml:space="preserve">шать коррекционно-развивающие и профилактические задачи с обучающимися на основе результатов психологической диагностики;  </w:t>
      </w:r>
    </w:p>
    <w:p w:rsidR="00644703" w:rsidRPr="0070680B" w:rsidRDefault="00644703" w:rsidP="00A65935">
      <w:pPr>
        <w:widowControl w:val="0"/>
        <w:ind w:firstLine="709"/>
        <w:jc w:val="both"/>
      </w:pPr>
      <w:r w:rsidRPr="0070680B">
        <w:t>ПКО-3 – Способен проводить консультации субъектов образовательного процесса по психологическим проблемам обучения и развития;</w:t>
      </w:r>
    </w:p>
    <w:p w:rsidR="00644703" w:rsidRPr="0070680B" w:rsidRDefault="00644703" w:rsidP="00A65935">
      <w:pPr>
        <w:widowControl w:val="0"/>
        <w:ind w:firstLine="709"/>
        <w:jc w:val="both"/>
      </w:pPr>
      <w:r w:rsidRPr="0070680B">
        <w:t>ПКО-4 – Способен осуществлять организационную деятельность по обеспечению психологического сопровождения процессов обучения, развития, воспитания и социализации детей и подростков;</w:t>
      </w:r>
    </w:p>
    <w:p w:rsidR="00644703" w:rsidRPr="0070680B" w:rsidRDefault="00644703" w:rsidP="00A65935">
      <w:pPr>
        <w:widowControl w:val="0"/>
        <w:ind w:firstLine="709"/>
        <w:jc w:val="both"/>
      </w:pPr>
    </w:p>
    <w:p w:rsidR="00E21CFF" w:rsidRPr="0070680B" w:rsidRDefault="00E21CFF" w:rsidP="00A65935">
      <w:pPr>
        <w:widowControl w:val="0"/>
        <w:ind w:firstLine="709"/>
        <w:jc w:val="both"/>
      </w:pPr>
      <w:r w:rsidRPr="0070680B">
        <w:t>В результате освоения программы у выпускника должны быть сформированы сл</w:t>
      </w:r>
      <w:r w:rsidRPr="0070680B">
        <w:t>е</w:t>
      </w:r>
      <w:r w:rsidRPr="0070680B">
        <w:t xml:space="preserve">дующие </w:t>
      </w:r>
      <w:r w:rsidRPr="0070680B">
        <w:rPr>
          <w:b/>
        </w:rPr>
        <w:t xml:space="preserve">обязательные </w:t>
      </w:r>
      <w:r w:rsidR="00662A36" w:rsidRPr="0070680B">
        <w:rPr>
          <w:b/>
        </w:rPr>
        <w:t xml:space="preserve">(вузовские) </w:t>
      </w:r>
      <w:r w:rsidRPr="0070680B">
        <w:rPr>
          <w:b/>
        </w:rPr>
        <w:t>профессиональные компетенции</w:t>
      </w:r>
      <w:r w:rsidRPr="0070680B">
        <w:t>:</w:t>
      </w:r>
    </w:p>
    <w:p w:rsidR="00841738" w:rsidRPr="0070680B" w:rsidRDefault="00841738" w:rsidP="00A65935">
      <w:pPr>
        <w:widowControl w:val="0"/>
        <w:spacing w:line="276" w:lineRule="auto"/>
        <w:jc w:val="right"/>
        <w:rPr>
          <w:b/>
          <w:iCs/>
        </w:rPr>
        <w:sectPr w:rsidR="00841738" w:rsidRPr="0070680B" w:rsidSect="003F39A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134" w:right="992" w:bottom="709" w:left="1276" w:header="720" w:footer="720" w:gutter="0"/>
          <w:pgNumType w:start="0"/>
          <w:cols w:space="720"/>
          <w:titlePg/>
          <w:docGrid w:linePitch="326"/>
        </w:sectPr>
      </w:pPr>
    </w:p>
    <w:p w:rsidR="004A791D" w:rsidRPr="0070680B" w:rsidRDefault="004A791D" w:rsidP="00A65935">
      <w:pPr>
        <w:pStyle w:val="11"/>
        <w:widowControl w:val="0"/>
        <w:numPr>
          <w:ilvl w:val="0"/>
          <w:numId w:val="0"/>
        </w:numPr>
        <w:spacing w:line="240" w:lineRule="auto"/>
        <w:jc w:val="center"/>
        <w:rPr>
          <w:b/>
          <w:color w:val="auto"/>
          <w:sz w:val="24"/>
        </w:rPr>
      </w:pPr>
      <w:r w:rsidRPr="0070680B">
        <w:rPr>
          <w:b/>
          <w:color w:val="auto"/>
          <w:sz w:val="24"/>
        </w:rPr>
        <w:lastRenderedPageBreak/>
        <w:t>Обязательные</w:t>
      </w:r>
      <w:r w:rsidR="00F33D94" w:rsidRPr="0070680B">
        <w:rPr>
          <w:b/>
          <w:color w:val="auto"/>
          <w:sz w:val="24"/>
        </w:rPr>
        <w:t xml:space="preserve"> (вузовские)</w:t>
      </w:r>
      <w:r w:rsidRPr="0070680B">
        <w:rPr>
          <w:b/>
          <w:color w:val="auto"/>
          <w:sz w:val="24"/>
        </w:rPr>
        <w:t xml:space="preserve"> профессиональные компетенции выпускника и индикаторы их достижения</w:t>
      </w:r>
    </w:p>
    <w:p w:rsidR="00E21CFF" w:rsidRPr="0070680B" w:rsidRDefault="00E21CFF" w:rsidP="00A65935">
      <w:pPr>
        <w:widowControl w:val="0"/>
        <w:spacing w:line="276" w:lineRule="auto"/>
        <w:jc w:val="right"/>
        <w:rPr>
          <w:b/>
          <w:iCs/>
        </w:rPr>
      </w:pPr>
      <w:r w:rsidRPr="0070680B">
        <w:rPr>
          <w:b/>
          <w:iCs/>
        </w:rPr>
        <w:t>Таблица 4.3</w:t>
      </w:r>
    </w:p>
    <w:tbl>
      <w:tblPr>
        <w:tblW w:w="15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6"/>
        <w:gridCol w:w="2131"/>
        <w:gridCol w:w="1488"/>
        <w:gridCol w:w="2722"/>
        <w:gridCol w:w="5075"/>
        <w:gridCol w:w="1833"/>
      </w:tblGrid>
      <w:tr w:rsidR="004A791D" w:rsidRPr="0070680B" w:rsidTr="00D04EF9">
        <w:trPr>
          <w:cantSplit/>
          <w:trHeight w:val="1549"/>
          <w:jc w:val="center"/>
        </w:trPr>
        <w:tc>
          <w:tcPr>
            <w:tcW w:w="2616" w:type="dxa"/>
            <w:vAlign w:val="center"/>
          </w:tcPr>
          <w:p w:rsidR="00E21CFF" w:rsidRPr="0070680B" w:rsidRDefault="00E21CFF" w:rsidP="00A65935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Задача ПД</w:t>
            </w:r>
          </w:p>
        </w:tc>
        <w:tc>
          <w:tcPr>
            <w:tcW w:w="2131" w:type="dxa"/>
            <w:vAlign w:val="center"/>
          </w:tcPr>
          <w:p w:rsidR="00E21CFF" w:rsidRPr="0070680B" w:rsidRDefault="00E21CFF" w:rsidP="00A65935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Объект или область знания</w:t>
            </w:r>
          </w:p>
        </w:tc>
        <w:tc>
          <w:tcPr>
            <w:tcW w:w="1488" w:type="dxa"/>
            <w:vAlign w:val="center"/>
          </w:tcPr>
          <w:p w:rsidR="00E21CFF" w:rsidRPr="0070680B" w:rsidRDefault="00E21CFF" w:rsidP="00A65935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Категория пр</w:t>
            </w:r>
            <w:r w:rsidRPr="0070680B">
              <w:rPr>
                <w:spacing w:val="-7"/>
                <w:sz w:val="20"/>
                <w:szCs w:val="20"/>
              </w:rPr>
              <w:t>о</w:t>
            </w:r>
            <w:r w:rsidRPr="0070680B">
              <w:rPr>
                <w:spacing w:val="-7"/>
                <w:sz w:val="20"/>
                <w:szCs w:val="20"/>
              </w:rPr>
              <w:t>фессиональных компетенций</w:t>
            </w:r>
          </w:p>
        </w:tc>
        <w:tc>
          <w:tcPr>
            <w:tcW w:w="2722" w:type="dxa"/>
            <w:vAlign w:val="center"/>
          </w:tcPr>
          <w:p w:rsidR="00E21CFF" w:rsidRPr="0070680B" w:rsidRDefault="00E21CFF" w:rsidP="00A65935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Код и наименование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t>сиональной компетенции</w:t>
            </w:r>
          </w:p>
        </w:tc>
        <w:tc>
          <w:tcPr>
            <w:tcW w:w="5075" w:type="dxa"/>
            <w:vAlign w:val="center"/>
          </w:tcPr>
          <w:p w:rsidR="00E21CFF" w:rsidRPr="0070680B" w:rsidRDefault="00E21CFF" w:rsidP="00A65935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Код и наименование индикатора достижения професси</w:t>
            </w:r>
            <w:r w:rsidRPr="0070680B">
              <w:rPr>
                <w:spacing w:val="-7"/>
                <w:sz w:val="20"/>
                <w:szCs w:val="20"/>
              </w:rPr>
              <w:t>о</w:t>
            </w:r>
            <w:r w:rsidRPr="0070680B">
              <w:rPr>
                <w:spacing w:val="-7"/>
                <w:sz w:val="20"/>
                <w:szCs w:val="20"/>
              </w:rPr>
              <w:t>нальной компетенции</w:t>
            </w:r>
          </w:p>
        </w:tc>
        <w:tc>
          <w:tcPr>
            <w:tcW w:w="1833" w:type="dxa"/>
            <w:vAlign w:val="center"/>
          </w:tcPr>
          <w:p w:rsidR="00E21CFF" w:rsidRPr="0070680B" w:rsidRDefault="00E21CFF" w:rsidP="005A0EC0">
            <w:pPr>
              <w:widowControl w:val="0"/>
              <w:jc w:val="center"/>
              <w:rPr>
                <w:spacing w:val="-2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 xml:space="preserve">Основание </w:t>
            </w:r>
            <w:r w:rsidRPr="0070680B">
              <w:rPr>
                <w:sz w:val="20"/>
                <w:szCs w:val="20"/>
              </w:rPr>
              <w:t xml:space="preserve">(ПС, </w:t>
            </w:r>
            <w:r w:rsidRPr="0070680B">
              <w:rPr>
                <w:spacing w:val="-2"/>
                <w:sz w:val="20"/>
                <w:szCs w:val="20"/>
              </w:rPr>
              <w:t>анализ опыта)</w:t>
            </w:r>
          </w:p>
        </w:tc>
      </w:tr>
      <w:tr w:rsidR="00E21CFF" w:rsidRPr="0070680B" w:rsidTr="00D04EF9">
        <w:trPr>
          <w:trHeight w:val="425"/>
          <w:jc w:val="center"/>
        </w:trPr>
        <w:tc>
          <w:tcPr>
            <w:tcW w:w="15865" w:type="dxa"/>
            <w:gridSpan w:val="6"/>
            <w:vAlign w:val="center"/>
          </w:tcPr>
          <w:p w:rsidR="00E21CFF" w:rsidRPr="0070680B" w:rsidRDefault="00E21CFF" w:rsidP="005A0EC0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Тип задач профессиональной деятельности</w:t>
            </w:r>
            <w:r w:rsidR="00A937B9" w:rsidRPr="0070680B">
              <w:rPr>
                <w:i/>
                <w:spacing w:val="-7"/>
                <w:sz w:val="20"/>
                <w:szCs w:val="20"/>
                <w:u w:val="single"/>
              </w:rPr>
              <w:t>сопровождение</w:t>
            </w:r>
          </w:p>
        </w:tc>
      </w:tr>
      <w:tr w:rsidR="004A791D" w:rsidRPr="0070680B" w:rsidTr="00D04EF9">
        <w:trPr>
          <w:trHeight w:val="425"/>
          <w:jc w:val="center"/>
        </w:trPr>
        <w:tc>
          <w:tcPr>
            <w:tcW w:w="2616" w:type="dxa"/>
          </w:tcPr>
          <w:p w:rsidR="00415B25" w:rsidRPr="0070680B" w:rsidRDefault="00415B25" w:rsidP="00415B25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- организация и проведение психологической диагност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ки особенностей детей и об</w:t>
            </w:r>
            <w:r w:rsidRPr="0070680B">
              <w:rPr>
                <w:spacing w:val="-7"/>
                <w:sz w:val="20"/>
                <w:szCs w:val="20"/>
              </w:rPr>
              <w:t>у</w:t>
            </w:r>
            <w:r w:rsidRPr="0070680B">
              <w:rPr>
                <w:spacing w:val="-7"/>
                <w:sz w:val="20"/>
                <w:szCs w:val="20"/>
              </w:rPr>
              <w:t>чающихся, в том числе с о</w:t>
            </w:r>
            <w:r w:rsidRPr="0070680B">
              <w:rPr>
                <w:spacing w:val="-7"/>
                <w:sz w:val="20"/>
                <w:szCs w:val="20"/>
              </w:rPr>
              <w:t>г</w:t>
            </w:r>
            <w:r w:rsidRPr="0070680B">
              <w:rPr>
                <w:spacing w:val="-7"/>
                <w:sz w:val="20"/>
                <w:szCs w:val="20"/>
              </w:rPr>
              <w:t>раниченными возможностями здоровья, а также обуча</w:t>
            </w:r>
            <w:r w:rsidRPr="0070680B">
              <w:rPr>
                <w:spacing w:val="-7"/>
                <w:sz w:val="20"/>
                <w:szCs w:val="20"/>
              </w:rPr>
              <w:t>ю</w:t>
            </w:r>
            <w:r w:rsidRPr="0070680B">
              <w:rPr>
                <w:spacing w:val="-7"/>
                <w:sz w:val="20"/>
                <w:szCs w:val="20"/>
              </w:rPr>
              <w:t>щихся, испытывающих тру</w:t>
            </w:r>
            <w:r w:rsidRPr="0070680B">
              <w:rPr>
                <w:spacing w:val="-7"/>
                <w:sz w:val="20"/>
                <w:szCs w:val="20"/>
              </w:rPr>
              <w:t>д</w:t>
            </w:r>
            <w:r w:rsidRPr="0070680B">
              <w:rPr>
                <w:spacing w:val="-7"/>
                <w:sz w:val="20"/>
                <w:szCs w:val="20"/>
              </w:rPr>
              <w:t>ности в освоении основных общеобразовательных пр</w:t>
            </w:r>
            <w:r w:rsidRPr="0070680B">
              <w:rPr>
                <w:spacing w:val="-7"/>
                <w:sz w:val="20"/>
                <w:szCs w:val="20"/>
              </w:rPr>
              <w:t>о</w:t>
            </w:r>
            <w:r w:rsidRPr="0070680B">
              <w:rPr>
                <w:spacing w:val="-7"/>
                <w:sz w:val="20"/>
                <w:szCs w:val="20"/>
              </w:rPr>
              <w:t>грамм, развитии и социал</w:t>
            </w:r>
            <w:r w:rsidRPr="0070680B">
              <w:rPr>
                <w:spacing w:val="-7"/>
                <w:sz w:val="20"/>
                <w:szCs w:val="20"/>
              </w:rPr>
              <w:t>ь</w:t>
            </w:r>
            <w:r w:rsidRPr="0070680B">
              <w:rPr>
                <w:spacing w:val="-7"/>
                <w:sz w:val="20"/>
                <w:szCs w:val="20"/>
              </w:rPr>
              <w:t xml:space="preserve">ной адаптации. </w:t>
            </w:r>
          </w:p>
          <w:p w:rsidR="00415B25" w:rsidRPr="0070680B" w:rsidRDefault="00415B25" w:rsidP="00415B25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</w:p>
          <w:p w:rsidR="00415B25" w:rsidRPr="0070680B" w:rsidRDefault="00415B25" w:rsidP="00415B25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- осуществление мониторинга личностных и метапредме</w:t>
            </w:r>
            <w:r w:rsidRPr="0070680B">
              <w:rPr>
                <w:spacing w:val="-7"/>
                <w:sz w:val="20"/>
                <w:szCs w:val="20"/>
              </w:rPr>
              <w:t>т</w:t>
            </w:r>
            <w:r w:rsidRPr="0070680B">
              <w:rPr>
                <w:spacing w:val="-7"/>
                <w:sz w:val="20"/>
                <w:szCs w:val="20"/>
              </w:rPr>
              <w:t>ных результатов освоения основной общеобразовател</w:t>
            </w:r>
            <w:r w:rsidRPr="0070680B">
              <w:rPr>
                <w:spacing w:val="-7"/>
                <w:sz w:val="20"/>
                <w:szCs w:val="20"/>
              </w:rPr>
              <w:t>ь</w:t>
            </w:r>
            <w:r w:rsidRPr="0070680B">
              <w:rPr>
                <w:spacing w:val="-7"/>
                <w:sz w:val="20"/>
                <w:szCs w:val="20"/>
              </w:rPr>
              <w:t>ной программы с использов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нием современных средств информационно - коммун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 xml:space="preserve">кационных технологий (ИКТ)  </w:t>
            </w:r>
          </w:p>
          <w:p w:rsidR="00E21CFF" w:rsidRPr="0070680B" w:rsidRDefault="00E21CFF" w:rsidP="00A65935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131" w:type="dxa"/>
          </w:tcPr>
          <w:p w:rsidR="00E21CFF" w:rsidRPr="0070680B" w:rsidRDefault="00E720C9" w:rsidP="00E720C9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обучение, воспит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ние, социализация, индивидуально-личностное развитие обучающихся, здор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вье обучающихся, психолого-педагогическое и с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циальное сопрово</w:t>
            </w:r>
            <w:r w:rsidRPr="0070680B">
              <w:rPr>
                <w:sz w:val="20"/>
                <w:szCs w:val="20"/>
              </w:rPr>
              <w:t>ж</w:t>
            </w:r>
            <w:r w:rsidRPr="0070680B">
              <w:rPr>
                <w:sz w:val="20"/>
                <w:szCs w:val="20"/>
              </w:rPr>
              <w:t>дение обучающихся, педагогических 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ботников и родителей (законных представ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телей) в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тельных организац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ях различного типа</w:t>
            </w:r>
          </w:p>
        </w:tc>
        <w:tc>
          <w:tcPr>
            <w:tcW w:w="1488" w:type="dxa"/>
          </w:tcPr>
          <w:p w:rsidR="00E21CFF" w:rsidRPr="0070680B" w:rsidRDefault="00A937B9" w:rsidP="00A65935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Психолого-педагогич</w:t>
            </w:r>
            <w:r w:rsidRPr="0070680B">
              <w:rPr>
                <w:iCs/>
                <w:sz w:val="20"/>
                <w:szCs w:val="20"/>
              </w:rPr>
              <w:t>е</w:t>
            </w:r>
            <w:r w:rsidRPr="0070680B">
              <w:rPr>
                <w:iCs/>
                <w:sz w:val="20"/>
                <w:szCs w:val="20"/>
              </w:rPr>
              <w:t>ская диагн</w:t>
            </w:r>
            <w:r w:rsidRPr="0070680B">
              <w:rPr>
                <w:iCs/>
                <w:sz w:val="20"/>
                <w:szCs w:val="20"/>
              </w:rPr>
              <w:t>о</w:t>
            </w:r>
            <w:r w:rsidRPr="0070680B">
              <w:rPr>
                <w:iCs/>
                <w:sz w:val="20"/>
                <w:szCs w:val="20"/>
              </w:rPr>
              <w:t xml:space="preserve">стика </w:t>
            </w:r>
          </w:p>
        </w:tc>
        <w:tc>
          <w:tcPr>
            <w:tcW w:w="2722" w:type="dxa"/>
          </w:tcPr>
          <w:p w:rsidR="00E21CFF" w:rsidRPr="0070680B" w:rsidRDefault="00175A79" w:rsidP="00A65935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ПКО-1 – Способен осущес</w:t>
            </w:r>
            <w:r w:rsidRPr="0070680B">
              <w:rPr>
                <w:sz w:val="20"/>
                <w:szCs w:val="20"/>
              </w:rPr>
              <w:t>т</w:t>
            </w:r>
            <w:r w:rsidRPr="0070680B">
              <w:rPr>
                <w:sz w:val="20"/>
                <w:szCs w:val="20"/>
              </w:rPr>
              <w:t>влять психолого-педагогическую диагностику метапредметных и личнос</w:t>
            </w:r>
            <w:r w:rsidRPr="0070680B">
              <w:rPr>
                <w:sz w:val="20"/>
                <w:szCs w:val="20"/>
              </w:rPr>
              <w:t>т</w:t>
            </w:r>
            <w:r w:rsidRPr="0070680B">
              <w:rPr>
                <w:sz w:val="20"/>
                <w:szCs w:val="20"/>
              </w:rPr>
              <w:t>ных образовательных р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зультатов обучающихся</w:t>
            </w:r>
          </w:p>
        </w:tc>
        <w:tc>
          <w:tcPr>
            <w:tcW w:w="5075" w:type="dxa"/>
          </w:tcPr>
          <w:p w:rsidR="00415B25" w:rsidRPr="0070680B" w:rsidRDefault="00E21CFF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</w:t>
            </w:r>
            <w:r w:rsidR="00841738" w:rsidRPr="0070680B">
              <w:rPr>
                <w:bCs/>
                <w:sz w:val="20"/>
                <w:szCs w:val="20"/>
              </w:rPr>
              <w:t>О</w:t>
            </w:r>
            <w:r w:rsidRPr="0070680B">
              <w:rPr>
                <w:bCs/>
                <w:sz w:val="20"/>
                <w:szCs w:val="20"/>
              </w:rPr>
              <w:t xml:space="preserve">-1.1 </w:t>
            </w:r>
            <w:r w:rsidR="00415B25" w:rsidRPr="0070680B">
              <w:rPr>
                <w:bCs/>
                <w:sz w:val="20"/>
                <w:szCs w:val="20"/>
              </w:rPr>
              <w:t>Теорию психодиагностики, классификацию психодиагностических методов, их возможности и о</w:t>
            </w:r>
            <w:r w:rsidR="00415B25" w:rsidRPr="0070680B">
              <w:rPr>
                <w:bCs/>
                <w:sz w:val="20"/>
                <w:szCs w:val="20"/>
              </w:rPr>
              <w:t>г</w:t>
            </w:r>
            <w:r w:rsidR="00415B25" w:rsidRPr="0070680B">
              <w:rPr>
                <w:bCs/>
                <w:sz w:val="20"/>
                <w:szCs w:val="20"/>
              </w:rPr>
              <w:t>раничения, предъявляемые к ним требования; методы сбора, обработки информации, результатов психолог</w:t>
            </w:r>
            <w:r w:rsidR="00415B25" w:rsidRPr="0070680B">
              <w:rPr>
                <w:bCs/>
                <w:sz w:val="20"/>
                <w:szCs w:val="20"/>
              </w:rPr>
              <w:t>и</w:t>
            </w:r>
            <w:r w:rsidR="00415B25" w:rsidRPr="0070680B">
              <w:rPr>
                <w:bCs/>
                <w:sz w:val="20"/>
                <w:szCs w:val="20"/>
              </w:rPr>
              <w:t>ческих наблюдений и диагностики; способы интерпр</w:t>
            </w:r>
            <w:r w:rsidR="00415B25" w:rsidRPr="0070680B">
              <w:rPr>
                <w:bCs/>
                <w:sz w:val="20"/>
                <w:szCs w:val="20"/>
              </w:rPr>
              <w:t>е</w:t>
            </w:r>
            <w:r w:rsidR="00415B25" w:rsidRPr="0070680B">
              <w:rPr>
                <w:bCs/>
                <w:sz w:val="20"/>
                <w:szCs w:val="20"/>
              </w:rPr>
              <w:t>тации и представления результатов психодиагностич</w:t>
            </w:r>
            <w:r w:rsidR="00415B25" w:rsidRPr="0070680B">
              <w:rPr>
                <w:bCs/>
                <w:sz w:val="20"/>
                <w:szCs w:val="20"/>
              </w:rPr>
              <w:t>е</w:t>
            </w:r>
            <w:r w:rsidR="00415B25" w:rsidRPr="0070680B">
              <w:rPr>
                <w:bCs/>
                <w:sz w:val="20"/>
                <w:szCs w:val="20"/>
              </w:rPr>
              <w:t>ского обследования.</w:t>
            </w:r>
          </w:p>
          <w:p w:rsidR="00AB32BF" w:rsidRPr="0070680B" w:rsidRDefault="00E21CFF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</w:t>
            </w:r>
            <w:r w:rsidR="00841738" w:rsidRPr="0070680B">
              <w:rPr>
                <w:bCs/>
                <w:sz w:val="20"/>
                <w:szCs w:val="20"/>
              </w:rPr>
              <w:t>О</w:t>
            </w:r>
            <w:r w:rsidRPr="0070680B">
              <w:rPr>
                <w:bCs/>
                <w:sz w:val="20"/>
                <w:szCs w:val="20"/>
              </w:rPr>
              <w:t xml:space="preserve">-1.2. </w:t>
            </w:r>
            <w:r w:rsidR="00EA2BBF" w:rsidRPr="0070680B">
              <w:rPr>
                <w:bCs/>
                <w:sz w:val="20"/>
                <w:szCs w:val="20"/>
              </w:rPr>
              <w:t>Проводит диагностическое обследование с использование стандартизированного инструментария, включая обработку результатов; проводит диагностич</w:t>
            </w:r>
            <w:r w:rsidR="00EA2BBF" w:rsidRPr="0070680B">
              <w:rPr>
                <w:bCs/>
                <w:sz w:val="20"/>
                <w:szCs w:val="20"/>
              </w:rPr>
              <w:t>е</w:t>
            </w:r>
            <w:r w:rsidR="00EA2BBF" w:rsidRPr="0070680B">
              <w:rPr>
                <w:bCs/>
                <w:sz w:val="20"/>
                <w:szCs w:val="20"/>
              </w:rPr>
              <w:t>скую работу по выявлению уровня готовности или адаптации детей и обучающихся к новым образовател</w:t>
            </w:r>
            <w:r w:rsidR="00EA2BBF" w:rsidRPr="0070680B">
              <w:rPr>
                <w:bCs/>
                <w:sz w:val="20"/>
                <w:szCs w:val="20"/>
              </w:rPr>
              <w:t>ь</w:t>
            </w:r>
            <w:r w:rsidR="00EA2BBF" w:rsidRPr="0070680B">
              <w:rPr>
                <w:bCs/>
                <w:sz w:val="20"/>
                <w:szCs w:val="20"/>
              </w:rPr>
              <w:t>ным условиям; диагностировать интеллектуальные, личностные и эмоционально-волевые особенности, пр</w:t>
            </w:r>
            <w:r w:rsidR="00EA2BBF" w:rsidRPr="0070680B">
              <w:rPr>
                <w:bCs/>
                <w:sz w:val="20"/>
                <w:szCs w:val="20"/>
              </w:rPr>
              <w:t>е</w:t>
            </w:r>
            <w:r w:rsidR="00EA2BBF" w:rsidRPr="0070680B">
              <w:rPr>
                <w:bCs/>
                <w:sz w:val="20"/>
                <w:szCs w:val="20"/>
              </w:rPr>
              <w:t>пятствующие нормальному протеканию процесса ра</w:t>
            </w:r>
            <w:r w:rsidR="00EA2BBF" w:rsidRPr="0070680B">
              <w:rPr>
                <w:bCs/>
                <w:sz w:val="20"/>
                <w:szCs w:val="20"/>
              </w:rPr>
              <w:t>з</w:t>
            </w:r>
            <w:r w:rsidR="00EA2BBF" w:rsidRPr="0070680B">
              <w:rPr>
                <w:bCs/>
                <w:sz w:val="20"/>
                <w:szCs w:val="20"/>
              </w:rPr>
              <w:t>вития, обучения и воспитания</w:t>
            </w:r>
          </w:p>
          <w:p w:rsidR="00AB32BF" w:rsidRPr="0070680B" w:rsidRDefault="00E21CFF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</w:t>
            </w:r>
            <w:r w:rsidR="00841738" w:rsidRPr="0070680B">
              <w:rPr>
                <w:bCs/>
                <w:sz w:val="20"/>
                <w:szCs w:val="20"/>
              </w:rPr>
              <w:t>О</w:t>
            </w:r>
            <w:r w:rsidRPr="0070680B">
              <w:rPr>
                <w:bCs/>
                <w:sz w:val="20"/>
                <w:szCs w:val="20"/>
              </w:rPr>
              <w:t xml:space="preserve">-1.3 </w:t>
            </w:r>
            <w:r w:rsidR="00EA2BBF" w:rsidRPr="0070680B">
              <w:rPr>
                <w:bCs/>
                <w:sz w:val="20"/>
                <w:szCs w:val="20"/>
              </w:rPr>
              <w:t>Использует методы и методики психолого-педагогической диагностики; способами сбора, анализа и интерпретации полученных результатов.</w:t>
            </w:r>
          </w:p>
          <w:p w:rsidR="00E21CFF" w:rsidRPr="0070680B" w:rsidRDefault="00E21CFF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E21CFF" w:rsidRPr="0070680B" w:rsidRDefault="00EA2BBF" w:rsidP="005A0EC0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01.002 ПС «Пед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гог-психолог (пс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холог в сфере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зования)»</w:t>
            </w:r>
          </w:p>
          <w:p w:rsidR="00D65137" w:rsidRPr="0070680B" w:rsidRDefault="00D65137" w:rsidP="005A0EC0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01.004 ПС «Педагог профессионального обучения,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t>сионального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 и дополн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тельного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t>сионального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зования»</w:t>
            </w:r>
          </w:p>
        </w:tc>
      </w:tr>
      <w:tr w:rsidR="00E21CFF" w:rsidRPr="0070680B" w:rsidTr="00D04EF9">
        <w:trPr>
          <w:trHeight w:val="425"/>
          <w:jc w:val="center"/>
        </w:trPr>
        <w:tc>
          <w:tcPr>
            <w:tcW w:w="15865" w:type="dxa"/>
            <w:gridSpan w:val="6"/>
            <w:vAlign w:val="center"/>
          </w:tcPr>
          <w:p w:rsidR="00E21CFF" w:rsidRPr="0070680B" w:rsidRDefault="00E21CFF" w:rsidP="00A937B9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 xml:space="preserve">Тип задач профессиональной деятельности </w:t>
            </w:r>
            <w:r w:rsidR="00A937B9" w:rsidRPr="0070680B">
              <w:rPr>
                <w:i/>
                <w:sz w:val="20"/>
                <w:szCs w:val="20"/>
                <w:u w:val="single"/>
              </w:rPr>
              <w:t>сопровождение</w:t>
            </w:r>
            <w:r w:rsidR="000E1428" w:rsidRPr="0070680B">
              <w:rPr>
                <w:i/>
                <w:sz w:val="20"/>
                <w:szCs w:val="20"/>
                <w:u w:val="single"/>
              </w:rPr>
              <w:t>, педагогическая деятельность</w:t>
            </w:r>
          </w:p>
        </w:tc>
      </w:tr>
      <w:tr w:rsidR="00397046" w:rsidRPr="0070680B" w:rsidTr="00D04EF9">
        <w:trPr>
          <w:trHeight w:val="425"/>
          <w:jc w:val="center"/>
        </w:trPr>
        <w:tc>
          <w:tcPr>
            <w:tcW w:w="2616" w:type="dxa"/>
          </w:tcPr>
          <w:p w:rsidR="00397046" w:rsidRPr="0070680B" w:rsidRDefault="00397046" w:rsidP="00EA2BBF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- Реализует основные напра</w:t>
            </w:r>
            <w:r w:rsidRPr="0070680B">
              <w:rPr>
                <w:spacing w:val="-7"/>
                <w:sz w:val="20"/>
                <w:szCs w:val="20"/>
              </w:rPr>
              <w:t>в</w:t>
            </w:r>
            <w:r w:rsidRPr="0070680B">
              <w:rPr>
                <w:spacing w:val="-7"/>
                <w:sz w:val="20"/>
                <w:szCs w:val="20"/>
              </w:rPr>
              <w:t>ления психологической ко</w:t>
            </w:r>
            <w:r w:rsidRPr="0070680B">
              <w:rPr>
                <w:spacing w:val="-7"/>
                <w:sz w:val="20"/>
                <w:szCs w:val="20"/>
              </w:rPr>
              <w:t>р</w:t>
            </w:r>
            <w:r w:rsidRPr="0070680B">
              <w:rPr>
                <w:spacing w:val="-7"/>
                <w:sz w:val="20"/>
                <w:szCs w:val="20"/>
              </w:rPr>
              <w:t>рекции поведения и развития детей и обучающихся, в том числе с ограниченными во</w:t>
            </w:r>
            <w:r w:rsidRPr="0070680B">
              <w:rPr>
                <w:spacing w:val="-7"/>
                <w:sz w:val="20"/>
                <w:szCs w:val="20"/>
              </w:rPr>
              <w:t>з</w:t>
            </w:r>
            <w:r w:rsidRPr="0070680B">
              <w:rPr>
                <w:spacing w:val="-7"/>
                <w:sz w:val="20"/>
                <w:szCs w:val="20"/>
              </w:rPr>
              <w:t>можностями здоровья, а та</w:t>
            </w:r>
            <w:r w:rsidRPr="0070680B">
              <w:rPr>
                <w:spacing w:val="-7"/>
                <w:sz w:val="20"/>
                <w:szCs w:val="20"/>
              </w:rPr>
              <w:t>к</w:t>
            </w:r>
            <w:r w:rsidRPr="0070680B">
              <w:rPr>
                <w:spacing w:val="-7"/>
                <w:sz w:val="20"/>
                <w:szCs w:val="20"/>
              </w:rPr>
              <w:t>же обучающихся, испыт</w:t>
            </w:r>
            <w:r w:rsidRPr="0070680B">
              <w:rPr>
                <w:spacing w:val="-7"/>
                <w:sz w:val="20"/>
                <w:szCs w:val="20"/>
              </w:rPr>
              <w:t>ы</w:t>
            </w:r>
            <w:r w:rsidRPr="0070680B">
              <w:rPr>
                <w:spacing w:val="-7"/>
                <w:sz w:val="20"/>
                <w:szCs w:val="20"/>
              </w:rPr>
              <w:t>вающих трудности в осво</w:t>
            </w:r>
            <w:r w:rsidRPr="0070680B">
              <w:rPr>
                <w:spacing w:val="-7"/>
                <w:sz w:val="20"/>
                <w:szCs w:val="20"/>
              </w:rPr>
              <w:t>е</w:t>
            </w:r>
            <w:r w:rsidRPr="0070680B">
              <w:rPr>
                <w:spacing w:val="-7"/>
                <w:sz w:val="20"/>
                <w:szCs w:val="20"/>
              </w:rPr>
              <w:t>нии основных общеобразов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 xml:space="preserve">тельных программ, развитии </w:t>
            </w:r>
            <w:r w:rsidRPr="0070680B">
              <w:rPr>
                <w:spacing w:val="-7"/>
                <w:sz w:val="20"/>
                <w:szCs w:val="20"/>
              </w:rPr>
              <w:lastRenderedPageBreak/>
              <w:t xml:space="preserve">и социальной адаптации </w:t>
            </w:r>
          </w:p>
          <w:p w:rsidR="00397046" w:rsidRPr="0070680B" w:rsidRDefault="00397046" w:rsidP="00EA2BBF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</w:p>
          <w:p w:rsidR="00397046" w:rsidRPr="0070680B" w:rsidRDefault="00397046" w:rsidP="00EA2BBF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-</w:t>
            </w:r>
            <w:r w:rsidR="000E1428" w:rsidRPr="0070680B">
              <w:rPr>
                <w:sz w:val="20"/>
                <w:szCs w:val="20"/>
              </w:rPr>
              <w:t xml:space="preserve"> Реализует совместную индивидуальную учебную и воспитательную деятел</w:t>
            </w:r>
            <w:r w:rsidR="000E1428" w:rsidRPr="0070680B">
              <w:rPr>
                <w:sz w:val="20"/>
                <w:szCs w:val="20"/>
              </w:rPr>
              <w:t>ь</w:t>
            </w:r>
            <w:r w:rsidR="000E1428" w:rsidRPr="0070680B">
              <w:rPr>
                <w:sz w:val="20"/>
                <w:szCs w:val="20"/>
              </w:rPr>
              <w:t>ность обучающихся, в том числе с особыми образов</w:t>
            </w:r>
            <w:r w:rsidR="000E1428" w:rsidRPr="0070680B">
              <w:rPr>
                <w:sz w:val="20"/>
                <w:szCs w:val="20"/>
              </w:rPr>
              <w:t>а</w:t>
            </w:r>
            <w:r w:rsidR="000E1428" w:rsidRPr="0070680B">
              <w:rPr>
                <w:sz w:val="20"/>
                <w:szCs w:val="20"/>
              </w:rPr>
              <w:t>тельными потребностями, в соответствии с требов</w:t>
            </w:r>
            <w:r w:rsidR="000E1428" w:rsidRPr="0070680B">
              <w:rPr>
                <w:sz w:val="20"/>
                <w:szCs w:val="20"/>
              </w:rPr>
              <w:t>а</w:t>
            </w:r>
            <w:r w:rsidR="000E1428" w:rsidRPr="0070680B">
              <w:rPr>
                <w:sz w:val="20"/>
                <w:szCs w:val="20"/>
              </w:rPr>
              <w:t>ниями ФГОС</w:t>
            </w:r>
          </w:p>
        </w:tc>
        <w:tc>
          <w:tcPr>
            <w:tcW w:w="2131" w:type="dxa"/>
          </w:tcPr>
          <w:p w:rsidR="00397046" w:rsidRPr="0070680B" w:rsidRDefault="00397046" w:rsidP="005B530A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lastRenderedPageBreak/>
              <w:t>обучение, воспит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ние, социализация, индивидуально-личностное развитие обучающихся, здор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вье обучающихся, психолого-педагогическое и с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циальное сопрово</w:t>
            </w:r>
            <w:r w:rsidRPr="0070680B">
              <w:rPr>
                <w:sz w:val="20"/>
                <w:szCs w:val="20"/>
              </w:rPr>
              <w:t>ж</w:t>
            </w:r>
            <w:r w:rsidRPr="0070680B">
              <w:rPr>
                <w:sz w:val="20"/>
                <w:szCs w:val="20"/>
              </w:rPr>
              <w:t xml:space="preserve">дение обучающихся, </w:t>
            </w:r>
            <w:r w:rsidRPr="0070680B">
              <w:rPr>
                <w:sz w:val="20"/>
                <w:szCs w:val="20"/>
              </w:rPr>
              <w:lastRenderedPageBreak/>
              <w:t>педагогических 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ботников и родителей (законных представ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телей) в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тельных организац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ях различного типа</w:t>
            </w:r>
          </w:p>
        </w:tc>
        <w:tc>
          <w:tcPr>
            <w:tcW w:w="1488" w:type="dxa"/>
          </w:tcPr>
          <w:p w:rsidR="00397046" w:rsidRPr="0070680B" w:rsidRDefault="00A937B9" w:rsidP="00A937B9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lastRenderedPageBreak/>
              <w:t>Коррекцио</w:t>
            </w:r>
            <w:r w:rsidRPr="0070680B">
              <w:rPr>
                <w:iCs/>
                <w:sz w:val="20"/>
                <w:szCs w:val="20"/>
              </w:rPr>
              <w:t>н</w:t>
            </w:r>
            <w:r w:rsidRPr="0070680B">
              <w:rPr>
                <w:iCs/>
                <w:sz w:val="20"/>
                <w:szCs w:val="20"/>
              </w:rPr>
              <w:t>но-развивающие и профила</w:t>
            </w:r>
            <w:r w:rsidRPr="0070680B">
              <w:rPr>
                <w:iCs/>
                <w:sz w:val="20"/>
                <w:szCs w:val="20"/>
              </w:rPr>
              <w:t>к</w:t>
            </w:r>
            <w:r w:rsidRPr="0070680B">
              <w:rPr>
                <w:iCs/>
                <w:sz w:val="20"/>
                <w:szCs w:val="20"/>
              </w:rPr>
              <w:t>тические м</w:t>
            </w:r>
            <w:r w:rsidRPr="0070680B">
              <w:rPr>
                <w:iCs/>
                <w:sz w:val="20"/>
                <w:szCs w:val="20"/>
              </w:rPr>
              <w:t>е</w:t>
            </w:r>
            <w:r w:rsidRPr="0070680B">
              <w:rPr>
                <w:iCs/>
                <w:sz w:val="20"/>
                <w:szCs w:val="20"/>
              </w:rPr>
              <w:t>роприятия</w:t>
            </w:r>
          </w:p>
        </w:tc>
        <w:tc>
          <w:tcPr>
            <w:tcW w:w="2722" w:type="dxa"/>
          </w:tcPr>
          <w:p w:rsidR="00397046" w:rsidRPr="0070680B" w:rsidRDefault="00397046" w:rsidP="00A65935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ПКО-2 – Способен прим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нять стандартные методы и технологии, позволяющие решать коррекционно-развивающие и профилакт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ческие задачи с обучающ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мися на основе результатов психологической диагност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ки</w:t>
            </w:r>
          </w:p>
        </w:tc>
        <w:tc>
          <w:tcPr>
            <w:tcW w:w="5075" w:type="dxa"/>
          </w:tcPr>
          <w:p w:rsidR="00397046" w:rsidRPr="0070680B" w:rsidRDefault="00397046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ПКО-2.1. Знает современными теориями коррекционно-развивающей работы; современные техники и приемы коррекционно-развивающей работы и психологической помощи; закономерности развития различных категорий обучающихся, в том числе с особыми образовательн</w:t>
            </w:r>
            <w:r w:rsidRPr="0070680B">
              <w:rPr>
                <w:bCs/>
                <w:sz w:val="20"/>
                <w:szCs w:val="20"/>
              </w:rPr>
              <w:t>ы</w:t>
            </w:r>
            <w:r w:rsidRPr="0070680B">
              <w:rPr>
                <w:bCs/>
                <w:sz w:val="20"/>
                <w:szCs w:val="20"/>
              </w:rPr>
              <w:t>ми потребностями; способы и методы оценки эффе</w:t>
            </w:r>
            <w:r w:rsidRPr="0070680B">
              <w:rPr>
                <w:bCs/>
                <w:sz w:val="20"/>
                <w:szCs w:val="20"/>
              </w:rPr>
              <w:t>к</w:t>
            </w:r>
            <w:r w:rsidRPr="0070680B">
              <w:rPr>
                <w:bCs/>
                <w:sz w:val="20"/>
                <w:szCs w:val="20"/>
              </w:rPr>
              <w:t>тивности и совершенствования коррекционно-развивающей работы.</w:t>
            </w:r>
          </w:p>
          <w:p w:rsidR="00397046" w:rsidRPr="0070680B" w:rsidRDefault="00397046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ПКО-2.2. Проводит коррекционно-развивающие занятия с обучающимися и воспитанниками; оценивать эффе</w:t>
            </w:r>
            <w:r w:rsidRPr="0070680B">
              <w:rPr>
                <w:bCs/>
                <w:sz w:val="20"/>
                <w:szCs w:val="20"/>
              </w:rPr>
              <w:t>к</w:t>
            </w:r>
            <w:r w:rsidRPr="0070680B">
              <w:rPr>
                <w:bCs/>
                <w:sz w:val="20"/>
                <w:szCs w:val="20"/>
              </w:rPr>
              <w:lastRenderedPageBreak/>
              <w:t>тивность коррекционно-развивающей работы в соотве</w:t>
            </w:r>
            <w:r w:rsidRPr="0070680B">
              <w:rPr>
                <w:bCs/>
                <w:sz w:val="20"/>
                <w:szCs w:val="20"/>
              </w:rPr>
              <w:t>т</w:t>
            </w:r>
            <w:r w:rsidRPr="0070680B">
              <w:rPr>
                <w:bCs/>
                <w:sz w:val="20"/>
                <w:szCs w:val="20"/>
              </w:rPr>
              <w:t>ствии с выделенными критериями</w:t>
            </w:r>
          </w:p>
          <w:p w:rsidR="00397046" w:rsidRPr="0070680B" w:rsidRDefault="00397046" w:rsidP="00EA2BB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ПКО-2.3. Владеет основы проведения коррекционно- развивающих занятий для детей и обучающихся, н</w:t>
            </w:r>
            <w:r w:rsidRPr="0070680B">
              <w:rPr>
                <w:bCs/>
                <w:sz w:val="20"/>
                <w:szCs w:val="20"/>
              </w:rPr>
              <w:t>а</w:t>
            </w:r>
            <w:r w:rsidRPr="0070680B">
              <w:rPr>
                <w:bCs/>
                <w:sz w:val="20"/>
                <w:szCs w:val="20"/>
              </w:rPr>
              <w:t>правленных на развитие интеллектуальной, эмоци</w:t>
            </w:r>
            <w:r w:rsidRPr="0070680B">
              <w:rPr>
                <w:bCs/>
                <w:sz w:val="20"/>
                <w:szCs w:val="20"/>
              </w:rPr>
              <w:t>о</w:t>
            </w:r>
            <w:r w:rsidRPr="0070680B">
              <w:rPr>
                <w:bCs/>
                <w:sz w:val="20"/>
                <w:szCs w:val="20"/>
              </w:rPr>
              <w:t>нальноволевой сферы, познавательных процессов, сн</w:t>
            </w:r>
            <w:r w:rsidRPr="0070680B">
              <w:rPr>
                <w:bCs/>
                <w:sz w:val="20"/>
                <w:szCs w:val="20"/>
              </w:rPr>
              <w:t>я</w:t>
            </w:r>
            <w:r w:rsidRPr="0070680B">
              <w:rPr>
                <w:bCs/>
                <w:sz w:val="20"/>
                <w:szCs w:val="20"/>
              </w:rPr>
              <w:t xml:space="preserve">тие тревожности, решения проблем в сфере общения, преодоление проблем в общении и поведении </w:t>
            </w:r>
          </w:p>
          <w:p w:rsidR="00397046" w:rsidRPr="0070680B" w:rsidRDefault="00397046" w:rsidP="00EA2BBF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0E1428" w:rsidRPr="0070680B" w:rsidRDefault="000E1428" w:rsidP="000E1428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lastRenderedPageBreak/>
              <w:t>01.002 ПС «Пед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гог-психолог (пс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холог в сфере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зования)»</w:t>
            </w:r>
          </w:p>
          <w:p w:rsidR="00397046" w:rsidRPr="0070680B" w:rsidRDefault="000E1428" w:rsidP="000E1428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01.004 ПС «Педагог профессионального обучения,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t>сионального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 и дополн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тельного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lastRenderedPageBreak/>
              <w:t>сионального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зования»</w:t>
            </w:r>
          </w:p>
        </w:tc>
      </w:tr>
      <w:tr w:rsidR="00397046" w:rsidRPr="0070680B" w:rsidTr="00D04EF9">
        <w:trPr>
          <w:trHeight w:val="425"/>
          <w:jc w:val="center"/>
        </w:trPr>
        <w:tc>
          <w:tcPr>
            <w:tcW w:w="15865" w:type="dxa"/>
            <w:gridSpan w:val="6"/>
            <w:vAlign w:val="center"/>
          </w:tcPr>
          <w:p w:rsidR="00397046" w:rsidRPr="0070680B" w:rsidRDefault="00397046" w:rsidP="00A937B9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lastRenderedPageBreak/>
              <w:t xml:space="preserve">Тип задач профессиональной деятельности </w:t>
            </w:r>
            <w:r w:rsidR="00A937B9" w:rsidRPr="0070680B">
              <w:rPr>
                <w:i/>
                <w:spacing w:val="-7"/>
                <w:sz w:val="20"/>
                <w:szCs w:val="20"/>
                <w:u w:val="single"/>
              </w:rPr>
              <w:t>сопровождение</w:t>
            </w:r>
            <w:r w:rsidR="000E1428" w:rsidRPr="0070680B">
              <w:rPr>
                <w:i/>
                <w:spacing w:val="-7"/>
                <w:sz w:val="20"/>
                <w:szCs w:val="20"/>
                <w:u w:val="single"/>
              </w:rPr>
              <w:t>, педагогическая деятельность</w:t>
            </w:r>
          </w:p>
        </w:tc>
      </w:tr>
      <w:tr w:rsidR="00397046" w:rsidRPr="0070680B" w:rsidTr="00D04EF9">
        <w:trPr>
          <w:trHeight w:val="425"/>
          <w:jc w:val="center"/>
        </w:trPr>
        <w:tc>
          <w:tcPr>
            <w:tcW w:w="2616" w:type="dxa"/>
          </w:tcPr>
          <w:p w:rsidR="00397046" w:rsidRPr="0070680B" w:rsidRDefault="00397046" w:rsidP="00A65935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-  Организация и проведение психолого-педагогического консультирования обуча</w:t>
            </w:r>
            <w:r w:rsidRPr="0070680B">
              <w:rPr>
                <w:spacing w:val="-7"/>
                <w:sz w:val="20"/>
                <w:szCs w:val="20"/>
              </w:rPr>
              <w:t>ю</w:t>
            </w:r>
            <w:r w:rsidRPr="0070680B">
              <w:rPr>
                <w:spacing w:val="-7"/>
                <w:sz w:val="20"/>
                <w:szCs w:val="20"/>
              </w:rPr>
              <w:t>щихся, их родителей (зако</w:t>
            </w:r>
            <w:r w:rsidRPr="0070680B">
              <w:rPr>
                <w:spacing w:val="-7"/>
                <w:sz w:val="20"/>
                <w:szCs w:val="20"/>
              </w:rPr>
              <w:t>н</w:t>
            </w:r>
            <w:r w:rsidRPr="0070680B">
              <w:rPr>
                <w:spacing w:val="-7"/>
                <w:sz w:val="20"/>
                <w:szCs w:val="20"/>
              </w:rPr>
              <w:t>ных представителей) и пед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гогических работников - О</w:t>
            </w:r>
            <w:r w:rsidRPr="0070680B">
              <w:rPr>
                <w:spacing w:val="-7"/>
                <w:sz w:val="20"/>
                <w:szCs w:val="20"/>
              </w:rPr>
              <w:t>з</w:t>
            </w:r>
            <w:r w:rsidRPr="0070680B">
              <w:rPr>
                <w:spacing w:val="-7"/>
                <w:sz w:val="20"/>
                <w:szCs w:val="20"/>
              </w:rPr>
              <w:t>накомление педагогов, пр</w:t>
            </w:r>
            <w:r w:rsidRPr="0070680B">
              <w:rPr>
                <w:spacing w:val="-7"/>
                <w:sz w:val="20"/>
                <w:szCs w:val="20"/>
              </w:rPr>
              <w:t>е</w:t>
            </w:r>
            <w:r w:rsidRPr="0070680B">
              <w:rPr>
                <w:spacing w:val="-7"/>
                <w:sz w:val="20"/>
                <w:szCs w:val="20"/>
              </w:rPr>
              <w:t>подавателей, администрации образовательных организаций и организаций, осущест</w:t>
            </w:r>
            <w:r w:rsidRPr="0070680B">
              <w:rPr>
                <w:spacing w:val="-7"/>
                <w:sz w:val="20"/>
                <w:szCs w:val="20"/>
              </w:rPr>
              <w:t>в</w:t>
            </w:r>
            <w:r w:rsidRPr="0070680B">
              <w:rPr>
                <w:spacing w:val="-7"/>
                <w:sz w:val="20"/>
                <w:szCs w:val="20"/>
              </w:rPr>
              <w:t>ляющих образовательную деятельность, а также родит</w:t>
            </w:r>
            <w:r w:rsidRPr="0070680B">
              <w:rPr>
                <w:spacing w:val="-7"/>
                <w:sz w:val="20"/>
                <w:szCs w:val="20"/>
              </w:rPr>
              <w:t>е</w:t>
            </w:r>
            <w:r w:rsidRPr="0070680B">
              <w:rPr>
                <w:spacing w:val="-7"/>
                <w:sz w:val="20"/>
                <w:szCs w:val="20"/>
              </w:rPr>
              <w:t>лей (законных представит</w:t>
            </w:r>
            <w:r w:rsidRPr="0070680B">
              <w:rPr>
                <w:spacing w:val="-7"/>
                <w:sz w:val="20"/>
                <w:szCs w:val="20"/>
              </w:rPr>
              <w:t>е</w:t>
            </w:r>
            <w:r w:rsidRPr="0070680B">
              <w:rPr>
                <w:spacing w:val="-7"/>
                <w:sz w:val="20"/>
                <w:szCs w:val="20"/>
              </w:rPr>
              <w:t>лей) с основными условиями психического развития лиц с ограниченными возможн</w:t>
            </w:r>
            <w:r w:rsidRPr="0070680B">
              <w:rPr>
                <w:spacing w:val="-7"/>
                <w:sz w:val="20"/>
                <w:szCs w:val="20"/>
              </w:rPr>
              <w:t>о</w:t>
            </w:r>
            <w:r w:rsidRPr="0070680B">
              <w:rPr>
                <w:spacing w:val="-7"/>
                <w:sz w:val="20"/>
                <w:szCs w:val="20"/>
              </w:rPr>
              <w:t>стями здоровья, детей и об</w:t>
            </w:r>
            <w:r w:rsidRPr="0070680B">
              <w:rPr>
                <w:spacing w:val="-7"/>
                <w:sz w:val="20"/>
                <w:szCs w:val="20"/>
              </w:rPr>
              <w:t>у</w:t>
            </w:r>
            <w:r w:rsidRPr="0070680B">
              <w:rPr>
                <w:spacing w:val="-7"/>
                <w:sz w:val="20"/>
                <w:szCs w:val="20"/>
              </w:rPr>
              <w:t>чающихся, испытывающих трудности в освоении осно</w:t>
            </w:r>
            <w:r w:rsidRPr="0070680B">
              <w:rPr>
                <w:spacing w:val="-7"/>
                <w:sz w:val="20"/>
                <w:szCs w:val="20"/>
              </w:rPr>
              <w:t>в</w:t>
            </w:r>
            <w:r w:rsidRPr="0070680B">
              <w:rPr>
                <w:spacing w:val="-7"/>
                <w:sz w:val="20"/>
                <w:szCs w:val="20"/>
              </w:rPr>
              <w:t>ных общеобразовательных программ, развитии и соц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альной адаптации (в рамках консультирования, педагог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ческих советов)</w:t>
            </w:r>
          </w:p>
          <w:p w:rsidR="000E1428" w:rsidRPr="0070680B" w:rsidRDefault="000E1428" w:rsidP="00A65935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</w:p>
          <w:p w:rsidR="000E1428" w:rsidRPr="0070680B" w:rsidRDefault="000E1428" w:rsidP="00A65935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- Организует педагогич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ское сопровождение уче</w:t>
            </w:r>
            <w:r w:rsidRPr="0070680B">
              <w:rPr>
                <w:sz w:val="20"/>
                <w:szCs w:val="20"/>
              </w:rPr>
              <w:t>б</w:t>
            </w:r>
            <w:r w:rsidRPr="0070680B">
              <w:rPr>
                <w:sz w:val="20"/>
                <w:szCs w:val="20"/>
              </w:rPr>
              <w:t>ной группы (курса) об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 xml:space="preserve">чающихся по программа </w:t>
            </w:r>
            <w:r w:rsidRPr="0070680B">
              <w:rPr>
                <w:sz w:val="20"/>
                <w:szCs w:val="20"/>
              </w:rPr>
              <w:lastRenderedPageBreak/>
              <w:t>обучения различного уро</w:t>
            </w:r>
            <w:r w:rsidRPr="0070680B">
              <w:rPr>
                <w:sz w:val="20"/>
                <w:szCs w:val="20"/>
              </w:rPr>
              <w:t>в</w:t>
            </w:r>
            <w:r w:rsidRPr="0070680B">
              <w:rPr>
                <w:sz w:val="20"/>
                <w:szCs w:val="20"/>
              </w:rPr>
              <w:t>ня</w:t>
            </w:r>
          </w:p>
        </w:tc>
        <w:tc>
          <w:tcPr>
            <w:tcW w:w="2131" w:type="dxa"/>
          </w:tcPr>
          <w:p w:rsidR="00397046" w:rsidRPr="0070680B" w:rsidRDefault="00397046" w:rsidP="005B530A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lastRenderedPageBreak/>
              <w:t>обучение, воспит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ние, социализация, индивидуально-личностное развитие обучающихся, здор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вье обучающихся, психолого-педагогическое и с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циальное сопрово</w:t>
            </w:r>
            <w:r w:rsidRPr="0070680B">
              <w:rPr>
                <w:sz w:val="20"/>
                <w:szCs w:val="20"/>
              </w:rPr>
              <w:t>ж</w:t>
            </w:r>
            <w:r w:rsidRPr="0070680B">
              <w:rPr>
                <w:sz w:val="20"/>
                <w:szCs w:val="20"/>
              </w:rPr>
              <w:t>дение обучающихся, педагогических 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ботников и родителей (законных представ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телей) в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тельных организац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ях различного типа</w:t>
            </w:r>
          </w:p>
        </w:tc>
        <w:tc>
          <w:tcPr>
            <w:tcW w:w="1488" w:type="dxa"/>
          </w:tcPr>
          <w:p w:rsidR="00397046" w:rsidRPr="0070680B" w:rsidRDefault="00A937B9" w:rsidP="00A65935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Консультир</w:t>
            </w:r>
            <w:r w:rsidRPr="0070680B">
              <w:rPr>
                <w:iCs/>
                <w:sz w:val="20"/>
                <w:szCs w:val="20"/>
              </w:rPr>
              <w:t>о</w:t>
            </w:r>
            <w:r w:rsidRPr="0070680B">
              <w:rPr>
                <w:iCs/>
                <w:sz w:val="20"/>
                <w:szCs w:val="20"/>
              </w:rPr>
              <w:t>вание субъе</w:t>
            </w:r>
            <w:r w:rsidRPr="0070680B">
              <w:rPr>
                <w:iCs/>
                <w:sz w:val="20"/>
                <w:szCs w:val="20"/>
              </w:rPr>
              <w:t>к</w:t>
            </w:r>
            <w:r w:rsidRPr="0070680B">
              <w:rPr>
                <w:iCs/>
                <w:sz w:val="20"/>
                <w:szCs w:val="20"/>
              </w:rPr>
              <w:t>тов образов</w:t>
            </w:r>
            <w:r w:rsidRPr="0070680B">
              <w:rPr>
                <w:iCs/>
                <w:sz w:val="20"/>
                <w:szCs w:val="20"/>
              </w:rPr>
              <w:t>а</w:t>
            </w:r>
            <w:r w:rsidRPr="0070680B">
              <w:rPr>
                <w:iCs/>
                <w:sz w:val="20"/>
                <w:szCs w:val="20"/>
              </w:rPr>
              <w:t>тельного пр</w:t>
            </w:r>
            <w:r w:rsidRPr="0070680B">
              <w:rPr>
                <w:iCs/>
                <w:sz w:val="20"/>
                <w:szCs w:val="20"/>
              </w:rPr>
              <w:t>о</w:t>
            </w:r>
            <w:r w:rsidRPr="0070680B">
              <w:rPr>
                <w:iCs/>
                <w:sz w:val="20"/>
                <w:szCs w:val="20"/>
              </w:rPr>
              <w:t>цесса</w:t>
            </w:r>
          </w:p>
        </w:tc>
        <w:tc>
          <w:tcPr>
            <w:tcW w:w="2722" w:type="dxa"/>
          </w:tcPr>
          <w:p w:rsidR="00397046" w:rsidRPr="0070680B" w:rsidRDefault="00397046" w:rsidP="00A65935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ПКО-3 – Способен пров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дить консультации субъе</w:t>
            </w:r>
            <w:r w:rsidRPr="0070680B">
              <w:rPr>
                <w:sz w:val="20"/>
                <w:szCs w:val="20"/>
              </w:rPr>
              <w:t>к</w:t>
            </w:r>
            <w:r w:rsidRPr="0070680B">
              <w:rPr>
                <w:sz w:val="20"/>
                <w:szCs w:val="20"/>
              </w:rPr>
              <w:t>тов образовательного пр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цесса по психологическим проблемам обучения и ра</w:t>
            </w:r>
            <w:r w:rsidRPr="0070680B">
              <w:rPr>
                <w:sz w:val="20"/>
                <w:szCs w:val="20"/>
              </w:rPr>
              <w:t>з</w:t>
            </w:r>
            <w:r w:rsidRPr="0070680B">
              <w:rPr>
                <w:sz w:val="20"/>
                <w:szCs w:val="20"/>
              </w:rPr>
              <w:t>вития</w:t>
            </w:r>
          </w:p>
        </w:tc>
        <w:tc>
          <w:tcPr>
            <w:tcW w:w="5075" w:type="dxa"/>
          </w:tcPr>
          <w:p w:rsidR="00397046" w:rsidRPr="0070680B" w:rsidRDefault="00397046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ПКО-3.1. Знает этические нормы организации и пров</w:t>
            </w:r>
            <w:r w:rsidRPr="0070680B">
              <w:rPr>
                <w:bCs/>
                <w:sz w:val="20"/>
                <w:szCs w:val="20"/>
              </w:rPr>
              <w:t>е</w:t>
            </w:r>
            <w:r w:rsidRPr="0070680B">
              <w:rPr>
                <w:bCs/>
                <w:sz w:val="20"/>
                <w:szCs w:val="20"/>
              </w:rPr>
              <w:t>дения консультативной работы; современные теории и методы консультирования; приемов организации совм</w:t>
            </w:r>
            <w:r w:rsidRPr="0070680B">
              <w:rPr>
                <w:bCs/>
                <w:sz w:val="20"/>
                <w:szCs w:val="20"/>
              </w:rPr>
              <w:t>е</w:t>
            </w:r>
            <w:r w:rsidRPr="0070680B">
              <w:rPr>
                <w:bCs/>
                <w:sz w:val="20"/>
                <w:szCs w:val="20"/>
              </w:rPr>
              <w:t>стной и индивидуальной деятельности обучающихся в соответствии с возрастными нормами их развития</w:t>
            </w:r>
          </w:p>
          <w:p w:rsidR="00397046" w:rsidRPr="0070680B" w:rsidRDefault="00397046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ПКО-3.2. Организовывает взаимодействие с участник</w:t>
            </w:r>
            <w:r w:rsidRPr="0070680B">
              <w:rPr>
                <w:bCs/>
                <w:sz w:val="20"/>
                <w:szCs w:val="20"/>
              </w:rPr>
              <w:t>а</w:t>
            </w:r>
            <w:r w:rsidRPr="0070680B">
              <w:rPr>
                <w:bCs/>
                <w:sz w:val="20"/>
                <w:szCs w:val="20"/>
              </w:rPr>
              <w:t>ми образовательного процесса; проводит индивидуал</w:t>
            </w:r>
            <w:r w:rsidRPr="0070680B">
              <w:rPr>
                <w:bCs/>
                <w:sz w:val="20"/>
                <w:szCs w:val="20"/>
              </w:rPr>
              <w:t>ь</w:t>
            </w:r>
            <w:r w:rsidRPr="0070680B">
              <w:rPr>
                <w:bCs/>
                <w:sz w:val="20"/>
                <w:szCs w:val="20"/>
              </w:rPr>
              <w:t>ные и групповые консультации обучающихся по вопр</w:t>
            </w:r>
            <w:r w:rsidRPr="0070680B">
              <w:rPr>
                <w:bCs/>
                <w:sz w:val="20"/>
                <w:szCs w:val="20"/>
              </w:rPr>
              <w:t>о</w:t>
            </w:r>
            <w:r w:rsidRPr="0070680B">
              <w:rPr>
                <w:bCs/>
                <w:sz w:val="20"/>
                <w:szCs w:val="20"/>
              </w:rPr>
              <w:t>сам обучения и развития</w:t>
            </w:r>
          </w:p>
          <w:p w:rsidR="00397046" w:rsidRPr="0070680B" w:rsidRDefault="00397046" w:rsidP="00F03A9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ПКО-3.3. Владеет основами консультирования педаг</w:t>
            </w:r>
            <w:r w:rsidRPr="0070680B">
              <w:rPr>
                <w:bCs/>
                <w:sz w:val="20"/>
                <w:szCs w:val="20"/>
              </w:rPr>
              <w:t>о</w:t>
            </w:r>
            <w:r w:rsidRPr="0070680B">
              <w:rPr>
                <w:bCs/>
                <w:sz w:val="20"/>
                <w:szCs w:val="20"/>
              </w:rPr>
              <w:t>гов, преподавателей, родителей (законных представит</w:t>
            </w:r>
            <w:r w:rsidRPr="0070680B">
              <w:rPr>
                <w:bCs/>
                <w:sz w:val="20"/>
                <w:szCs w:val="20"/>
              </w:rPr>
              <w:t>е</w:t>
            </w:r>
            <w:r w:rsidRPr="0070680B">
              <w:rPr>
                <w:bCs/>
                <w:sz w:val="20"/>
                <w:szCs w:val="20"/>
              </w:rPr>
              <w:t>лей) по психологическим проблемам обучения и разв</w:t>
            </w:r>
            <w:r w:rsidRPr="0070680B">
              <w:rPr>
                <w:bCs/>
                <w:sz w:val="20"/>
                <w:szCs w:val="20"/>
              </w:rPr>
              <w:t>и</w:t>
            </w:r>
            <w:r w:rsidRPr="0070680B">
              <w:rPr>
                <w:bCs/>
                <w:sz w:val="20"/>
                <w:szCs w:val="20"/>
              </w:rPr>
              <w:t>тия обучающихся</w:t>
            </w:r>
          </w:p>
        </w:tc>
        <w:tc>
          <w:tcPr>
            <w:tcW w:w="1833" w:type="dxa"/>
            <w:vAlign w:val="center"/>
          </w:tcPr>
          <w:p w:rsidR="000E1428" w:rsidRPr="0070680B" w:rsidRDefault="000E1428" w:rsidP="000E1428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01.002 ПС «Пед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гог-психолог (пс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холог в сфере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зования)»</w:t>
            </w:r>
          </w:p>
          <w:p w:rsidR="00397046" w:rsidRPr="0070680B" w:rsidRDefault="000E1428" w:rsidP="000E1428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01.004 ПС «Педагог профессионального обучения,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t>сионального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 и дополн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тельного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t>сионального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зования»</w:t>
            </w:r>
          </w:p>
        </w:tc>
      </w:tr>
      <w:tr w:rsidR="00397046" w:rsidRPr="0070680B" w:rsidTr="00D04EF9">
        <w:trPr>
          <w:trHeight w:val="425"/>
          <w:jc w:val="center"/>
        </w:trPr>
        <w:tc>
          <w:tcPr>
            <w:tcW w:w="15865" w:type="dxa"/>
            <w:gridSpan w:val="6"/>
            <w:vAlign w:val="center"/>
          </w:tcPr>
          <w:p w:rsidR="00397046" w:rsidRPr="0070680B" w:rsidRDefault="00A937B9" w:rsidP="005A0EC0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lastRenderedPageBreak/>
              <w:t xml:space="preserve">Тип задач профессиональной деятельности </w:t>
            </w:r>
            <w:r w:rsidRPr="0070680B">
              <w:rPr>
                <w:i/>
                <w:spacing w:val="-7"/>
                <w:sz w:val="20"/>
                <w:szCs w:val="20"/>
                <w:u w:val="single"/>
              </w:rPr>
              <w:t>сопровождение</w:t>
            </w:r>
            <w:r w:rsidR="000E1428" w:rsidRPr="0070680B">
              <w:rPr>
                <w:i/>
                <w:spacing w:val="-7"/>
                <w:sz w:val="20"/>
                <w:szCs w:val="20"/>
                <w:u w:val="single"/>
              </w:rPr>
              <w:t>, педагогическая деятельность</w:t>
            </w:r>
          </w:p>
        </w:tc>
      </w:tr>
      <w:tr w:rsidR="00397046" w:rsidRPr="0070680B" w:rsidTr="00D04EF9">
        <w:trPr>
          <w:trHeight w:val="425"/>
          <w:jc w:val="center"/>
        </w:trPr>
        <w:tc>
          <w:tcPr>
            <w:tcW w:w="2616" w:type="dxa"/>
          </w:tcPr>
          <w:p w:rsidR="000E1428" w:rsidRPr="0070680B" w:rsidRDefault="000E1428" w:rsidP="00A65935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- Создает оптимальные у</w:t>
            </w:r>
            <w:r w:rsidRPr="0070680B">
              <w:rPr>
                <w:sz w:val="20"/>
                <w:szCs w:val="20"/>
              </w:rPr>
              <w:t>с</w:t>
            </w:r>
            <w:r w:rsidRPr="0070680B">
              <w:rPr>
                <w:sz w:val="20"/>
                <w:szCs w:val="20"/>
              </w:rPr>
              <w:t>ловия адаптации обуча</w:t>
            </w:r>
            <w:r w:rsidRPr="0070680B">
              <w:rPr>
                <w:sz w:val="20"/>
                <w:szCs w:val="20"/>
              </w:rPr>
              <w:t>ю</w:t>
            </w:r>
            <w:r w:rsidRPr="0070680B">
              <w:rPr>
                <w:sz w:val="20"/>
                <w:szCs w:val="20"/>
              </w:rPr>
              <w:t>щихся к образовательным организациям различного типа</w:t>
            </w:r>
          </w:p>
          <w:p w:rsidR="000E1428" w:rsidRPr="0070680B" w:rsidRDefault="000E1428" w:rsidP="00A65935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</w:p>
          <w:p w:rsidR="00397046" w:rsidRPr="0070680B" w:rsidRDefault="000E1428" w:rsidP="00A65935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 xml:space="preserve">- </w:t>
            </w:r>
            <w:r w:rsidRPr="0070680B">
              <w:rPr>
                <w:sz w:val="20"/>
                <w:szCs w:val="20"/>
              </w:rPr>
              <w:t>Проведение психологич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ской экспертизы комфор</w:t>
            </w:r>
            <w:r w:rsidRPr="0070680B">
              <w:rPr>
                <w:sz w:val="20"/>
                <w:szCs w:val="20"/>
              </w:rPr>
              <w:t>т</w:t>
            </w:r>
            <w:r w:rsidRPr="0070680B">
              <w:rPr>
                <w:sz w:val="20"/>
                <w:szCs w:val="20"/>
              </w:rPr>
              <w:t>ной и безопасной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тельной среды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тельных организаций ра</w:t>
            </w:r>
            <w:r w:rsidRPr="0070680B">
              <w:rPr>
                <w:sz w:val="20"/>
                <w:szCs w:val="20"/>
              </w:rPr>
              <w:t>з</w:t>
            </w:r>
            <w:r w:rsidRPr="0070680B">
              <w:rPr>
                <w:sz w:val="20"/>
                <w:szCs w:val="20"/>
              </w:rPr>
              <w:t>личного типа</w:t>
            </w:r>
          </w:p>
          <w:p w:rsidR="000E1428" w:rsidRPr="0070680B" w:rsidRDefault="000E1428" w:rsidP="00A65935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0E1428" w:rsidRPr="0070680B" w:rsidRDefault="000E1428" w:rsidP="00A65935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131" w:type="dxa"/>
          </w:tcPr>
          <w:p w:rsidR="00397046" w:rsidRPr="0070680B" w:rsidRDefault="00397046" w:rsidP="005B530A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обучение, воспит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ние, социализация, индивидуально-личностное развитие обучающихся, здор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вье обучающихся, психолого-педагогическое и с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циальное сопрово</w:t>
            </w:r>
            <w:r w:rsidRPr="0070680B">
              <w:rPr>
                <w:sz w:val="20"/>
                <w:szCs w:val="20"/>
              </w:rPr>
              <w:t>ж</w:t>
            </w:r>
            <w:r w:rsidRPr="0070680B">
              <w:rPr>
                <w:sz w:val="20"/>
                <w:szCs w:val="20"/>
              </w:rPr>
              <w:t>дение обучающихся, педагогических 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ботников и родителей (законных представ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телей) в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тельных организац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ях различного типа</w:t>
            </w:r>
          </w:p>
        </w:tc>
        <w:tc>
          <w:tcPr>
            <w:tcW w:w="1488" w:type="dxa"/>
          </w:tcPr>
          <w:p w:rsidR="00397046" w:rsidRPr="0070680B" w:rsidRDefault="00A937B9" w:rsidP="00A65935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70680B">
              <w:rPr>
                <w:iCs/>
                <w:sz w:val="20"/>
                <w:szCs w:val="20"/>
              </w:rPr>
              <w:t>Организац</w:t>
            </w:r>
            <w:r w:rsidRPr="0070680B">
              <w:rPr>
                <w:iCs/>
                <w:sz w:val="20"/>
                <w:szCs w:val="20"/>
              </w:rPr>
              <w:t>и</w:t>
            </w:r>
            <w:r w:rsidRPr="0070680B">
              <w:rPr>
                <w:iCs/>
                <w:sz w:val="20"/>
                <w:szCs w:val="20"/>
              </w:rPr>
              <w:t>онное обесп</w:t>
            </w:r>
            <w:r w:rsidRPr="0070680B">
              <w:rPr>
                <w:iCs/>
                <w:sz w:val="20"/>
                <w:szCs w:val="20"/>
              </w:rPr>
              <w:t>е</w:t>
            </w:r>
            <w:r w:rsidRPr="0070680B">
              <w:rPr>
                <w:iCs/>
                <w:sz w:val="20"/>
                <w:szCs w:val="20"/>
              </w:rPr>
              <w:t>чение сопр</w:t>
            </w:r>
            <w:r w:rsidRPr="0070680B">
              <w:rPr>
                <w:iCs/>
                <w:sz w:val="20"/>
                <w:szCs w:val="20"/>
              </w:rPr>
              <w:t>о</w:t>
            </w:r>
            <w:r w:rsidRPr="0070680B">
              <w:rPr>
                <w:iCs/>
                <w:sz w:val="20"/>
                <w:szCs w:val="20"/>
              </w:rPr>
              <w:t>вождения</w:t>
            </w:r>
          </w:p>
        </w:tc>
        <w:tc>
          <w:tcPr>
            <w:tcW w:w="2722" w:type="dxa"/>
          </w:tcPr>
          <w:p w:rsidR="00397046" w:rsidRPr="0070680B" w:rsidRDefault="00397046" w:rsidP="00A65935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ПКО-4 – Способен осущес</w:t>
            </w:r>
            <w:r w:rsidRPr="0070680B">
              <w:rPr>
                <w:sz w:val="20"/>
                <w:szCs w:val="20"/>
              </w:rPr>
              <w:t>т</w:t>
            </w:r>
            <w:r w:rsidRPr="0070680B">
              <w:rPr>
                <w:sz w:val="20"/>
                <w:szCs w:val="20"/>
              </w:rPr>
              <w:t>влять организационную де</w:t>
            </w:r>
            <w:r w:rsidRPr="0070680B">
              <w:rPr>
                <w:sz w:val="20"/>
                <w:szCs w:val="20"/>
              </w:rPr>
              <w:t>я</w:t>
            </w:r>
            <w:r w:rsidRPr="0070680B">
              <w:rPr>
                <w:sz w:val="20"/>
                <w:szCs w:val="20"/>
              </w:rPr>
              <w:t>тельность по обеспечению психологического сопров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ждения процессов обучения, развития, воспитания и с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циализации детей и подр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стков</w:t>
            </w:r>
          </w:p>
        </w:tc>
        <w:tc>
          <w:tcPr>
            <w:tcW w:w="5075" w:type="dxa"/>
          </w:tcPr>
          <w:p w:rsidR="00397046" w:rsidRPr="0070680B" w:rsidRDefault="00397046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ПКО-4.1. Знает основы возрастной и педагогической психологии; методы, используемые в педагогике и пс</w:t>
            </w:r>
            <w:r w:rsidRPr="0070680B">
              <w:rPr>
                <w:bCs/>
                <w:sz w:val="20"/>
                <w:szCs w:val="20"/>
              </w:rPr>
              <w:t>и</w:t>
            </w:r>
            <w:r w:rsidRPr="0070680B">
              <w:rPr>
                <w:bCs/>
                <w:sz w:val="20"/>
                <w:szCs w:val="20"/>
              </w:rPr>
              <w:t>хологии; методы организационно-методического сопр</w:t>
            </w:r>
            <w:r w:rsidRPr="0070680B">
              <w:rPr>
                <w:bCs/>
                <w:sz w:val="20"/>
                <w:szCs w:val="20"/>
              </w:rPr>
              <w:t>о</w:t>
            </w:r>
            <w:r w:rsidRPr="0070680B">
              <w:rPr>
                <w:bCs/>
                <w:sz w:val="20"/>
                <w:szCs w:val="20"/>
              </w:rPr>
              <w:t>вождения основных образовательных программ</w:t>
            </w:r>
          </w:p>
          <w:p w:rsidR="00397046" w:rsidRPr="0070680B" w:rsidRDefault="00397046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ПКО-4.2. Подбирает и применяет необходимые методы и средства для обучения, воспитания и социализации детей и подростков</w:t>
            </w:r>
          </w:p>
          <w:p w:rsidR="00397046" w:rsidRPr="0070680B" w:rsidRDefault="00397046" w:rsidP="00A6593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0680B">
              <w:rPr>
                <w:bCs/>
                <w:sz w:val="20"/>
                <w:szCs w:val="20"/>
              </w:rPr>
              <w:t>ПКО-4.3. Владеет приемами преподавания, организации дискуссий, проведения интерактивных форм занятий. +</w:t>
            </w:r>
          </w:p>
        </w:tc>
        <w:tc>
          <w:tcPr>
            <w:tcW w:w="1833" w:type="dxa"/>
            <w:vAlign w:val="center"/>
          </w:tcPr>
          <w:p w:rsidR="000E1428" w:rsidRPr="0070680B" w:rsidRDefault="000E1428" w:rsidP="000E1428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01.002 ПС «Пед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гог-психолог (пс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холог в сфере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зования)»</w:t>
            </w:r>
          </w:p>
          <w:p w:rsidR="00397046" w:rsidRPr="0070680B" w:rsidRDefault="000E1428" w:rsidP="000E1428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01.004 ПС «Педагог профессионального обучения,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t>сионального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 и дополн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тельного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t>сионального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зования»</w:t>
            </w:r>
          </w:p>
        </w:tc>
      </w:tr>
    </w:tbl>
    <w:p w:rsidR="00E21CFF" w:rsidRPr="0070680B" w:rsidRDefault="00E21CFF" w:rsidP="00A65935">
      <w:pPr>
        <w:widowControl w:val="0"/>
        <w:jc w:val="both"/>
      </w:pPr>
    </w:p>
    <w:p w:rsidR="00E34055" w:rsidRPr="0070680B" w:rsidRDefault="00E34055" w:rsidP="00A65935">
      <w:pPr>
        <w:pStyle w:val="11"/>
        <w:widowControl w:val="0"/>
        <w:numPr>
          <w:ilvl w:val="0"/>
          <w:numId w:val="0"/>
        </w:numPr>
        <w:spacing w:line="276" w:lineRule="auto"/>
        <w:rPr>
          <w:b/>
          <w:color w:val="auto"/>
          <w:sz w:val="24"/>
        </w:rPr>
      </w:pPr>
      <w:r w:rsidRPr="0070680B">
        <w:rPr>
          <w:b/>
          <w:color w:val="auto"/>
          <w:sz w:val="24"/>
        </w:rPr>
        <w:t>4.</w:t>
      </w:r>
      <w:r w:rsidR="006A3DFE" w:rsidRPr="0070680B">
        <w:rPr>
          <w:b/>
          <w:color w:val="auto"/>
          <w:sz w:val="24"/>
        </w:rPr>
        <w:t>3П</w:t>
      </w:r>
      <w:r w:rsidRPr="0070680B">
        <w:rPr>
          <w:b/>
          <w:color w:val="auto"/>
          <w:sz w:val="24"/>
        </w:rPr>
        <w:t>рофессио</w:t>
      </w:r>
      <w:r w:rsidR="006A3DFE" w:rsidRPr="0070680B">
        <w:rPr>
          <w:b/>
          <w:color w:val="auto"/>
          <w:sz w:val="24"/>
        </w:rPr>
        <w:t xml:space="preserve">нальные компетенции выпускников, установленные вузом </w:t>
      </w:r>
      <w:r w:rsidRPr="0070680B">
        <w:rPr>
          <w:b/>
          <w:color w:val="auto"/>
          <w:sz w:val="24"/>
        </w:rPr>
        <w:t>и индикаторы их достижения</w:t>
      </w:r>
    </w:p>
    <w:p w:rsidR="006A3DFE" w:rsidRPr="0070680B" w:rsidRDefault="006A3DFE" w:rsidP="00A65935">
      <w:pPr>
        <w:widowControl w:val="0"/>
        <w:spacing w:line="276" w:lineRule="auto"/>
        <w:jc w:val="right"/>
        <w:rPr>
          <w:b/>
          <w:iCs/>
        </w:rPr>
      </w:pPr>
      <w:r w:rsidRPr="0070680B">
        <w:rPr>
          <w:b/>
          <w:iCs/>
        </w:rPr>
        <w:t>Таблица 4.5</w:t>
      </w:r>
    </w:p>
    <w:tbl>
      <w:tblPr>
        <w:tblW w:w="15759" w:type="dxa"/>
        <w:jc w:val="center"/>
        <w:tblInd w:w="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848"/>
        <w:gridCol w:w="1822"/>
        <w:gridCol w:w="3119"/>
        <w:gridCol w:w="4562"/>
        <w:gridCol w:w="1707"/>
      </w:tblGrid>
      <w:tr w:rsidR="006A3DFE" w:rsidRPr="0070680B" w:rsidTr="00D04EF9">
        <w:trPr>
          <w:cantSplit/>
          <w:trHeight w:val="1549"/>
          <w:jc w:val="center"/>
        </w:trPr>
        <w:tc>
          <w:tcPr>
            <w:tcW w:w="1701" w:type="dxa"/>
            <w:vAlign w:val="center"/>
          </w:tcPr>
          <w:p w:rsidR="006A3DFE" w:rsidRPr="0070680B" w:rsidRDefault="006A3DFE" w:rsidP="00D04EF9">
            <w:pPr>
              <w:widowControl w:val="0"/>
              <w:ind w:left="131" w:hanging="140"/>
              <w:jc w:val="both"/>
              <w:rPr>
                <w:spacing w:val="-7"/>
                <w:sz w:val="22"/>
                <w:szCs w:val="22"/>
              </w:rPr>
            </w:pPr>
            <w:r w:rsidRPr="0070680B">
              <w:rPr>
                <w:spacing w:val="-7"/>
                <w:sz w:val="22"/>
                <w:szCs w:val="22"/>
              </w:rPr>
              <w:t>Задача ПД</w:t>
            </w:r>
          </w:p>
        </w:tc>
        <w:tc>
          <w:tcPr>
            <w:tcW w:w="2848" w:type="dxa"/>
            <w:vAlign w:val="center"/>
          </w:tcPr>
          <w:p w:rsidR="006A3DFE" w:rsidRPr="0070680B" w:rsidRDefault="006A3DFE" w:rsidP="00A65935">
            <w:pPr>
              <w:widowControl w:val="0"/>
              <w:jc w:val="center"/>
              <w:rPr>
                <w:spacing w:val="-7"/>
                <w:sz w:val="22"/>
                <w:szCs w:val="22"/>
              </w:rPr>
            </w:pPr>
            <w:r w:rsidRPr="0070680B">
              <w:rPr>
                <w:spacing w:val="-7"/>
                <w:sz w:val="22"/>
                <w:szCs w:val="22"/>
              </w:rPr>
              <w:t>Объект или область знания</w:t>
            </w:r>
          </w:p>
        </w:tc>
        <w:tc>
          <w:tcPr>
            <w:tcW w:w="1822" w:type="dxa"/>
            <w:vAlign w:val="center"/>
          </w:tcPr>
          <w:p w:rsidR="006A3DFE" w:rsidRPr="0070680B" w:rsidRDefault="006A3DFE" w:rsidP="00A65935">
            <w:pPr>
              <w:widowControl w:val="0"/>
              <w:jc w:val="center"/>
              <w:rPr>
                <w:spacing w:val="-7"/>
                <w:sz w:val="22"/>
                <w:szCs w:val="22"/>
              </w:rPr>
            </w:pPr>
            <w:r w:rsidRPr="0070680B">
              <w:rPr>
                <w:spacing w:val="-7"/>
                <w:sz w:val="22"/>
                <w:szCs w:val="22"/>
              </w:rPr>
              <w:t>Категория пр</w:t>
            </w:r>
            <w:r w:rsidRPr="0070680B">
              <w:rPr>
                <w:spacing w:val="-7"/>
                <w:sz w:val="22"/>
                <w:szCs w:val="22"/>
              </w:rPr>
              <w:t>о</w:t>
            </w:r>
            <w:r w:rsidRPr="0070680B">
              <w:rPr>
                <w:spacing w:val="-7"/>
                <w:sz w:val="22"/>
                <w:szCs w:val="22"/>
              </w:rPr>
              <w:t>фессиональных компетенций</w:t>
            </w:r>
          </w:p>
        </w:tc>
        <w:tc>
          <w:tcPr>
            <w:tcW w:w="3119" w:type="dxa"/>
            <w:vAlign w:val="center"/>
          </w:tcPr>
          <w:p w:rsidR="006A3DFE" w:rsidRPr="0070680B" w:rsidRDefault="006A3DFE" w:rsidP="00A65935">
            <w:pPr>
              <w:widowControl w:val="0"/>
              <w:jc w:val="center"/>
              <w:rPr>
                <w:spacing w:val="-7"/>
                <w:sz w:val="22"/>
                <w:szCs w:val="22"/>
              </w:rPr>
            </w:pPr>
            <w:r w:rsidRPr="0070680B">
              <w:rPr>
                <w:spacing w:val="-7"/>
                <w:sz w:val="22"/>
                <w:szCs w:val="22"/>
              </w:rPr>
              <w:t>Код и наименование професси</w:t>
            </w:r>
            <w:r w:rsidRPr="0070680B">
              <w:rPr>
                <w:spacing w:val="-7"/>
                <w:sz w:val="22"/>
                <w:szCs w:val="22"/>
              </w:rPr>
              <w:t>о</w:t>
            </w:r>
            <w:r w:rsidRPr="0070680B">
              <w:rPr>
                <w:spacing w:val="-7"/>
                <w:sz w:val="22"/>
                <w:szCs w:val="22"/>
              </w:rPr>
              <w:t>нальной компетенции</w:t>
            </w:r>
          </w:p>
        </w:tc>
        <w:tc>
          <w:tcPr>
            <w:tcW w:w="4562" w:type="dxa"/>
            <w:vAlign w:val="center"/>
          </w:tcPr>
          <w:p w:rsidR="006A3DFE" w:rsidRPr="0070680B" w:rsidRDefault="006A3DFE" w:rsidP="00A65935">
            <w:pPr>
              <w:widowControl w:val="0"/>
              <w:jc w:val="center"/>
              <w:rPr>
                <w:spacing w:val="-7"/>
                <w:sz w:val="22"/>
                <w:szCs w:val="22"/>
              </w:rPr>
            </w:pPr>
            <w:r w:rsidRPr="0070680B">
              <w:rPr>
                <w:spacing w:val="-7"/>
                <w:sz w:val="22"/>
                <w:szCs w:val="22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07" w:type="dxa"/>
            <w:vAlign w:val="center"/>
          </w:tcPr>
          <w:p w:rsidR="006A3DFE" w:rsidRPr="0070680B" w:rsidRDefault="006A3DFE" w:rsidP="00A65935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70680B">
              <w:rPr>
                <w:spacing w:val="-7"/>
                <w:sz w:val="22"/>
                <w:szCs w:val="22"/>
              </w:rPr>
              <w:t xml:space="preserve">Основание </w:t>
            </w:r>
            <w:r w:rsidRPr="0070680B">
              <w:rPr>
                <w:sz w:val="22"/>
                <w:szCs w:val="22"/>
              </w:rPr>
              <w:t xml:space="preserve">(ПС, </w:t>
            </w:r>
            <w:r w:rsidRPr="0070680B">
              <w:rPr>
                <w:spacing w:val="-2"/>
                <w:sz w:val="22"/>
                <w:szCs w:val="22"/>
              </w:rPr>
              <w:t>анализ опыта)</w:t>
            </w:r>
          </w:p>
        </w:tc>
      </w:tr>
      <w:tr w:rsidR="006A3DFE" w:rsidRPr="0070680B" w:rsidTr="00D04EF9">
        <w:trPr>
          <w:trHeight w:val="425"/>
          <w:jc w:val="center"/>
        </w:trPr>
        <w:tc>
          <w:tcPr>
            <w:tcW w:w="15759" w:type="dxa"/>
            <w:gridSpan w:val="6"/>
          </w:tcPr>
          <w:p w:rsidR="006A3DFE" w:rsidRPr="0070680B" w:rsidRDefault="006A3DFE" w:rsidP="00D04EF9">
            <w:pPr>
              <w:widowControl w:val="0"/>
              <w:jc w:val="center"/>
              <w:rPr>
                <w:spacing w:val="-7"/>
                <w:sz w:val="22"/>
                <w:szCs w:val="22"/>
              </w:rPr>
            </w:pPr>
            <w:r w:rsidRPr="0070680B">
              <w:rPr>
                <w:spacing w:val="-7"/>
                <w:sz w:val="22"/>
                <w:szCs w:val="22"/>
              </w:rPr>
              <w:t xml:space="preserve">Тип задач профессиональной деятельности </w:t>
            </w:r>
            <w:r w:rsidR="00D04EF9" w:rsidRPr="0070680B">
              <w:rPr>
                <w:i/>
                <w:sz w:val="22"/>
                <w:szCs w:val="22"/>
                <w:u w:val="single"/>
              </w:rPr>
              <w:t>педагогическая деятельность</w:t>
            </w:r>
          </w:p>
        </w:tc>
      </w:tr>
      <w:tr w:rsidR="00D04EF9" w:rsidRPr="0070680B" w:rsidTr="00D04EF9">
        <w:trPr>
          <w:trHeight w:val="425"/>
          <w:jc w:val="center"/>
        </w:trPr>
        <w:tc>
          <w:tcPr>
            <w:tcW w:w="1701" w:type="dxa"/>
          </w:tcPr>
          <w:p w:rsidR="00D04EF9" w:rsidRPr="0070680B" w:rsidRDefault="00D04EF9" w:rsidP="00A65935">
            <w:pPr>
              <w:widowControl w:val="0"/>
              <w:jc w:val="both"/>
              <w:rPr>
                <w:i/>
                <w:spacing w:val="-7"/>
                <w:sz w:val="22"/>
                <w:szCs w:val="22"/>
              </w:rPr>
            </w:pPr>
          </w:p>
        </w:tc>
        <w:tc>
          <w:tcPr>
            <w:tcW w:w="2848" w:type="dxa"/>
          </w:tcPr>
          <w:p w:rsidR="00D04EF9" w:rsidRPr="0070680B" w:rsidRDefault="00D04EF9" w:rsidP="00FE6AEA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обучение, воспитание, соци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лизация, индивидуально-личностное развитие об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чающихся, здоровье обуча</w:t>
            </w:r>
            <w:r w:rsidRPr="0070680B">
              <w:rPr>
                <w:sz w:val="20"/>
                <w:szCs w:val="20"/>
              </w:rPr>
              <w:t>ю</w:t>
            </w:r>
            <w:r w:rsidRPr="0070680B">
              <w:rPr>
                <w:sz w:val="20"/>
                <w:szCs w:val="20"/>
              </w:rPr>
              <w:t>щихся, психолого-педагогическое и социальное сопровождение обучающихся, педагогических работников и родителей (законных предст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lastRenderedPageBreak/>
              <w:t>вителей) в образовательных организациях различного типа</w:t>
            </w:r>
          </w:p>
        </w:tc>
        <w:tc>
          <w:tcPr>
            <w:tcW w:w="1822" w:type="dxa"/>
          </w:tcPr>
          <w:p w:rsidR="00D04EF9" w:rsidRPr="0070680B" w:rsidRDefault="00D04EF9" w:rsidP="00A65935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D04EF9" w:rsidRPr="0070680B" w:rsidRDefault="00D04EF9" w:rsidP="00A65935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70680B">
              <w:t>ПКВ-1 – Способен выя</w:t>
            </w:r>
            <w:r w:rsidRPr="0070680B">
              <w:t>в</w:t>
            </w:r>
            <w:r w:rsidRPr="0070680B">
              <w:t>лять, анализировать и уч</w:t>
            </w:r>
            <w:r w:rsidRPr="0070680B">
              <w:t>и</w:t>
            </w:r>
            <w:r w:rsidRPr="0070680B">
              <w:t>тывать специфику психич</w:t>
            </w:r>
            <w:r w:rsidRPr="0070680B">
              <w:t>е</w:t>
            </w:r>
            <w:r w:rsidRPr="0070680B">
              <w:t>ского развития разных к</w:t>
            </w:r>
            <w:r w:rsidRPr="0070680B">
              <w:t>а</w:t>
            </w:r>
            <w:r w:rsidRPr="0070680B">
              <w:t>тегорий обучающихся, их возрастные, психологич</w:t>
            </w:r>
            <w:r w:rsidRPr="0070680B">
              <w:t>е</w:t>
            </w:r>
            <w:r w:rsidRPr="0070680B">
              <w:t xml:space="preserve">ские и психофизические </w:t>
            </w:r>
            <w:r w:rsidRPr="0070680B">
              <w:lastRenderedPageBreak/>
              <w:t>особенности, применять в обучении, воспитании и развитии обучающихся психологические знания, методы</w:t>
            </w:r>
          </w:p>
        </w:tc>
        <w:tc>
          <w:tcPr>
            <w:tcW w:w="4562" w:type="dxa"/>
          </w:tcPr>
          <w:p w:rsidR="00C529C2" w:rsidRPr="0070680B" w:rsidRDefault="00D04EF9" w:rsidP="00A6593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70680B">
              <w:rPr>
                <w:bCs/>
                <w:sz w:val="22"/>
                <w:szCs w:val="22"/>
              </w:rPr>
              <w:lastRenderedPageBreak/>
              <w:t xml:space="preserve">ПКВ-1.1 </w:t>
            </w:r>
            <w:r w:rsidR="005822F0" w:rsidRPr="0070680B">
              <w:rPr>
                <w:bCs/>
                <w:sz w:val="22"/>
                <w:szCs w:val="22"/>
              </w:rPr>
              <w:t xml:space="preserve">Знает </w:t>
            </w:r>
            <w:r w:rsidR="00C529C2" w:rsidRPr="0070680B">
              <w:rPr>
                <w:bCs/>
                <w:sz w:val="22"/>
                <w:szCs w:val="22"/>
              </w:rPr>
              <w:t>психологические и возрастные особенности обучающихся (в том числе с ОВЗ), социальную ситуацию их развития при осуществлении педагогической деятельности. Анализирует и оценивает психологические аспекты учебной деятельности и мотивации учения обучающихся.</w:t>
            </w:r>
          </w:p>
          <w:p w:rsidR="00D04EF9" w:rsidRPr="0070680B" w:rsidRDefault="00D04EF9" w:rsidP="00A6593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70680B">
              <w:rPr>
                <w:bCs/>
                <w:sz w:val="22"/>
                <w:szCs w:val="22"/>
              </w:rPr>
              <w:t xml:space="preserve">ПКВ-1.2. </w:t>
            </w:r>
            <w:r w:rsidR="00C529C2" w:rsidRPr="0070680B">
              <w:rPr>
                <w:bCs/>
                <w:sz w:val="22"/>
                <w:szCs w:val="22"/>
              </w:rPr>
              <w:t xml:space="preserve"> Проводит психологическую пр</w:t>
            </w:r>
            <w:r w:rsidR="00C529C2" w:rsidRPr="0070680B">
              <w:rPr>
                <w:bCs/>
                <w:sz w:val="22"/>
                <w:szCs w:val="22"/>
              </w:rPr>
              <w:t>о</w:t>
            </w:r>
            <w:r w:rsidR="00C529C2" w:rsidRPr="0070680B">
              <w:rPr>
                <w:bCs/>
                <w:sz w:val="22"/>
                <w:szCs w:val="22"/>
              </w:rPr>
              <w:lastRenderedPageBreak/>
              <w:t>филактику трудностей адаптации обуча</w:t>
            </w:r>
            <w:r w:rsidR="00C529C2" w:rsidRPr="0070680B">
              <w:rPr>
                <w:bCs/>
                <w:sz w:val="22"/>
                <w:szCs w:val="22"/>
              </w:rPr>
              <w:t>ю</w:t>
            </w:r>
            <w:r w:rsidR="00C529C2" w:rsidRPr="0070680B">
              <w:rPr>
                <w:bCs/>
                <w:sz w:val="22"/>
                <w:szCs w:val="22"/>
              </w:rPr>
              <w:t>щихся к образовательному процессу на ра</w:t>
            </w:r>
            <w:r w:rsidR="00C529C2" w:rsidRPr="0070680B">
              <w:rPr>
                <w:bCs/>
                <w:sz w:val="22"/>
                <w:szCs w:val="22"/>
              </w:rPr>
              <w:t>з</w:t>
            </w:r>
            <w:r w:rsidR="00C529C2" w:rsidRPr="0070680B">
              <w:rPr>
                <w:bCs/>
                <w:sz w:val="22"/>
                <w:szCs w:val="22"/>
              </w:rPr>
              <w:t>ных ступенях образования. Владеет методами диагностики педагогических конфликтов, технологиями их профилактики и разреш</w:t>
            </w:r>
            <w:r w:rsidR="00C529C2" w:rsidRPr="0070680B">
              <w:rPr>
                <w:bCs/>
                <w:sz w:val="22"/>
                <w:szCs w:val="22"/>
              </w:rPr>
              <w:t>е</w:t>
            </w:r>
            <w:r w:rsidR="00C529C2" w:rsidRPr="0070680B">
              <w:rPr>
                <w:bCs/>
                <w:sz w:val="22"/>
                <w:szCs w:val="22"/>
              </w:rPr>
              <w:t>ния.</w:t>
            </w:r>
          </w:p>
          <w:p w:rsidR="00D04EF9" w:rsidRPr="0070680B" w:rsidRDefault="00C529C2" w:rsidP="007E7F5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70680B">
              <w:rPr>
                <w:bCs/>
                <w:sz w:val="22"/>
                <w:szCs w:val="22"/>
              </w:rPr>
              <w:t>ПКВ-1.3. Использует современные технол</w:t>
            </w:r>
            <w:r w:rsidRPr="0070680B">
              <w:rPr>
                <w:bCs/>
                <w:sz w:val="22"/>
                <w:szCs w:val="22"/>
              </w:rPr>
              <w:t>о</w:t>
            </w:r>
            <w:r w:rsidRPr="0070680B">
              <w:rPr>
                <w:bCs/>
                <w:sz w:val="22"/>
                <w:szCs w:val="22"/>
              </w:rPr>
              <w:t>гии и методы профориентации и консульт</w:t>
            </w:r>
            <w:r w:rsidRPr="0070680B">
              <w:rPr>
                <w:bCs/>
                <w:sz w:val="22"/>
                <w:szCs w:val="22"/>
              </w:rPr>
              <w:t>и</w:t>
            </w:r>
            <w:r w:rsidRPr="0070680B">
              <w:rPr>
                <w:bCs/>
                <w:sz w:val="22"/>
                <w:szCs w:val="22"/>
              </w:rPr>
              <w:t>рования обучающихся и их родителей (з</w:t>
            </w:r>
            <w:r w:rsidRPr="0070680B">
              <w:rPr>
                <w:bCs/>
                <w:sz w:val="22"/>
                <w:szCs w:val="22"/>
              </w:rPr>
              <w:t>а</w:t>
            </w:r>
            <w:r w:rsidRPr="0070680B">
              <w:rPr>
                <w:bCs/>
                <w:sz w:val="22"/>
                <w:szCs w:val="22"/>
              </w:rPr>
              <w:t>конных представителей) по вопросам пр</w:t>
            </w:r>
            <w:r w:rsidRPr="0070680B">
              <w:rPr>
                <w:bCs/>
                <w:sz w:val="22"/>
                <w:szCs w:val="22"/>
              </w:rPr>
              <w:t>о</w:t>
            </w:r>
            <w:r w:rsidRPr="0070680B">
              <w:rPr>
                <w:bCs/>
                <w:sz w:val="22"/>
                <w:szCs w:val="22"/>
              </w:rPr>
              <w:t>фессионального самоопределения и профе</w:t>
            </w:r>
            <w:r w:rsidRPr="0070680B">
              <w:rPr>
                <w:bCs/>
                <w:sz w:val="22"/>
                <w:szCs w:val="22"/>
              </w:rPr>
              <w:t>с</w:t>
            </w:r>
            <w:r w:rsidRPr="0070680B">
              <w:rPr>
                <w:bCs/>
                <w:sz w:val="22"/>
                <w:szCs w:val="22"/>
              </w:rPr>
              <w:t>сионального развития. Организует проду</w:t>
            </w:r>
            <w:r w:rsidRPr="0070680B">
              <w:rPr>
                <w:bCs/>
                <w:sz w:val="22"/>
                <w:szCs w:val="22"/>
              </w:rPr>
              <w:t>к</w:t>
            </w:r>
            <w:r w:rsidRPr="0070680B">
              <w:rPr>
                <w:bCs/>
                <w:sz w:val="22"/>
                <w:szCs w:val="22"/>
              </w:rPr>
              <w:t xml:space="preserve">тивное общение с обучающимися, соблюдая социально-психологические </w:t>
            </w:r>
            <w:r w:rsidR="007E7F59" w:rsidRPr="0070680B">
              <w:rPr>
                <w:bCs/>
                <w:sz w:val="22"/>
                <w:szCs w:val="22"/>
              </w:rPr>
              <w:t>закономерности межличностного взаимодействия и общения.</w:t>
            </w:r>
          </w:p>
        </w:tc>
        <w:tc>
          <w:tcPr>
            <w:tcW w:w="1707" w:type="dxa"/>
          </w:tcPr>
          <w:p w:rsidR="00D04EF9" w:rsidRPr="0070680B" w:rsidRDefault="00D04EF9" w:rsidP="00D04EF9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lastRenderedPageBreak/>
              <w:t>01.002 ПС «Пед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гог-психолог (психолог в сфере образования)»</w:t>
            </w:r>
          </w:p>
          <w:p w:rsidR="00D04EF9" w:rsidRPr="0070680B" w:rsidRDefault="00D04EF9" w:rsidP="00D04EF9">
            <w:pPr>
              <w:widowControl w:val="0"/>
              <w:rPr>
                <w:spacing w:val="-7"/>
                <w:sz w:val="22"/>
                <w:szCs w:val="22"/>
              </w:rPr>
            </w:pPr>
            <w:r w:rsidRPr="0070680B">
              <w:rPr>
                <w:spacing w:val="-7"/>
                <w:sz w:val="20"/>
                <w:szCs w:val="20"/>
              </w:rPr>
              <w:t>01.004 ПС «Пед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гог професси</w:t>
            </w:r>
            <w:r w:rsidRPr="0070680B">
              <w:rPr>
                <w:spacing w:val="-7"/>
                <w:sz w:val="20"/>
                <w:szCs w:val="20"/>
              </w:rPr>
              <w:t>о</w:t>
            </w:r>
            <w:r w:rsidRPr="0070680B">
              <w:rPr>
                <w:spacing w:val="-7"/>
                <w:sz w:val="20"/>
                <w:szCs w:val="20"/>
              </w:rPr>
              <w:t>нального обуч</w:t>
            </w:r>
            <w:r w:rsidRPr="0070680B">
              <w:rPr>
                <w:spacing w:val="-7"/>
                <w:sz w:val="20"/>
                <w:szCs w:val="20"/>
              </w:rPr>
              <w:t>е</w:t>
            </w:r>
            <w:r w:rsidRPr="0070680B">
              <w:rPr>
                <w:spacing w:val="-7"/>
                <w:sz w:val="20"/>
                <w:szCs w:val="20"/>
              </w:rPr>
              <w:t>ния, професси</w:t>
            </w:r>
            <w:r w:rsidRPr="0070680B">
              <w:rPr>
                <w:spacing w:val="-7"/>
                <w:sz w:val="20"/>
                <w:szCs w:val="20"/>
              </w:rPr>
              <w:t>о</w:t>
            </w:r>
            <w:r w:rsidRPr="0070680B">
              <w:rPr>
                <w:spacing w:val="-7"/>
                <w:sz w:val="20"/>
                <w:szCs w:val="20"/>
              </w:rPr>
              <w:t>нального образ</w:t>
            </w:r>
            <w:r w:rsidRPr="0070680B">
              <w:rPr>
                <w:spacing w:val="-7"/>
                <w:sz w:val="20"/>
                <w:szCs w:val="20"/>
              </w:rPr>
              <w:t>о</w:t>
            </w:r>
            <w:r w:rsidRPr="0070680B">
              <w:rPr>
                <w:spacing w:val="-7"/>
                <w:sz w:val="20"/>
                <w:szCs w:val="20"/>
              </w:rPr>
              <w:lastRenderedPageBreak/>
              <w:t>вания и дополн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тельного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t>сионального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зования»</w:t>
            </w:r>
          </w:p>
        </w:tc>
      </w:tr>
      <w:tr w:rsidR="007E7F59" w:rsidRPr="0070680B" w:rsidTr="007E7F59">
        <w:trPr>
          <w:trHeight w:val="165"/>
          <w:jc w:val="center"/>
        </w:trPr>
        <w:tc>
          <w:tcPr>
            <w:tcW w:w="15759" w:type="dxa"/>
            <w:gridSpan w:val="6"/>
          </w:tcPr>
          <w:p w:rsidR="00D04EF9" w:rsidRPr="0070680B" w:rsidRDefault="00D04EF9" w:rsidP="00D04EF9">
            <w:pPr>
              <w:widowControl w:val="0"/>
              <w:jc w:val="center"/>
              <w:rPr>
                <w:spacing w:val="-7"/>
                <w:sz w:val="22"/>
                <w:szCs w:val="22"/>
              </w:rPr>
            </w:pPr>
            <w:r w:rsidRPr="0070680B">
              <w:rPr>
                <w:spacing w:val="-7"/>
                <w:sz w:val="22"/>
                <w:szCs w:val="22"/>
              </w:rPr>
              <w:lastRenderedPageBreak/>
              <w:t xml:space="preserve">Тип задач профессиональной деятельности </w:t>
            </w:r>
            <w:r w:rsidRPr="0070680B">
              <w:rPr>
                <w:i/>
                <w:sz w:val="22"/>
                <w:szCs w:val="22"/>
                <w:u w:val="single"/>
              </w:rPr>
              <w:t>сопровождение</w:t>
            </w:r>
          </w:p>
        </w:tc>
      </w:tr>
      <w:tr w:rsidR="00D04EF9" w:rsidRPr="0070680B" w:rsidTr="00D04EF9">
        <w:trPr>
          <w:trHeight w:val="425"/>
          <w:jc w:val="center"/>
        </w:trPr>
        <w:tc>
          <w:tcPr>
            <w:tcW w:w="1701" w:type="dxa"/>
          </w:tcPr>
          <w:p w:rsidR="00D04EF9" w:rsidRPr="0070680B" w:rsidRDefault="00D04EF9" w:rsidP="00A65935">
            <w:pPr>
              <w:widowControl w:val="0"/>
              <w:jc w:val="both"/>
              <w:rPr>
                <w:i/>
                <w:spacing w:val="-7"/>
                <w:sz w:val="22"/>
                <w:szCs w:val="22"/>
              </w:rPr>
            </w:pPr>
          </w:p>
        </w:tc>
        <w:tc>
          <w:tcPr>
            <w:tcW w:w="2848" w:type="dxa"/>
          </w:tcPr>
          <w:p w:rsidR="00D04EF9" w:rsidRPr="0070680B" w:rsidRDefault="00D04EF9" w:rsidP="00FE6AEA">
            <w:pPr>
              <w:widowControl w:val="0"/>
              <w:jc w:val="both"/>
              <w:rPr>
                <w:spacing w:val="-7"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обучение, воспитание, соци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лизация, индивидуально-личностное развитие об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чающихся, здоровье обуча</w:t>
            </w:r>
            <w:r w:rsidRPr="0070680B">
              <w:rPr>
                <w:sz w:val="20"/>
                <w:szCs w:val="20"/>
              </w:rPr>
              <w:t>ю</w:t>
            </w:r>
            <w:r w:rsidRPr="0070680B">
              <w:rPr>
                <w:sz w:val="20"/>
                <w:szCs w:val="20"/>
              </w:rPr>
              <w:t>щихся, психолого-педагогическое и социальное сопровождение обучающихся, педагогических работников и родителей (законных предст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вителей) в образовательных организациях различного типа</w:t>
            </w:r>
          </w:p>
        </w:tc>
        <w:tc>
          <w:tcPr>
            <w:tcW w:w="1822" w:type="dxa"/>
          </w:tcPr>
          <w:p w:rsidR="00D04EF9" w:rsidRPr="0070680B" w:rsidRDefault="00D04EF9" w:rsidP="00A65935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D04EF9" w:rsidRPr="0070680B" w:rsidRDefault="00D04EF9" w:rsidP="00A65935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70680B">
              <w:t>ПКВ-2 – Способен осущ</w:t>
            </w:r>
            <w:r w:rsidRPr="0070680B">
              <w:t>е</w:t>
            </w:r>
            <w:r w:rsidRPr="0070680B">
              <w:t>ствлять психолого-педагогическое сопрово</w:t>
            </w:r>
            <w:r w:rsidRPr="0070680B">
              <w:t>ж</w:t>
            </w:r>
            <w:r w:rsidRPr="0070680B">
              <w:t>дение субъектов образов</w:t>
            </w:r>
            <w:r w:rsidRPr="0070680B">
              <w:t>а</w:t>
            </w:r>
            <w:r w:rsidRPr="0070680B">
              <w:t>тельного процесса на осн</w:t>
            </w:r>
            <w:r w:rsidRPr="0070680B">
              <w:t>о</w:t>
            </w:r>
            <w:r w:rsidRPr="0070680B">
              <w:t>ве специальных научных знаний</w:t>
            </w:r>
          </w:p>
        </w:tc>
        <w:tc>
          <w:tcPr>
            <w:tcW w:w="4562" w:type="dxa"/>
          </w:tcPr>
          <w:p w:rsidR="00D04EF9" w:rsidRPr="0070680B" w:rsidRDefault="00D04EF9" w:rsidP="00A6593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70680B">
              <w:rPr>
                <w:bCs/>
                <w:sz w:val="22"/>
                <w:szCs w:val="22"/>
              </w:rPr>
              <w:t xml:space="preserve">ПКВ-2.1 </w:t>
            </w:r>
            <w:r w:rsidR="0056330C" w:rsidRPr="0070680B">
              <w:rPr>
                <w:bCs/>
                <w:sz w:val="22"/>
                <w:szCs w:val="22"/>
              </w:rPr>
              <w:t>Знает основные положения психол</w:t>
            </w:r>
            <w:r w:rsidR="0056330C" w:rsidRPr="0070680B">
              <w:rPr>
                <w:bCs/>
                <w:sz w:val="22"/>
                <w:szCs w:val="22"/>
              </w:rPr>
              <w:t>о</w:t>
            </w:r>
            <w:r w:rsidR="0056330C" w:rsidRPr="0070680B">
              <w:rPr>
                <w:bCs/>
                <w:sz w:val="22"/>
                <w:szCs w:val="22"/>
              </w:rPr>
              <w:t>го-педагогического сопровождения субъектов образовательного процесса</w:t>
            </w:r>
            <w:r w:rsidR="00AA38AE" w:rsidRPr="0070680B">
              <w:rPr>
                <w:bCs/>
                <w:sz w:val="22"/>
                <w:szCs w:val="22"/>
              </w:rPr>
              <w:t>; способен орган</w:t>
            </w:r>
            <w:r w:rsidR="00AA38AE" w:rsidRPr="0070680B">
              <w:rPr>
                <w:bCs/>
                <w:sz w:val="22"/>
                <w:szCs w:val="22"/>
              </w:rPr>
              <w:t>и</w:t>
            </w:r>
            <w:r w:rsidR="00AA38AE" w:rsidRPr="0070680B">
              <w:rPr>
                <w:bCs/>
                <w:sz w:val="22"/>
                <w:szCs w:val="22"/>
              </w:rPr>
              <w:t xml:space="preserve">зовать и представить программу психолого-педагогического сопровождения субъектов образовательного процесса </w:t>
            </w:r>
          </w:p>
          <w:p w:rsidR="00D04EF9" w:rsidRPr="0070680B" w:rsidRDefault="00D04EF9" w:rsidP="00A6593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70680B">
              <w:rPr>
                <w:bCs/>
                <w:sz w:val="22"/>
                <w:szCs w:val="22"/>
              </w:rPr>
              <w:t xml:space="preserve">ПКВ-2.2. </w:t>
            </w:r>
            <w:r w:rsidR="005742F7" w:rsidRPr="0070680B">
              <w:rPr>
                <w:bCs/>
                <w:sz w:val="22"/>
                <w:szCs w:val="22"/>
              </w:rPr>
              <w:t>Осуществляет психолого-педагогическое сопровождение субъектов образовательного процесса на основе спец</w:t>
            </w:r>
            <w:r w:rsidR="005742F7" w:rsidRPr="0070680B">
              <w:rPr>
                <w:bCs/>
                <w:sz w:val="22"/>
                <w:szCs w:val="22"/>
              </w:rPr>
              <w:t>и</w:t>
            </w:r>
            <w:r w:rsidR="005742F7" w:rsidRPr="0070680B">
              <w:rPr>
                <w:bCs/>
                <w:sz w:val="22"/>
                <w:szCs w:val="22"/>
              </w:rPr>
              <w:t>альных научных знаний; подбирает методы, приемы и средства в соответствии с актуал</w:t>
            </w:r>
            <w:r w:rsidR="005742F7" w:rsidRPr="0070680B">
              <w:rPr>
                <w:bCs/>
                <w:sz w:val="22"/>
                <w:szCs w:val="22"/>
              </w:rPr>
              <w:t>ь</w:t>
            </w:r>
            <w:r w:rsidR="005742F7" w:rsidRPr="0070680B">
              <w:rPr>
                <w:bCs/>
                <w:sz w:val="22"/>
                <w:szCs w:val="22"/>
              </w:rPr>
              <w:t>ным научным знанием и запросом общества.</w:t>
            </w:r>
          </w:p>
          <w:p w:rsidR="00D04EF9" w:rsidRPr="0070680B" w:rsidRDefault="007E7F59" w:rsidP="00A6593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70680B">
              <w:rPr>
                <w:bCs/>
                <w:sz w:val="22"/>
                <w:szCs w:val="22"/>
              </w:rPr>
              <w:t>ПКВ-2.3.</w:t>
            </w:r>
            <w:r w:rsidR="005742F7" w:rsidRPr="0070680B">
              <w:rPr>
                <w:bCs/>
                <w:sz w:val="22"/>
                <w:szCs w:val="22"/>
              </w:rPr>
              <w:t xml:space="preserve"> Разрабатывает систему оценки р</w:t>
            </w:r>
            <w:r w:rsidR="005742F7" w:rsidRPr="0070680B">
              <w:rPr>
                <w:bCs/>
                <w:sz w:val="22"/>
                <w:szCs w:val="22"/>
              </w:rPr>
              <w:t>е</w:t>
            </w:r>
            <w:r w:rsidR="005742F7" w:rsidRPr="0070680B">
              <w:rPr>
                <w:bCs/>
                <w:sz w:val="22"/>
                <w:szCs w:val="22"/>
              </w:rPr>
              <w:t>зультативности психолого-педагогического сопровождения субъектов образовательного процесса</w:t>
            </w:r>
          </w:p>
        </w:tc>
        <w:tc>
          <w:tcPr>
            <w:tcW w:w="1707" w:type="dxa"/>
          </w:tcPr>
          <w:p w:rsidR="00D04EF9" w:rsidRPr="0070680B" w:rsidRDefault="00D04EF9" w:rsidP="00D04EF9">
            <w:pPr>
              <w:widowControl w:val="0"/>
              <w:jc w:val="center"/>
              <w:rPr>
                <w:spacing w:val="-7"/>
                <w:sz w:val="20"/>
                <w:szCs w:val="20"/>
              </w:rPr>
            </w:pPr>
            <w:r w:rsidRPr="0070680B">
              <w:rPr>
                <w:spacing w:val="-7"/>
                <w:sz w:val="20"/>
                <w:szCs w:val="20"/>
              </w:rPr>
              <w:t>01.002 ПС «Пед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гог-психолог (психолог в сфере образования)»</w:t>
            </w:r>
          </w:p>
          <w:p w:rsidR="00D04EF9" w:rsidRPr="0070680B" w:rsidRDefault="00D04EF9" w:rsidP="00D04EF9">
            <w:pPr>
              <w:widowControl w:val="0"/>
              <w:jc w:val="center"/>
              <w:rPr>
                <w:spacing w:val="-7"/>
                <w:sz w:val="22"/>
                <w:szCs w:val="22"/>
              </w:rPr>
            </w:pPr>
            <w:r w:rsidRPr="0070680B">
              <w:rPr>
                <w:spacing w:val="-7"/>
                <w:sz w:val="20"/>
                <w:szCs w:val="20"/>
              </w:rPr>
              <w:t>01.004 ПС «Пед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гог професси</w:t>
            </w:r>
            <w:r w:rsidRPr="0070680B">
              <w:rPr>
                <w:spacing w:val="-7"/>
                <w:sz w:val="20"/>
                <w:szCs w:val="20"/>
              </w:rPr>
              <w:t>о</w:t>
            </w:r>
            <w:r w:rsidRPr="0070680B">
              <w:rPr>
                <w:spacing w:val="-7"/>
                <w:sz w:val="20"/>
                <w:szCs w:val="20"/>
              </w:rPr>
              <w:t>нального обуч</w:t>
            </w:r>
            <w:r w:rsidRPr="0070680B">
              <w:rPr>
                <w:spacing w:val="-7"/>
                <w:sz w:val="20"/>
                <w:szCs w:val="20"/>
              </w:rPr>
              <w:t>е</w:t>
            </w:r>
            <w:r w:rsidRPr="0070680B">
              <w:rPr>
                <w:spacing w:val="-7"/>
                <w:sz w:val="20"/>
                <w:szCs w:val="20"/>
              </w:rPr>
              <w:t>ния, професси</w:t>
            </w:r>
            <w:r w:rsidRPr="0070680B">
              <w:rPr>
                <w:spacing w:val="-7"/>
                <w:sz w:val="20"/>
                <w:szCs w:val="20"/>
              </w:rPr>
              <w:t>о</w:t>
            </w:r>
            <w:r w:rsidRPr="0070680B">
              <w:rPr>
                <w:spacing w:val="-7"/>
                <w:sz w:val="20"/>
                <w:szCs w:val="20"/>
              </w:rPr>
              <w:t>нального образ</w:t>
            </w:r>
            <w:r w:rsidRPr="0070680B">
              <w:rPr>
                <w:spacing w:val="-7"/>
                <w:sz w:val="20"/>
                <w:szCs w:val="20"/>
              </w:rPr>
              <w:t>о</w:t>
            </w:r>
            <w:r w:rsidRPr="0070680B">
              <w:rPr>
                <w:spacing w:val="-7"/>
                <w:sz w:val="20"/>
                <w:szCs w:val="20"/>
              </w:rPr>
              <w:t>вания и дополн</w:t>
            </w:r>
            <w:r w:rsidRPr="0070680B">
              <w:rPr>
                <w:spacing w:val="-7"/>
                <w:sz w:val="20"/>
                <w:szCs w:val="20"/>
              </w:rPr>
              <w:t>и</w:t>
            </w:r>
            <w:r w:rsidRPr="0070680B">
              <w:rPr>
                <w:spacing w:val="-7"/>
                <w:sz w:val="20"/>
                <w:szCs w:val="20"/>
              </w:rPr>
              <w:t>тельного профе</w:t>
            </w:r>
            <w:r w:rsidRPr="0070680B">
              <w:rPr>
                <w:spacing w:val="-7"/>
                <w:sz w:val="20"/>
                <w:szCs w:val="20"/>
              </w:rPr>
              <w:t>с</w:t>
            </w:r>
            <w:r w:rsidRPr="0070680B">
              <w:rPr>
                <w:spacing w:val="-7"/>
                <w:sz w:val="20"/>
                <w:szCs w:val="20"/>
              </w:rPr>
              <w:t>сионального обр</w:t>
            </w:r>
            <w:r w:rsidRPr="0070680B">
              <w:rPr>
                <w:spacing w:val="-7"/>
                <w:sz w:val="20"/>
                <w:szCs w:val="20"/>
              </w:rPr>
              <w:t>а</w:t>
            </w:r>
            <w:r w:rsidRPr="0070680B">
              <w:rPr>
                <w:spacing w:val="-7"/>
                <w:sz w:val="20"/>
                <w:szCs w:val="20"/>
              </w:rPr>
              <w:t>зования»</w:t>
            </w:r>
          </w:p>
        </w:tc>
      </w:tr>
    </w:tbl>
    <w:p w:rsidR="00E34055" w:rsidRPr="0070680B" w:rsidRDefault="00E34055" w:rsidP="00A65935">
      <w:pPr>
        <w:widowControl w:val="0"/>
        <w:jc w:val="both"/>
      </w:pPr>
    </w:p>
    <w:p w:rsidR="006A3DFE" w:rsidRPr="0070680B" w:rsidRDefault="006A3DFE" w:rsidP="00A65935">
      <w:pPr>
        <w:widowControl w:val="0"/>
        <w:ind w:left="426" w:firstLine="283"/>
        <w:jc w:val="both"/>
        <w:rPr>
          <w:b/>
        </w:rPr>
        <w:sectPr w:rsidR="006A3DFE" w:rsidRPr="0070680B" w:rsidSect="004A791D">
          <w:pgSz w:w="16840" w:h="11907" w:orient="landscape"/>
          <w:pgMar w:top="851" w:right="1134" w:bottom="708" w:left="709" w:header="720" w:footer="720" w:gutter="0"/>
          <w:cols w:space="720"/>
          <w:titlePg/>
          <w:docGrid w:linePitch="326"/>
        </w:sectPr>
      </w:pPr>
    </w:p>
    <w:p w:rsidR="006A3DFE" w:rsidRPr="0070680B" w:rsidRDefault="006A3DFE" w:rsidP="00A65935">
      <w:pPr>
        <w:widowControl w:val="0"/>
        <w:ind w:left="426" w:firstLine="283"/>
        <w:jc w:val="both"/>
        <w:rPr>
          <w:b/>
        </w:rPr>
        <w:sectPr w:rsidR="006A3DFE" w:rsidRPr="0070680B" w:rsidSect="006A3DFE">
          <w:type w:val="continuous"/>
          <w:pgSz w:w="16840" w:h="11907" w:orient="landscape"/>
          <w:pgMar w:top="851" w:right="1134" w:bottom="708" w:left="709" w:header="720" w:footer="720" w:gutter="0"/>
          <w:cols w:space="720"/>
          <w:titlePg/>
          <w:docGrid w:linePitch="326"/>
        </w:sectPr>
      </w:pPr>
    </w:p>
    <w:p w:rsidR="004A791D" w:rsidRPr="0070680B" w:rsidRDefault="00E34055" w:rsidP="00A65935">
      <w:pPr>
        <w:widowControl w:val="0"/>
        <w:ind w:left="426" w:firstLine="283"/>
        <w:jc w:val="both"/>
        <w:rPr>
          <w:b/>
        </w:rPr>
      </w:pPr>
      <w:r w:rsidRPr="0070680B">
        <w:rPr>
          <w:b/>
        </w:rPr>
        <w:lastRenderedPageBreak/>
        <w:t xml:space="preserve">5. Структура и содержание </w:t>
      </w:r>
      <w:r w:rsidR="00337511" w:rsidRPr="0070680B">
        <w:rPr>
          <w:b/>
        </w:rPr>
        <w:t>АПОП</w:t>
      </w:r>
    </w:p>
    <w:p w:rsidR="00E34055" w:rsidRPr="0070680B" w:rsidRDefault="00E34055" w:rsidP="00A65935">
      <w:pPr>
        <w:widowControl w:val="0"/>
        <w:ind w:left="426" w:firstLine="283"/>
        <w:jc w:val="both"/>
        <w:rPr>
          <w:b/>
        </w:rPr>
      </w:pPr>
      <w:r w:rsidRPr="0070680B">
        <w:rPr>
          <w:b/>
        </w:rPr>
        <w:t xml:space="preserve">5.1 </w:t>
      </w:r>
      <w:r w:rsidR="00975B76" w:rsidRPr="0070680B">
        <w:rPr>
          <w:b/>
        </w:rPr>
        <w:t>Структура и о</w:t>
      </w:r>
      <w:r w:rsidRPr="0070680B">
        <w:rPr>
          <w:b/>
        </w:rPr>
        <w:t xml:space="preserve">бъем </w:t>
      </w:r>
      <w:r w:rsidR="00337511" w:rsidRPr="0070680B">
        <w:rPr>
          <w:b/>
        </w:rPr>
        <w:t>АПОП</w:t>
      </w:r>
    </w:p>
    <w:p w:rsidR="00975B76" w:rsidRPr="0070680B" w:rsidRDefault="00337511" w:rsidP="00A65935">
      <w:pPr>
        <w:widowControl w:val="0"/>
        <w:ind w:firstLine="709"/>
        <w:jc w:val="both"/>
      </w:pPr>
      <w:r w:rsidRPr="0070680B">
        <w:t>АПОП</w:t>
      </w:r>
      <w:r w:rsidR="00975B76" w:rsidRPr="0070680B">
        <w:t xml:space="preserve"> включает обязательную часть и часть, формируемую участниками образов</w:t>
      </w:r>
      <w:r w:rsidR="00975B76" w:rsidRPr="0070680B">
        <w:t>а</w:t>
      </w:r>
      <w:r w:rsidR="00975B76" w:rsidRPr="0070680B">
        <w:t>тельных отношений (вариативную).</w:t>
      </w:r>
    </w:p>
    <w:p w:rsidR="00975B76" w:rsidRPr="0070680B" w:rsidRDefault="00975B76" w:rsidP="00A65935">
      <w:pPr>
        <w:widowControl w:val="0"/>
        <w:ind w:firstLine="709"/>
        <w:jc w:val="both"/>
      </w:pPr>
      <w:r w:rsidRPr="0070680B">
        <w:t>Программа бакалавриата включает следующие блоки:</w:t>
      </w:r>
    </w:p>
    <w:p w:rsidR="00975B76" w:rsidRPr="0070680B" w:rsidRDefault="00975B76" w:rsidP="00A65935">
      <w:pPr>
        <w:widowControl w:val="0"/>
        <w:ind w:firstLine="709"/>
        <w:jc w:val="right"/>
      </w:pPr>
      <w:r w:rsidRPr="0070680B">
        <w:t>Таблица</w:t>
      </w:r>
      <w:r w:rsidR="00D758D4" w:rsidRPr="0070680B">
        <w:t xml:space="preserve"> 5.1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359"/>
        <w:gridCol w:w="3402"/>
      </w:tblGrid>
      <w:tr w:rsidR="00975B76" w:rsidRPr="0070680B" w:rsidTr="0020336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6" w:rsidRPr="0070680B" w:rsidRDefault="00975B76" w:rsidP="00A65935">
            <w:pPr>
              <w:widowControl w:val="0"/>
              <w:ind w:firstLine="709"/>
              <w:jc w:val="both"/>
            </w:pPr>
            <w:r w:rsidRPr="0070680B">
              <w:t xml:space="preserve">Структура программы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6" w:rsidRPr="0070680B" w:rsidRDefault="00975B76" w:rsidP="00A65935">
            <w:pPr>
              <w:widowControl w:val="0"/>
              <w:jc w:val="center"/>
            </w:pPr>
            <w:r w:rsidRPr="0070680B">
              <w:t>Объем программы и ее блоков в з.е.</w:t>
            </w:r>
          </w:p>
        </w:tc>
      </w:tr>
      <w:tr w:rsidR="006A3B50" w:rsidRPr="0070680B" w:rsidTr="0020336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50" w:rsidRPr="0070680B" w:rsidRDefault="006A3B50" w:rsidP="00A65935">
            <w:pPr>
              <w:widowControl w:val="0"/>
            </w:pPr>
            <w:bookmarkStart w:id="1" w:name="Par96"/>
            <w:bookmarkEnd w:id="1"/>
            <w:r w:rsidRPr="0070680B">
              <w:t>Блок 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0" w:rsidRPr="0070680B" w:rsidRDefault="006A3B50" w:rsidP="00A65935">
            <w:pPr>
              <w:widowControl w:val="0"/>
              <w:jc w:val="both"/>
            </w:pPr>
            <w:r w:rsidRPr="0070680B">
              <w:t>Дисциплины (модули)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0" w:rsidRPr="0070680B" w:rsidRDefault="00873635" w:rsidP="00A65935">
            <w:pPr>
              <w:widowControl w:val="0"/>
              <w:ind w:firstLine="709"/>
              <w:jc w:val="center"/>
            </w:pPr>
            <w:r w:rsidRPr="0070680B">
              <w:t xml:space="preserve">171 </w:t>
            </w:r>
            <w:r w:rsidR="006A3B50" w:rsidRPr="0070680B">
              <w:t>з.е.</w:t>
            </w:r>
          </w:p>
        </w:tc>
      </w:tr>
      <w:tr w:rsidR="006A3B50" w:rsidRPr="0070680B" w:rsidTr="0020336F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0" w:rsidRPr="0070680B" w:rsidRDefault="006A3B50" w:rsidP="00A65935">
            <w:pPr>
              <w:widowControl w:val="0"/>
              <w:jc w:val="both"/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0" w:rsidRPr="0070680B" w:rsidRDefault="006A3B50" w:rsidP="00A65935">
            <w:pPr>
              <w:widowControl w:val="0"/>
              <w:jc w:val="both"/>
            </w:pPr>
            <w:r w:rsidRPr="0070680B">
              <w:t xml:space="preserve">    в т.ч. дисциплины (модули) обязательной части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0" w:rsidRPr="0070680B" w:rsidRDefault="002B1CC3" w:rsidP="00A65935">
            <w:pPr>
              <w:widowControl w:val="0"/>
              <w:ind w:firstLine="709"/>
              <w:jc w:val="center"/>
            </w:pPr>
            <w:r w:rsidRPr="0070680B">
              <w:t xml:space="preserve">105 </w:t>
            </w:r>
            <w:r w:rsidR="006A3B50" w:rsidRPr="0070680B">
              <w:t>з.е</w:t>
            </w:r>
          </w:p>
        </w:tc>
      </w:tr>
      <w:tr w:rsidR="006A3B50" w:rsidRPr="0070680B" w:rsidTr="0020336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50" w:rsidRPr="0070680B" w:rsidRDefault="006A3B50" w:rsidP="00A65935">
            <w:pPr>
              <w:widowControl w:val="0"/>
            </w:pPr>
            <w:bookmarkStart w:id="2" w:name="Par99"/>
            <w:bookmarkEnd w:id="2"/>
            <w:r w:rsidRPr="0070680B">
              <w:t>Блок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0" w:rsidRPr="0070680B" w:rsidRDefault="006A3B50" w:rsidP="00A65935">
            <w:pPr>
              <w:widowControl w:val="0"/>
              <w:jc w:val="both"/>
            </w:pPr>
            <w:r w:rsidRPr="0070680B"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0" w:rsidRPr="0070680B" w:rsidRDefault="002B1CC3" w:rsidP="00A65935">
            <w:pPr>
              <w:widowControl w:val="0"/>
              <w:ind w:firstLine="709"/>
              <w:jc w:val="center"/>
            </w:pPr>
            <w:r w:rsidRPr="0070680B">
              <w:t xml:space="preserve">60 </w:t>
            </w:r>
            <w:r w:rsidR="006A3B50" w:rsidRPr="0070680B">
              <w:t>з.е.</w:t>
            </w:r>
          </w:p>
        </w:tc>
      </w:tr>
      <w:tr w:rsidR="006A3B50" w:rsidRPr="0070680B" w:rsidTr="0020336F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0" w:rsidRPr="0070680B" w:rsidRDefault="006A3B50" w:rsidP="00A65935">
            <w:pPr>
              <w:widowControl w:val="0"/>
              <w:jc w:val="both"/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0" w:rsidRPr="0070680B" w:rsidRDefault="006A3B50" w:rsidP="00A65935">
            <w:pPr>
              <w:widowControl w:val="0"/>
              <w:jc w:val="both"/>
            </w:pPr>
            <w:r w:rsidRPr="0070680B">
              <w:t xml:space="preserve">   в т.ч. практики обязательной части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0" w:rsidRPr="0070680B" w:rsidRDefault="002B1CC3" w:rsidP="00A65935">
            <w:pPr>
              <w:widowControl w:val="0"/>
              <w:ind w:firstLine="709"/>
              <w:jc w:val="center"/>
            </w:pPr>
            <w:r w:rsidRPr="0070680B">
              <w:t xml:space="preserve">60 </w:t>
            </w:r>
            <w:r w:rsidR="006A3B50" w:rsidRPr="0070680B">
              <w:t>з.е.</w:t>
            </w:r>
          </w:p>
        </w:tc>
      </w:tr>
      <w:tr w:rsidR="009567C6" w:rsidRPr="0070680B" w:rsidTr="00203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6" w:rsidRPr="0070680B" w:rsidRDefault="009567C6" w:rsidP="00A65935">
            <w:pPr>
              <w:widowControl w:val="0"/>
              <w:jc w:val="both"/>
            </w:pPr>
            <w:bookmarkStart w:id="3" w:name="Par102"/>
            <w:bookmarkEnd w:id="3"/>
            <w:r w:rsidRPr="0070680B">
              <w:t>Блок 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6" w:rsidRPr="0070680B" w:rsidRDefault="009567C6" w:rsidP="00A65935">
            <w:pPr>
              <w:widowControl w:val="0"/>
              <w:jc w:val="both"/>
            </w:pPr>
            <w:r w:rsidRPr="0070680B">
              <w:t>Государственная итоговая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6" w:rsidRPr="0070680B" w:rsidRDefault="002B1CC3" w:rsidP="00A65935">
            <w:pPr>
              <w:widowControl w:val="0"/>
              <w:ind w:firstLine="709"/>
              <w:jc w:val="center"/>
            </w:pPr>
            <w:r w:rsidRPr="0070680B">
              <w:t xml:space="preserve">9 </w:t>
            </w:r>
            <w:r w:rsidR="009567C6" w:rsidRPr="0070680B">
              <w:t>з.е.</w:t>
            </w:r>
          </w:p>
        </w:tc>
      </w:tr>
      <w:tr w:rsidR="009567C6" w:rsidRPr="0070680B" w:rsidTr="0020336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6" w:rsidRPr="0070680B" w:rsidRDefault="009567C6" w:rsidP="00A65935">
            <w:pPr>
              <w:widowControl w:val="0"/>
              <w:ind w:firstLine="709"/>
              <w:jc w:val="both"/>
            </w:pPr>
            <w:r w:rsidRPr="0070680B">
              <w:t xml:space="preserve">Объем программы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6" w:rsidRPr="0070680B" w:rsidRDefault="002B1CC3" w:rsidP="00A65935">
            <w:pPr>
              <w:widowControl w:val="0"/>
              <w:ind w:firstLine="709"/>
              <w:jc w:val="center"/>
            </w:pPr>
            <w:r w:rsidRPr="0070680B">
              <w:t xml:space="preserve">240 </w:t>
            </w:r>
            <w:r w:rsidR="009567C6" w:rsidRPr="0070680B">
              <w:t>з.е.</w:t>
            </w:r>
          </w:p>
        </w:tc>
      </w:tr>
    </w:tbl>
    <w:p w:rsidR="00975B76" w:rsidRPr="0070680B" w:rsidRDefault="00975B76" w:rsidP="00A65935">
      <w:pPr>
        <w:widowControl w:val="0"/>
        <w:ind w:firstLine="709"/>
        <w:jc w:val="both"/>
      </w:pPr>
    </w:p>
    <w:p w:rsidR="00CA3935" w:rsidRPr="0070680B" w:rsidRDefault="009567C6" w:rsidP="00A65935">
      <w:pPr>
        <w:widowControl w:val="0"/>
        <w:ind w:firstLine="709"/>
        <w:jc w:val="both"/>
      </w:pPr>
      <w:r w:rsidRPr="0070680B">
        <w:t>Обязательная часть Блока 1 состоит из дисциплин / модулей, направленных на реализ</w:t>
      </w:r>
      <w:r w:rsidRPr="0070680B">
        <w:t>а</w:t>
      </w:r>
      <w:r w:rsidRPr="0070680B">
        <w:t>цию универсальных (УК) и общепрофессиональных (ОПК) компетенций, а также професси</w:t>
      </w:r>
      <w:r w:rsidRPr="0070680B">
        <w:t>о</w:t>
      </w:r>
      <w:r w:rsidRPr="0070680B">
        <w:t xml:space="preserve">нальных компетенций, установленных в качестве обязательных, и не зависит от профиля </w:t>
      </w:r>
      <w:r w:rsidR="00337511" w:rsidRPr="0070680B">
        <w:t>АПОП</w:t>
      </w:r>
      <w:r w:rsidRPr="0070680B">
        <w:t xml:space="preserve">. </w:t>
      </w:r>
    </w:p>
    <w:p w:rsidR="00E34055" w:rsidRPr="0070680B" w:rsidRDefault="009567C6" w:rsidP="00A65935">
      <w:pPr>
        <w:widowControl w:val="0"/>
        <w:ind w:firstLine="709"/>
        <w:jc w:val="both"/>
      </w:pPr>
      <w:r w:rsidRPr="0070680B">
        <w:t xml:space="preserve">Часть, формируемая участниками образовательных отношений, Блока 1 </w:t>
      </w:r>
      <w:r w:rsidR="00CA3935" w:rsidRPr="0070680B">
        <w:t xml:space="preserve">направлена на формирование или углубление универсальных компетенций, формирование рекомендуемых (вузовских) профессиональных компетенций, определяющих способность выпускника решать специализированные задачи профессиональной деятельности, </w:t>
      </w:r>
      <w:r w:rsidRPr="0070680B">
        <w:t>соотнесенные с запросами р</w:t>
      </w:r>
      <w:r w:rsidRPr="0070680B">
        <w:t>а</w:t>
      </w:r>
      <w:r w:rsidRPr="0070680B">
        <w:t>ботодателей.</w:t>
      </w:r>
    </w:p>
    <w:p w:rsidR="009567C6" w:rsidRPr="0070680B" w:rsidRDefault="009567C6" w:rsidP="00A65935">
      <w:pPr>
        <w:widowControl w:val="0"/>
        <w:ind w:firstLine="709"/>
        <w:jc w:val="both"/>
      </w:pPr>
      <w:r w:rsidRPr="0070680B">
        <w:t xml:space="preserve">В Блок 2 Практика включены следующие </w:t>
      </w:r>
      <w:r w:rsidR="007E2915" w:rsidRPr="0070680B">
        <w:t>виды</w:t>
      </w:r>
      <w:r w:rsidRPr="0070680B">
        <w:t xml:space="preserve"> практик – учебная и производстве</w:t>
      </w:r>
      <w:r w:rsidRPr="0070680B">
        <w:t>н</w:t>
      </w:r>
      <w:r w:rsidRPr="0070680B">
        <w:t>ная</w:t>
      </w:r>
      <w:r w:rsidR="00597EFD" w:rsidRPr="0070680B">
        <w:t>.</w:t>
      </w:r>
      <w:r w:rsidR="00FB7BD8" w:rsidRPr="0070680B">
        <w:t xml:space="preserve">В рамках </w:t>
      </w:r>
      <w:r w:rsidR="00337511" w:rsidRPr="0070680B">
        <w:t>АПОП</w:t>
      </w:r>
      <w:r w:rsidR="00FB7BD8" w:rsidRPr="0070680B">
        <w:t xml:space="preserve"> проводятся следующие практики: </w:t>
      </w:r>
      <w:r w:rsidR="002B1CC3" w:rsidRPr="0070680B">
        <w:t>учебная практика, ознакомительная; учебная практика, педагогическая; производственная практика в детском оздоровительном лагере; производственная практика, педагогическая; производственная практика, технолог</w:t>
      </w:r>
      <w:r w:rsidR="002B1CC3" w:rsidRPr="0070680B">
        <w:t>и</w:t>
      </w:r>
      <w:r w:rsidR="002B1CC3" w:rsidRPr="0070680B">
        <w:t xml:space="preserve">ческая; производственная практика, преддипломная. </w:t>
      </w:r>
      <w:r w:rsidR="006A3B50" w:rsidRPr="0070680B">
        <w:t>Формы, способы и п</w:t>
      </w:r>
      <w:r w:rsidR="00597EFD" w:rsidRPr="0070680B">
        <w:t xml:space="preserve">орядок проведения практик устанавливаются </w:t>
      </w:r>
      <w:r w:rsidR="00FB7BD8" w:rsidRPr="0070680B">
        <w:t xml:space="preserve">соответствующим </w:t>
      </w:r>
      <w:r w:rsidR="00597EFD" w:rsidRPr="0070680B">
        <w:t xml:space="preserve">Положением о </w:t>
      </w:r>
      <w:r w:rsidR="00FB7BD8" w:rsidRPr="0070680B">
        <w:t>порядке проведения практик.</w:t>
      </w:r>
    </w:p>
    <w:p w:rsidR="00F75C06" w:rsidRPr="0070680B" w:rsidRDefault="00FB7BD8" w:rsidP="00A65935">
      <w:pPr>
        <w:widowControl w:val="0"/>
        <w:ind w:firstLine="709"/>
        <w:jc w:val="both"/>
        <w:rPr>
          <w:i/>
        </w:rPr>
      </w:pPr>
      <w:r w:rsidRPr="0070680B">
        <w:t xml:space="preserve">В Блок 3 «Государственная итоговая аттестация» входит </w:t>
      </w:r>
      <w:r w:rsidR="002802F1" w:rsidRPr="0070680B">
        <w:t>подготовка к сдаче и сдача г</w:t>
      </w:r>
      <w:r w:rsidR="002802F1" w:rsidRPr="0070680B">
        <w:t>о</w:t>
      </w:r>
      <w:r w:rsidR="002802F1" w:rsidRPr="0070680B">
        <w:t>сударственного экзамена; выполнение и защита выпускной квалификационной работы.</w:t>
      </w:r>
    </w:p>
    <w:p w:rsidR="00F75C06" w:rsidRPr="0070680B" w:rsidRDefault="00F75C06" w:rsidP="00A65935">
      <w:pPr>
        <w:widowControl w:val="0"/>
        <w:ind w:firstLine="709"/>
        <w:jc w:val="both"/>
      </w:pPr>
      <w:r w:rsidRPr="0070680B">
        <w:t xml:space="preserve">Объем обязательной части, без учета объема государственной итоговой аттестации, </w:t>
      </w:r>
      <w:r w:rsidR="00AF18CA" w:rsidRPr="0070680B">
        <w:t>с</w:t>
      </w:r>
      <w:r w:rsidR="00AF18CA" w:rsidRPr="0070680B">
        <w:t>о</w:t>
      </w:r>
      <w:r w:rsidR="00AF18CA" w:rsidRPr="0070680B">
        <w:t>ставляет</w:t>
      </w:r>
      <w:r w:rsidR="002748E0" w:rsidRPr="0070680B">
        <w:t>70</w:t>
      </w:r>
      <w:r w:rsidRPr="0070680B">
        <w:t xml:space="preserve"> % общего объема программы бакалавриата, что соответствует п. 2.9 ФГОС ВО.</w:t>
      </w:r>
    </w:p>
    <w:p w:rsidR="00FB7BD8" w:rsidRPr="0070680B" w:rsidRDefault="00FB7BD8" w:rsidP="005A0EA7">
      <w:pPr>
        <w:widowControl w:val="0"/>
        <w:ind w:firstLine="709"/>
        <w:jc w:val="both"/>
        <w:rPr>
          <w:b/>
        </w:rPr>
      </w:pPr>
      <w:r w:rsidRPr="0070680B">
        <w:rPr>
          <w:b/>
        </w:rPr>
        <w:t>5.2 Календарный учебный график.</w:t>
      </w:r>
    </w:p>
    <w:p w:rsidR="00E16858" w:rsidRPr="0070680B" w:rsidRDefault="00E16858" w:rsidP="005A0EA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</w:pPr>
      <w:r w:rsidRPr="0070680B">
        <w:t>Календарный учебный график определяет</w:t>
      </w:r>
      <w:r w:rsidR="00F75C06" w:rsidRPr="0070680B">
        <w:t xml:space="preserve"> периоды теоретического обучения, практик, НИР, экзаменационных сессий, государственной итоговой аттестации, каникул</w:t>
      </w:r>
      <w:r w:rsidR="009C4C8D" w:rsidRPr="0070680B">
        <w:t xml:space="preserve"> и их чередов</w:t>
      </w:r>
      <w:r w:rsidR="009C4C8D" w:rsidRPr="0070680B">
        <w:t>а</w:t>
      </w:r>
      <w:r w:rsidR="009C4C8D" w:rsidRPr="0070680B">
        <w:t>ния в течение периода обучения, а также сводные данные по бюджету времени (в неделях).</w:t>
      </w:r>
    </w:p>
    <w:p w:rsidR="00AF18CA" w:rsidRPr="0070680B" w:rsidRDefault="00AF18CA" w:rsidP="005A0EA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</w:pPr>
      <w:r w:rsidRPr="0070680B">
        <w:t>Календарный учебный график представлен в Приложении 4.</w:t>
      </w:r>
    </w:p>
    <w:p w:rsidR="00F75C06" w:rsidRPr="0070680B" w:rsidRDefault="00F75C06" w:rsidP="005A0EA7">
      <w:pPr>
        <w:pStyle w:val="5"/>
        <w:widowControl w:val="0"/>
        <w:spacing w:before="0" w:after="0"/>
        <w:ind w:firstLine="720"/>
        <w:jc w:val="both"/>
        <w:rPr>
          <w:i w:val="0"/>
          <w:sz w:val="24"/>
          <w:szCs w:val="24"/>
        </w:rPr>
      </w:pPr>
      <w:r w:rsidRPr="0070680B">
        <w:rPr>
          <w:i w:val="0"/>
        </w:rPr>
        <w:t>5.3</w:t>
      </w:r>
      <w:r w:rsidRPr="0070680B">
        <w:rPr>
          <w:i w:val="0"/>
          <w:sz w:val="24"/>
          <w:szCs w:val="24"/>
        </w:rPr>
        <w:t xml:space="preserve">Учебный план </w:t>
      </w:r>
    </w:p>
    <w:p w:rsidR="00F75C06" w:rsidRPr="0070680B" w:rsidRDefault="009C4C8D" w:rsidP="005A0EA7">
      <w:pPr>
        <w:widowControl w:val="0"/>
        <w:ind w:firstLine="709"/>
      </w:pPr>
      <w:r w:rsidRPr="0070680B">
        <w:t>Документ, определяющий перечень дисциплин (модулей</w:t>
      </w:r>
      <w:r w:rsidR="00256697" w:rsidRPr="0070680B">
        <w:t>),</w:t>
      </w:r>
      <w:r w:rsidRPr="0070680B">
        <w:t xml:space="preserve"> практик, их объем (в заче</w:t>
      </w:r>
      <w:r w:rsidRPr="0070680B">
        <w:t>т</w:t>
      </w:r>
      <w:r w:rsidRPr="0070680B">
        <w:t>ных единицах и академических часах), распределение по семестрам</w:t>
      </w:r>
      <w:r w:rsidR="00256697" w:rsidRPr="0070680B">
        <w:t>, по видам работ (лекции, практические, лабораторные, самостоятельная работа), наличие курсовых работ, проектов, форм промежуточной аттестации.</w:t>
      </w:r>
    </w:p>
    <w:p w:rsidR="00AF18CA" w:rsidRPr="0070680B" w:rsidRDefault="00AF18CA" w:rsidP="00A65935">
      <w:pPr>
        <w:widowControl w:val="0"/>
        <w:ind w:firstLine="709"/>
      </w:pPr>
      <w:r w:rsidRPr="0070680B">
        <w:t>Учебный план по курсам представлен в Приложении 5.</w:t>
      </w:r>
    </w:p>
    <w:p w:rsidR="00256697" w:rsidRPr="0070680B" w:rsidRDefault="00256697" w:rsidP="00C50ACA">
      <w:pPr>
        <w:widowControl w:val="0"/>
        <w:spacing w:line="264" w:lineRule="auto"/>
        <w:ind w:firstLine="720"/>
        <w:contextualSpacing/>
        <w:jc w:val="both"/>
        <w:rPr>
          <w:b/>
        </w:rPr>
      </w:pPr>
      <w:r w:rsidRPr="0070680B">
        <w:rPr>
          <w:b/>
        </w:rPr>
        <w:t>5.4 Аннотации рабочих программ дисциплин</w:t>
      </w:r>
      <w:r w:rsidR="009353B5" w:rsidRPr="0070680B">
        <w:rPr>
          <w:b/>
        </w:rPr>
        <w:t xml:space="preserve"> (модулей), практик</w:t>
      </w:r>
    </w:p>
    <w:p w:rsidR="009353B5" w:rsidRPr="0070680B" w:rsidRDefault="00256697" w:rsidP="00C50ACA">
      <w:pPr>
        <w:widowControl w:val="0"/>
        <w:tabs>
          <w:tab w:val="left" w:pos="9113"/>
        </w:tabs>
        <w:spacing w:line="264" w:lineRule="auto"/>
        <w:ind w:firstLine="720"/>
        <w:contextualSpacing/>
        <w:jc w:val="both"/>
      </w:pPr>
      <w:r w:rsidRPr="0070680B">
        <w:t>Аннотации рабочих программ дисци</w:t>
      </w:r>
      <w:r w:rsidR="009353B5" w:rsidRPr="0070680B">
        <w:t xml:space="preserve">плин представлены в Приложении </w:t>
      </w:r>
      <w:r w:rsidR="003F1DCC" w:rsidRPr="0070680B">
        <w:t xml:space="preserve">6, аннотации </w:t>
      </w:r>
      <w:r w:rsidR="003F1DCC" w:rsidRPr="0070680B">
        <w:lastRenderedPageBreak/>
        <w:t>рабочих программ практик представлены в Приложении 7.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567"/>
        <w:contextualSpacing/>
        <w:jc w:val="both"/>
        <w:rPr>
          <w:lang w:eastAsia="en-US"/>
        </w:rPr>
      </w:pPr>
      <w:r w:rsidRPr="0070680B">
        <w:rPr>
          <w:lang w:eastAsia="en-US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70680B">
        <w:rPr>
          <w:lang w:eastAsia="en-US"/>
        </w:rPr>
        <w:t>ж</w:t>
      </w:r>
      <w:r w:rsidRPr="0070680B">
        <w:rPr>
          <w:lang w:eastAsia="en-US"/>
        </w:rPr>
        <w:t>ностей и состояния здоровья.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567"/>
        <w:contextualSpacing/>
        <w:jc w:val="both"/>
        <w:rPr>
          <w:lang w:eastAsia="en-US"/>
        </w:rPr>
      </w:pPr>
      <w:r w:rsidRPr="0070680B">
        <w:rPr>
          <w:lang w:eastAsia="en-US"/>
        </w:rPr>
        <w:t>При определении мест прохождения практик обучающимися инвалидами и лицами с ОВЗ учитываются рекомендации, содержащиеся в ИПРА инвалида, относительно рекоменд</w:t>
      </w:r>
      <w:r w:rsidRPr="0070680B">
        <w:rPr>
          <w:lang w:eastAsia="en-US"/>
        </w:rPr>
        <w:t>о</w:t>
      </w:r>
      <w:r w:rsidRPr="0070680B">
        <w:rPr>
          <w:lang w:eastAsia="en-US"/>
        </w:rPr>
        <w:t>ванных условий и видов труда. Формы проведения практики для обучающихся инвалидов и лиц с ОВЗ могут быть установлены с учетом их индивидуальных возможностей и состояния здоровья. Учет индивидуальных особенностей обучающихся инвалидов и лиц с ОВЗ может быть отражен в индивидуальном задании на практику.</w:t>
      </w:r>
    </w:p>
    <w:p w:rsidR="009353B5" w:rsidRPr="0070680B" w:rsidRDefault="00F33D94" w:rsidP="00C50ACA">
      <w:pPr>
        <w:widowControl w:val="0"/>
        <w:tabs>
          <w:tab w:val="left" w:pos="9113"/>
        </w:tabs>
        <w:spacing w:line="264" w:lineRule="auto"/>
        <w:ind w:firstLine="720"/>
        <w:contextualSpacing/>
        <w:jc w:val="both"/>
      </w:pPr>
      <w:r w:rsidRPr="0070680B">
        <w:t>Р</w:t>
      </w:r>
      <w:r w:rsidR="009353B5" w:rsidRPr="0070680B">
        <w:t>абочие программы выставл</w:t>
      </w:r>
      <w:r w:rsidR="00E05ED2" w:rsidRPr="0070680B">
        <w:t>яются</w:t>
      </w:r>
      <w:r w:rsidR="009353B5" w:rsidRPr="0070680B">
        <w:t xml:space="preserve"> в интрасети ВГУ. Каждая рабочая программа обяз</w:t>
      </w:r>
      <w:r w:rsidR="009353B5" w:rsidRPr="0070680B">
        <w:t>а</w:t>
      </w:r>
      <w:r w:rsidR="009353B5" w:rsidRPr="0070680B">
        <w:t xml:space="preserve">тельно содержит оценочные материалы для проведения </w:t>
      </w:r>
      <w:r w:rsidR="00E05ED2" w:rsidRPr="0070680B">
        <w:t xml:space="preserve">текущей и </w:t>
      </w:r>
      <w:r w:rsidR="009353B5" w:rsidRPr="0070680B">
        <w:t>промежуточной аттестации об</w:t>
      </w:r>
      <w:r w:rsidR="00E05ED2" w:rsidRPr="0070680B">
        <w:t>учающихся по дисциплине (модулю), практике</w:t>
      </w:r>
      <w:r w:rsidR="009353B5" w:rsidRPr="0070680B">
        <w:t>.</w:t>
      </w:r>
    </w:p>
    <w:p w:rsidR="000D7DB7" w:rsidRPr="0070680B" w:rsidRDefault="000D7DB7" w:rsidP="00C50ACA">
      <w:pPr>
        <w:widowControl w:val="0"/>
        <w:tabs>
          <w:tab w:val="left" w:pos="9113"/>
        </w:tabs>
        <w:spacing w:line="264" w:lineRule="auto"/>
        <w:ind w:firstLine="720"/>
        <w:contextualSpacing/>
        <w:jc w:val="both"/>
        <w:rPr>
          <w:b/>
        </w:rPr>
      </w:pPr>
      <w:r w:rsidRPr="0070680B">
        <w:rPr>
          <w:b/>
        </w:rPr>
        <w:t>5.5 Государственная итоговая аттестация</w:t>
      </w:r>
    </w:p>
    <w:p w:rsidR="000D7DB7" w:rsidRPr="0070680B" w:rsidRDefault="000D7DB7" w:rsidP="00C50ACA">
      <w:pPr>
        <w:widowControl w:val="0"/>
        <w:tabs>
          <w:tab w:val="left" w:pos="9113"/>
        </w:tabs>
        <w:spacing w:line="264" w:lineRule="auto"/>
        <w:ind w:firstLine="720"/>
        <w:contextualSpacing/>
        <w:jc w:val="both"/>
      </w:pPr>
      <w:r w:rsidRPr="0070680B">
        <w:t xml:space="preserve">Государственная итоговая аттестация (ГИА) проводится после освоения обучающимся основной профессиональной образовательной программы в полном объеме. </w:t>
      </w:r>
    </w:p>
    <w:p w:rsidR="00937710" w:rsidRPr="0070680B" w:rsidRDefault="00937710" w:rsidP="00C50ACA">
      <w:pPr>
        <w:widowControl w:val="0"/>
        <w:spacing w:line="264" w:lineRule="auto"/>
        <w:ind w:firstLine="709"/>
        <w:contextualSpacing/>
        <w:jc w:val="both"/>
      </w:pPr>
      <w:r w:rsidRPr="0070680B">
        <w:t>Порядок проведения, формы, содержание, оценочные материалы, критерии оценки и методические материалы, определяющие процедуры оценивания результатов освоения обр</w:t>
      </w:r>
      <w:r w:rsidRPr="0070680B">
        <w:t>а</w:t>
      </w:r>
      <w:r w:rsidRPr="0070680B">
        <w:t>зовательной программы регламентируется Положением о порядке проведения государстве</w:t>
      </w:r>
      <w:r w:rsidRPr="0070680B">
        <w:t>н</w:t>
      </w:r>
      <w:r w:rsidRPr="0070680B">
        <w:t>ной итоговой аттестации по образовательным программам высшего образования – програ</w:t>
      </w:r>
      <w:r w:rsidRPr="0070680B">
        <w:t>м</w:t>
      </w:r>
      <w:r w:rsidRPr="0070680B">
        <w:t>мам бакалавриата, программам специалитета и программам магистратуры Воронежского г</w:t>
      </w:r>
      <w:r w:rsidRPr="0070680B">
        <w:t>о</w:t>
      </w:r>
      <w:r w:rsidRPr="0070680B">
        <w:t>сударственного университета, утвержденным Ученым советом ВГУ и программой государс</w:t>
      </w:r>
      <w:r w:rsidRPr="0070680B">
        <w:t>т</w:t>
      </w:r>
      <w:r w:rsidRPr="0070680B">
        <w:t xml:space="preserve">венной итоговой аттестации по образовательной программе, утвержденной Ученым советом факультета </w:t>
      </w:r>
      <w:r w:rsidR="005A0EA7" w:rsidRPr="0070680B">
        <w:t>философии и психологии</w:t>
      </w:r>
      <w:r w:rsidRPr="0070680B">
        <w:t>.</w:t>
      </w:r>
    </w:p>
    <w:p w:rsidR="000D7DB7" w:rsidRPr="0070680B" w:rsidRDefault="000D7DB7" w:rsidP="00C50ACA">
      <w:pPr>
        <w:widowControl w:val="0"/>
        <w:tabs>
          <w:tab w:val="left" w:pos="9113"/>
        </w:tabs>
        <w:spacing w:line="264" w:lineRule="auto"/>
        <w:ind w:firstLine="720"/>
        <w:contextualSpacing/>
        <w:jc w:val="both"/>
      </w:pPr>
      <w:r w:rsidRPr="0070680B">
        <w:t>При формировании программы ГИА совместно с работодателями, объединениями р</w:t>
      </w:r>
      <w:r w:rsidRPr="0070680B">
        <w:t>а</w:t>
      </w:r>
      <w:r w:rsidRPr="0070680B">
        <w:t>ботодателей определ</w:t>
      </w:r>
      <w:r w:rsidR="00937710" w:rsidRPr="0070680B">
        <w:t>ены</w:t>
      </w:r>
      <w:r w:rsidRPr="0070680B">
        <w:t xml:space="preserve"> наиболее значимые для профессиональной деятельности результаты обучения в качестве необходимых для присвоения установленной квалификации и проверя</w:t>
      </w:r>
      <w:r w:rsidRPr="0070680B">
        <w:t>е</w:t>
      </w:r>
      <w:r w:rsidRPr="0070680B">
        <w:t xml:space="preserve">мые в ходе ГИА. </w:t>
      </w:r>
      <w:r w:rsidR="001340CA" w:rsidRPr="0070680B">
        <w:t>Программа ГИА выставляется в интрасети ВГУ.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Для обучающихся из числа инвалидов государственная итоговая аттестация (ГИА) проводится с учетом особенностей их психофизического развития, их индивидуальных во</w:t>
      </w:r>
      <w:r w:rsidRPr="0070680B">
        <w:t>з</w:t>
      </w:r>
      <w:r w:rsidRPr="0070680B">
        <w:t>можностей и состояния здоровья.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При проведении ГИА обеспечивается соблюдение следующих требований: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– проведение ГИА для инвалидов в одной аудитории совместно с обучающимися, не имеющими ограниченных возможностей здоровья, если это не создает трудностей для об</w:t>
      </w:r>
      <w:r w:rsidRPr="0070680B">
        <w:t>у</w:t>
      </w:r>
      <w:r w:rsidRPr="0070680B">
        <w:t>чающихся при прохождении ГИА;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– присутствие в аудитории ассистента, оказывающего обучающимся инвалидам нео</w:t>
      </w:r>
      <w:r w:rsidRPr="0070680B">
        <w:t>б</w:t>
      </w:r>
      <w:r w:rsidRPr="0070680B">
        <w:t>ходимую техническую помощь с учетом их индивидуальных особенностей (занять рабочее место, прочитать и оформить задание, передвигаться, общаться с членами комиссии);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– использование необходимых технических средств с учетом их индивидуальных ос</w:t>
      </w:r>
      <w:r w:rsidRPr="0070680B">
        <w:t>о</w:t>
      </w:r>
      <w:r w:rsidRPr="0070680B">
        <w:t>бенностей;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– обеспечение возможности беспрепятственного доступа обучающихся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подъемников, других присп</w:t>
      </w:r>
      <w:r w:rsidRPr="0070680B">
        <w:t>о</w:t>
      </w:r>
      <w:r w:rsidRPr="0070680B">
        <w:t>соблений).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По письменному заявлению обучающегося инвалида продолжительность сдачи им г</w:t>
      </w:r>
      <w:r w:rsidRPr="0070680B">
        <w:t>о</w:t>
      </w:r>
      <w:r w:rsidRPr="0070680B">
        <w:t>сударственного аттестационного испытания может быть увеличена по отношению к устано</w:t>
      </w:r>
      <w:r w:rsidRPr="0070680B">
        <w:t>в</w:t>
      </w:r>
      <w:r w:rsidRPr="0070680B">
        <w:t>ленной продолжительности его сдачи: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lastRenderedPageBreak/>
        <w:t>продолжительность сдачи государственного экзамена, проводимого в письменной форме, – не более чем на 90 минут;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продолжительность подготовки обучающегося к ответу на государственном экзамене, проводимом в устной форме, – не более чем на 20 минут;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продолжительность выступления обучающегося при защите выпускной квалификац</w:t>
      </w:r>
      <w:r w:rsidRPr="0070680B">
        <w:t>и</w:t>
      </w:r>
      <w:r w:rsidRPr="0070680B">
        <w:t>онной работы – не более чем на 15 минут.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В зависимости от индивидуальных особенностей обучающихся с ограниченными во</w:t>
      </w:r>
      <w:r w:rsidRPr="0070680B">
        <w:t>з</w:t>
      </w:r>
      <w:r w:rsidRPr="0070680B">
        <w:t>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а) для слепых: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задания и иные материалы для сдачи государственного аттестационного испытания оформляются рельефно-точечным шрифтом Брайля, или в виде электронного документа, до</w:t>
      </w:r>
      <w:r w:rsidRPr="0070680B">
        <w:t>с</w:t>
      </w:r>
      <w:r w:rsidRPr="0070680B">
        <w:t>тупного с помощью компьютера со специализированным программным обеспечением для слепых, или зачитываются ассистентом;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письменные задания выполняются обучающимися на бумаге рельефно-точечным шрифтом Брайля, или на компьютере со специализированным программным обеспечением для слепых, или надиктовываются ассистенту;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при необходимости обучающимся предоставляется комплект письменных принадле</w:t>
      </w:r>
      <w:r w:rsidRPr="0070680B">
        <w:t>ж</w:t>
      </w:r>
      <w:r w:rsidRPr="0070680B">
        <w:t>ностей и бумага для письма рельефно-точечным шрифтом Брайля, компьютер со специализ</w:t>
      </w:r>
      <w:r w:rsidRPr="0070680B">
        <w:t>и</w:t>
      </w:r>
      <w:r w:rsidRPr="0070680B">
        <w:t>рованным программным обеспечением для слепых;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б) для слабовидящих: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задания и иные материалы для сдачи государственного аттестационного испытания оформляются увеличенным шрифтом;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обеспечивается индивидуальное равномерное освещение не менее 300 люкс;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при необходимости обучающимся предоставляется увеличивающее устройство, допу</w:t>
      </w:r>
      <w:r w:rsidRPr="0070680B">
        <w:t>с</w:t>
      </w:r>
      <w:r w:rsidRPr="0070680B">
        <w:t>кается использование увеличивающих устройств, имеющихся у обучающихся;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в) для глухих и слабослышащих, с тяжелыми нарушениями речи: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</w:t>
      </w:r>
      <w:r w:rsidRPr="0070680B">
        <w:t>у</w:t>
      </w:r>
      <w:r w:rsidRPr="0070680B">
        <w:t>ального пользования;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по их желанию государственные аттестационные испытания проводятся в письменной форме;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письменные задания выполняются обучающимися на компьютере со специализирова</w:t>
      </w:r>
      <w:r w:rsidRPr="0070680B">
        <w:t>н</w:t>
      </w:r>
      <w:r w:rsidRPr="0070680B">
        <w:t>ным программным обеспечением или надиктовываются ассистенту;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spacing w:val="-2"/>
        </w:rPr>
      </w:pPr>
      <w:r w:rsidRPr="0070680B">
        <w:rPr>
          <w:spacing w:val="-2"/>
        </w:rPr>
        <w:t>по их желанию государственные аттестационные испытания проводятся в устной форме.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Обучающийся инвалид не позднее чем за 3 месяца до начала проведения государстве</w:t>
      </w:r>
      <w:r w:rsidRPr="0070680B">
        <w:t>н</w:t>
      </w:r>
      <w:r w:rsidRPr="0070680B">
        <w:t>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</w:t>
      </w:r>
      <w:r w:rsidRPr="0070680B">
        <w:t>а</w:t>
      </w:r>
      <w:r w:rsidRPr="0070680B">
        <w:t>нием его индивидуальных особенностей. К заявлению прилагаются документы, подтве</w:t>
      </w:r>
      <w:r w:rsidRPr="0070680B">
        <w:t>р</w:t>
      </w:r>
      <w:r w:rsidRPr="0070680B">
        <w:t>ждающие наличие у обучающегося индивидуальных особенностей (при отсутствии указанных документов в организации).</w:t>
      </w:r>
    </w:p>
    <w:p w:rsidR="00C50ACA" w:rsidRPr="0070680B" w:rsidRDefault="00C50ACA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</w:t>
      </w:r>
      <w:r w:rsidRPr="0070680B">
        <w:t>т</w:t>
      </w:r>
      <w:r w:rsidRPr="0070680B">
        <w:t>сутствие необходимости) увеличения продолжительности сдачи государственного аттестац</w:t>
      </w:r>
      <w:r w:rsidRPr="0070680B">
        <w:t>и</w:t>
      </w:r>
      <w:r w:rsidRPr="0070680B">
        <w:t>онного испытания по отношению к установленной продолжительности (для каждого госуда</w:t>
      </w:r>
      <w:r w:rsidRPr="0070680B">
        <w:t>р</w:t>
      </w:r>
      <w:r w:rsidRPr="0070680B">
        <w:t>ственного аттестационного испытания).</w:t>
      </w:r>
    </w:p>
    <w:p w:rsidR="005A0EA7" w:rsidRPr="0070680B" w:rsidRDefault="005A0EA7" w:rsidP="00C50ACA">
      <w:pPr>
        <w:pStyle w:val="4"/>
        <w:keepNext w:val="0"/>
        <w:widowControl w:val="0"/>
        <w:spacing w:before="0" w:after="0" w:line="264" w:lineRule="auto"/>
        <w:ind w:firstLine="720"/>
        <w:contextualSpacing/>
        <w:rPr>
          <w:sz w:val="24"/>
        </w:rPr>
      </w:pPr>
    </w:p>
    <w:p w:rsidR="00A44364" w:rsidRPr="0070680B" w:rsidRDefault="00AE2A85" w:rsidP="00C50ACA">
      <w:pPr>
        <w:pStyle w:val="4"/>
        <w:keepNext w:val="0"/>
        <w:widowControl w:val="0"/>
        <w:spacing w:before="0" w:after="0" w:line="264" w:lineRule="auto"/>
        <w:ind w:firstLine="720"/>
        <w:contextualSpacing/>
        <w:rPr>
          <w:sz w:val="24"/>
        </w:rPr>
      </w:pPr>
      <w:r w:rsidRPr="0070680B">
        <w:rPr>
          <w:sz w:val="24"/>
        </w:rPr>
        <w:t>6</w:t>
      </w:r>
      <w:r w:rsidR="00A44364" w:rsidRPr="0070680B">
        <w:rPr>
          <w:sz w:val="24"/>
        </w:rPr>
        <w:t xml:space="preserve">. </w:t>
      </w:r>
      <w:r w:rsidR="00E21C3C" w:rsidRPr="0070680B">
        <w:rPr>
          <w:sz w:val="24"/>
        </w:rPr>
        <w:t xml:space="preserve">Условия осуществления образовательной деятельности </w:t>
      </w:r>
    </w:p>
    <w:p w:rsidR="00AE2A85" w:rsidRPr="0070680B" w:rsidRDefault="00AE2A85" w:rsidP="00C50ACA">
      <w:pPr>
        <w:widowControl w:val="0"/>
        <w:spacing w:line="264" w:lineRule="auto"/>
        <w:ind w:firstLine="720"/>
        <w:contextualSpacing/>
        <w:jc w:val="both"/>
        <w:rPr>
          <w:b/>
        </w:rPr>
      </w:pPr>
      <w:r w:rsidRPr="0070680B">
        <w:rPr>
          <w:b/>
        </w:rPr>
        <w:t>6</w:t>
      </w:r>
      <w:r w:rsidR="00AF4E9B" w:rsidRPr="0070680B">
        <w:rPr>
          <w:b/>
        </w:rPr>
        <w:t xml:space="preserve">.1 </w:t>
      </w:r>
      <w:r w:rsidRPr="0070680B">
        <w:rPr>
          <w:b/>
        </w:rPr>
        <w:t>Общесистемные требования</w:t>
      </w:r>
    </w:p>
    <w:p w:rsidR="00FB1B5F" w:rsidRPr="0070680B" w:rsidRDefault="00FB1B5F" w:rsidP="00FB1B5F">
      <w:pPr>
        <w:ind w:firstLine="720"/>
        <w:jc w:val="both"/>
        <w:rPr>
          <w:i/>
        </w:rPr>
      </w:pPr>
      <w:r w:rsidRPr="0070680B">
        <w:t>Университет располагает материально-технической базой, соответствующей дейс</w:t>
      </w:r>
      <w:r w:rsidRPr="0070680B">
        <w:t>т</w:t>
      </w:r>
      <w:r w:rsidRPr="0070680B">
        <w:t>вующим противопожарным правилам и нормам для проведения всех видов аудиторных зан</w:t>
      </w:r>
      <w:r w:rsidRPr="0070680B">
        <w:t>я</w:t>
      </w:r>
      <w:r w:rsidRPr="0070680B">
        <w:t>тий, практической и научно-исследовательской работ обучающихся, предусмотренных уче</w:t>
      </w:r>
      <w:r w:rsidRPr="0070680B">
        <w:t>б</w:t>
      </w:r>
      <w:r w:rsidRPr="0070680B">
        <w:t>ным планом.</w:t>
      </w:r>
    </w:p>
    <w:p w:rsidR="00FB1B5F" w:rsidRPr="0070680B" w:rsidRDefault="00FB1B5F" w:rsidP="00FB1B5F">
      <w:pPr>
        <w:ind w:firstLine="720"/>
        <w:jc w:val="both"/>
      </w:pPr>
      <w:r w:rsidRPr="0070680B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(ЭИОС) университета из любой точки, в которой имеется доступ к информационно-телекоммуникационной сети Интернет как на территории университета, так и вне ее.</w:t>
      </w:r>
    </w:p>
    <w:p w:rsidR="00FB1B5F" w:rsidRPr="0070680B" w:rsidRDefault="00FB1B5F" w:rsidP="00FB1B5F">
      <w:pPr>
        <w:ind w:firstLine="720"/>
        <w:jc w:val="both"/>
      </w:pPr>
      <w:r w:rsidRPr="0070680B">
        <w:t>ЭИОС университета обеспечивает:</w:t>
      </w:r>
    </w:p>
    <w:p w:rsidR="00FB1B5F" w:rsidRPr="0070680B" w:rsidRDefault="00FB1B5F" w:rsidP="00FB1B5F">
      <w:pPr>
        <w:ind w:firstLine="720"/>
        <w:jc w:val="both"/>
      </w:pPr>
      <w:r w:rsidRPr="0070680B">
        <w:t>доступ к учебным планам, рабочим программам дисциплин (модулей), практик, эле</w:t>
      </w:r>
      <w:r w:rsidRPr="0070680B">
        <w:t>к</w:t>
      </w:r>
      <w:r w:rsidRPr="0070680B">
        <w:t>тронным учебным изданиям и электронным образовательным ресурсам (ЭУК и/или МООК), указанным в рабочих программах дисциплин (модулей), практик;</w:t>
      </w:r>
    </w:p>
    <w:p w:rsidR="00FB1B5F" w:rsidRPr="0070680B" w:rsidRDefault="00FB1B5F" w:rsidP="00FB1B5F">
      <w:pPr>
        <w:ind w:firstLine="720"/>
        <w:jc w:val="both"/>
      </w:pPr>
      <w:r w:rsidRPr="0070680B">
        <w:t>формирование электронного портфолио обучающегося, в том числе сохранение его р</w:t>
      </w:r>
      <w:r w:rsidRPr="0070680B">
        <w:t>а</w:t>
      </w:r>
      <w:r w:rsidRPr="0070680B">
        <w:t>бот и оценок за эти работы;</w:t>
      </w:r>
    </w:p>
    <w:p w:rsidR="00FB1B5F" w:rsidRPr="0070680B" w:rsidRDefault="00FB1B5F" w:rsidP="00FB1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аттестации;</w:t>
      </w:r>
    </w:p>
    <w:p w:rsidR="00FB1B5F" w:rsidRPr="0070680B" w:rsidRDefault="00FB1B5F" w:rsidP="00FB1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ab/>
        <w:t>проведение учебных занятий, процедур оценки результатов обучения, реализация кот</w:t>
      </w:r>
      <w:r w:rsidRPr="0070680B">
        <w:rPr>
          <w:rFonts w:ascii="Times New Roman" w:hAnsi="Times New Roman" w:cs="Times New Roman"/>
          <w:sz w:val="24"/>
          <w:szCs w:val="24"/>
        </w:rPr>
        <w:t>о</w:t>
      </w:r>
      <w:r w:rsidRPr="0070680B">
        <w:rPr>
          <w:rFonts w:ascii="Times New Roman" w:hAnsi="Times New Roman" w:cs="Times New Roman"/>
          <w:sz w:val="24"/>
          <w:szCs w:val="24"/>
        </w:rPr>
        <w:t>рых предусмотрена с применением электронного обучения, дистанционных образовательных технологий;</w:t>
      </w:r>
    </w:p>
    <w:p w:rsidR="00FB1B5F" w:rsidRPr="0070680B" w:rsidRDefault="00FB1B5F" w:rsidP="00FB1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ab/>
        <w:t>взаимодействие между участниками образовательного процесса, в том числе синхро</w:t>
      </w:r>
      <w:r w:rsidRPr="0070680B">
        <w:rPr>
          <w:rFonts w:ascii="Times New Roman" w:hAnsi="Times New Roman" w:cs="Times New Roman"/>
          <w:sz w:val="24"/>
          <w:szCs w:val="24"/>
        </w:rPr>
        <w:t>н</w:t>
      </w:r>
      <w:r w:rsidRPr="0070680B">
        <w:rPr>
          <w:rFonts w:ascii="Times New Roman" w:hAnsi="Times New Roman" w:cs="Times New Roman"/>
          <w:sz w:val="24"/>
          <w:szCs w:val="24"/>
        </w:rPr>
        <w:t xml:space="preserve">ное и(ли) асинхронное взаимодействие посредством сети Интернет. </w:t>
      </w:r>
    </w:p>
    <w:p w:rsidR="00FB1B5F" w:rsidRPr="0070680B" w:rsidRDefault="00FB1B5F" w:rsidP="00FB1B5F">
      <w:pPr>
        <w:widowControl w:val="0"/>
        <w:ind w:firstLine="720"/>
        <w:jc w:val="both"/>
        <w:rPr>
          <w:shd w:val="clear" w:color="auto" w:fill="FFFFFF"/>
        </w:rPr>
      </w:pPr>
      <w:r w:rsidRPr="0070680B">
        <w:t>доступ к электронно-библиотечным системам (электронным библиотекам): Электро</w:t>
      </w:r>
      <w:r w:rsidRPr="0070680B">
        <w:t>н</w:t>
      </w:r>
      <w:r w:rsidRPr="0070680B">
        <w:t xml:space="preserve">но-библиотечная система «Университетская библиотека </w:t>
      </w:r>
      <w:r w:rsidRPr="0070680B">
        <w:rPr>
          <w:lang w:val="en-US"/>
        </w:rPr>
        <w:t>online</w:t>
      </w:r>
      <w:r w:rsidRPr="0070680B">
        <w:t>» (</w:t>
      </w:r>
      <w:hyperlink r:id="rId12" w:history="1">
        <w:r w:rsidRPr="0070680B">
          <w:rPr>
            <w:rStyle w:val="af3"/>
            <w:color w:val="auto"/>
            <w:shd w:val="clear" w:color="auto" w:fill="FFFFFF"/>
          </w:rPr>
          <w:t>http://biblioclub.ru/</w:t>
        </w:r>
      </w:hyperlink>
      <w:r w:rsidRPr="0070680B">
        <w:t xml:space="preserve">); </w:t>
      </w:r>
      <w:r w:rsidRPr="0070680B">
        <w:rPr>
          <w:shd w:val="clear" w:color="auto" w:fill="FFFFFF"/>
        </w:rPr>
        <w:t>Эле</w:t>
      </w:r>
      <w:r w:rsidRPr="0070680B">
        <w:rPr>
          <w:shd w:val="clear" w:color="auto" w:fill="FFFFFF"/>
        </w:rPr>
        <w:t>к</w:t>
      </w:r>
      <w:r w:rsidRPr="0070680B">
        <w:rPr>
          <w:shd w:val="clear" w:color="auto" w:fill="FFFFFF"/>
        </w:rPr>
        <w:t>тронно-библиотечная система «Консультант студента» (</w:t>
      </w:r>
      <w:hyperlink r:id="rId13" w:history="1">
        <w:r w:rsidRPr="0070680B">
          <w:rPr>
            <w:rStyle w:val="af3"/>
            <w:color w:val="auto"/>
            <w:shd w:val="clear" w:color="auto" w:fill="FFFFFF"/>
          </w:rPr>
          <w:t>http://www.studmedlib.ru</w:t>
        </w:r>
      </w:hyperlink>
      <w:r w:rsidRPr="0070680B">
        <w:rPr>
          <w:shd w:val="clear" w:color="auto" w:fill="FFFFFF"/>
        </w:rPr>
        <w:t>); Электро</w:t>
      </w:r>
      <w:r w:rsidRPr="0070680B">
        <w:rPr>
          <w:shd w:val="clear" w:color="auto" w:fill="FFFFFF"/>
        </w:rPr>
        <w:t>н</w:t>
      </w:r>
      <w:r w:rsidRPr="0070680B">
        <w:rPr>
          <w:shd w:val="clear" w:color="auto" w:fill="FFFFFF"/>
        </w:rPr>
        <w:t>но-библиотечная система «Лань»  (</w:t>
      </w:r>
      <w:hyperlink r:id="rId14" w:tgtFrame="_blank" w:history="1">
        <w:r w:rsidRPr="0070680B">
          <w:rPr>
            <w:rStyle w:val="af3"/>
            <w:color w:val="auto"/>
            <w:shd w:val="clear" w:color="auto" w:fill="FFFFFF"/>
          </w:rPr>
          <w:t>https://e.lanbook.com/</w:t>
        </w:r>
      </w:hyperlink>
      <w:r w:rsidRPr="0070680B">
        <w:rPr>
          <w:shd w:val="clear" w:color="auto" w:fill="FFFFFF"/>
        </w:rPr>
        <w:t>); Электронно-библиотечная система «ЮРАЙТ» (</w:t>
      </w:r>
      <w:hyperlink r:id="rId15" w:history="1">
        <w:r w:rsidRPr="0070680B">
          <w:rPr>
            <w:rStyle w:val="af3"/>
            <w:color w:val="auto"/>
            <w:shd w:val="clear" w:color="auto" w:fill="FFFFFF"/>
          </w:rPr>
          <w:t>http://www.biblio-online.ru</w:t>
        </w:r>
      </w:hyperlink>
      <w:r w:rsidRPr="0070680B">
        <w:rPr>
          <w:shd w:val="clear" w:color="auto" w:fill="FFFFFF"/>
        </w:rPr>
        <w:t>); Электронно-библиотечная система IPRbooks (</w:t>
      </w:r>
      <w:hyperlink r:id="rId16" w:history="1">
        <w:r w:rsidRPr="0070680B">
          <w:rPr>
            <w:rStyle w:val="af3"/>
            <w:color w:val="auto"/>
            <w:shd w:val="clear" w:color="auto" w:fill="FFFFFF"/>
          </w:rPr>
          <w:t>http://iprbookshop.ru</w:t>
        </w:r>
      </w:hyperlink>
      <w:r w:rsidRPr="0070680B">
        <w:rPr>
          <w:shd w:val="clear" w:color="auto" w:fill="FFFFFF"/>
        </w:rPr>
        <w:t>).</w:t>
      </w:r>
    </w:p>
    <w:p w:rsidR="00AE2A85" w:rsidRPr="0070680B" w:rsidRDefault="00AE2A85" w:rsidP="00C50ACA">
      <w:pPr>
        <w:widowControl w:val="0"/>
        <w:spacing w:line="264" w:lineRule="auto"/>
        <w:ind w:firstLine="720"/>
        <w:contextualSpacing/>
        <w:jc w:val="both"/>
        <w:rPr>
          <w:b/>
        </w:rPr>
      </w:pPr>
      <w:r w:rsidRPr="0070680B">
        <w:rPr>
          <w:b/>
        </w:rPr>
        <w:t xml:space="preserve">6.2 Материально-техническое и учебно-методическое обеспечение программы </w:t>
      </w:r>
    </w:p>
    <w:p w:rsidR="00AE2A85" w:rsidRPr="0070680B" w:rsidRDefault="00C36FA8" w:rsidP="00C50ACA">
      <w:pPr>
        <w:widowControl w:val="0"/>
        <w:spacing w:line="264" w:lineRule="auto"/>
        <w:ind w:firstLine="709"/>
        <w:contextualSpacing/>
        <w:jc w:val="both"/>
      </w:pPr>
      <w:r w:rsidRPr="0070680B">
        <w:t xml:space="preserve">6.2.1 </w:t>
      </w:r>
      <w:r w:rsidR="00C858BE" w:rsidRPr="0070680B">
        <w:t>П</w:t>
      </w:r>
      <w:r w:rsidR="00625FC8" w:rsidRPr="0070680B">
        <w:t>омещения представляют собой учебные аудитории для проведения учебных з</w:t>
      </w:r>
      <w:r w:rsidR="00625FC8" w:rsidRPr="0070680B">
        <w:t>а</w:t>
      </w:r>
      <w:r w:rsidR="00625FC8" w:rsidRPr="0070680B">
        <w:t>нятий, предусмотренных данной программой,оснащены оборудованием</w:t>
      </w:r>
      <w:r w:rsidR="006650AD" w:rsidRPr="0070680B">
        <w:t>,</w:t>
      </w:r>
      <w:r w:rsidR="00625FC8" w:rsidRPr="0070680B">
        <w:t xml:space="preserve"> техническими сре</w:t>
      </w:r>
      <w:r w:rsidR="00625FC8" w:rsidRPr="0070680B">
        <w:t>д</w:t>
      </w:r>
      <w:r w:rsidR="00625FC8" w:rsidRPr="0070680B">
        <w:t xml:space="preserve">ствами обучения, </w:t>
      </w:r>
      <w:r w:rsidR="006650AD" w:rsidRPr="0070680B">
        <w:t xml:space="preserve">программными продуктами, </w:t>
      </w:r>
      <w:r w:rsidR="00625FC8" w:rsidRPr="0070680B">
        <w:t>состав которых определяется в РПД</w:t>
      </w:r>
      <w:r w:rsidR="00AF4E9B" w:rsidRPr="0070680B">
        <w:t>, РПП</w:t>
      </w:r>
      <w:r w:rsidR="00625FC8" w:rsidRPr="0070680B">
        <w:t xml:space="preserve">. </w:t>
      </w:r>
      <w:r w:rsidR="005112E7" w:rsidRPr="0070680B">
        <w:t>П</w:t>
      </w:r>
      <w:r w:rsidR="005112E7" w:rsidRPr="0070680B">
        <w:t>о</w:t>
      </w:r>
      <w:r w:rsidR="005112E7" w:rsidRPr="0070680B">
        <w:t>мещения для самостоятельной работы оснащены компьютерной техникой с возможностью подключения к сети Интернет</w:t>
      </w:r>
      <w:r w:rsidR="00AE2A85" w:rsidRPr="0070680B">
        <w:t xml:space="preserve"> и обеспечением доступа в электронную информационно-образовательную среду Университета</w:t>
      </w:r>
      <w:r w:rsidR="005112E7" w:rsidRPr="0070680B">
        <w:t xml:space="preserve">. </w:t>
      </w:r>
    </w:p>
    <w:p w:rsidR="00621083" w:rsidRPr="0070680B" w:rsidRDefault="00C36FA8" w:rsidP="00C50ACA">
      <w:pPr>
        <w:widowControl w:val="0"/>
        <w:spacing w:line="264" w:lineRule="auto"/>
        <w:ind w:firstLine="709"/>
        <w:contextualSpacing/>
        <w:jc w:val="both"/>
      </w:pPr>
      <w:r w:rsidRPr="0070680B">
        <w:t>6.2.2 Университет</w:t>
      </w:r>
      <w:r w:rsidR="00621083" w:rsidRPr="0070680B">
        <w:t xml:space="preserve"> обеспечен необходимым комплектом лицензионного и свободно распространяемого программного обеспечения, в том числе отечественного производства (с</w:t>
      </w:r>
      <w:r w:rsidR="00621083" w:rsidRPr="0070680B">
        <w:t>о</w:t>
      </w:r>
      <w:r w:rsidR="00621083" w:rsidRPr="0070680B">
        <w:t>став определяется в рабочих программах дисциплин (модулей) и подлежит обновлению при необходимости).</w:t>
      </w:r>
    </w:p>
    <w:p w:rsidR="00621083" w:rsidRPr="0070680B" w:rsidRDefault="00C36FA8" w:rsidP="00C50ACA">
      <w:pPr>
        <w:widowControl w:val="0"/>
        <w:spacing w:line="264" w:lineRule="auto"/>
        <w:ind w:firstLine="709"/>
        <w:contextualSpacing/>
        <w:jc w:val="both"/>
      </w:pPr>
      <w:r w:rsidRPr="0070680B">
        <w:t>6.2.3</w:t>
      </w:r>
      <w:r w:rsidR="00621083" w:rsidRPr="0070680B">
        <w:t xml:space="preserve"> 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</w:t>
      </w:r>
      <w:r w:rsidR="00621083" w:rsidRPr="0070680B">
        <w:t>ю</w:t>
      </w:r>
      <w:r w:rsidR="00621083" w:rsidRPr="0070680B">
        <w:t>щегося из числа лиц, одновременно осваивающих соответствующую дисциплину (модуль), проходящих соответствующую практику.</w:t>
      </w:r>
    </w:p>
    <w:p w:rsidR="00C36FA8" w:rsidRPr="0070680B" w:rsidRDefault="00C36FA8" w:rsidP="00C50ACA">
      <w:pPr>
        <w:widowControl w:val="0"/>
        <w:spacing w:line="264" w:lineRule="auto"/>
        <w:ind w:firstLine="709"/>
        <w:contextualSpacing/>
        <w:jc w:val="both"/>
      </w:pPr>
      <w:r w:rsidRPr="0070680B">
        <w:t>6.2.4</w:t>
      </w:r>
      <w:r w:rsidR="00621083" w:rsidRPr="0070680B">
        <w:t xml:space="preserve"> Обучающимся обеспечен доступ (удаленный доступ), в том числе в случае прим</w:t>
      </w:r>
      <w:r w:rsidR="00621083" w:rsidRPr="0070680B">
        <w:t>е</w:t>
      </w:r>
      <w:r w:rsidR="00621083" w:rsidRPr="0070680B">
        <w:t>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</w:t>
      </w:r>
      <w:r w:rsidR="00621083" w:rsidRPr="0070680B">
        <w:t>б</w:t>
      </w:r>
      <w:r w:rsidR="00621083" w:rsidRPr="0070680B">
        <w:t>ходимости)</w:t>
      </w:r>
      <w:r w:rsidR="00AB2787" w:rsidRPr="0070680B">
        <w:t>.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lastRenderedPageBreak/>
        <w:t xml:space="preserve">6.2.5 </w:t>
      </w:r>
      <w:r w:rsidRPr="0070680B">
        <w:rPr>
          <w:lang w:eastAsia="en-US"/>
        </w:rPr>
        <w:t>Университет располагает специальными условиями для получения образования по АОП, включающими в себя использование специальных методов обучения и воспитания, сп</w:t>
      </w:r>
      <w:r w:rsidRPr="0070680B">
        <w:rPr>
          <w:lang w:eastAsia="en-US"/>
        </w:rPr>
        <w:t>е</w:t>
      </w:r>
      <w:r w:rsidRPr="0070680B">
        <w:rPr>
          <w:lang w:eastAsia="en-US"/>
        </w:rPr>
        <w:t>циальных технических средств обучения коллективного и индивидуального пользования, пр</w:t>
      </w:r>
      <w:r w:rsidRPr="0070680B">
        <w:rPr>
          <w:lang w:eastAsia="en-US"/>
        </w:rPr>
        <w:t>е</w:t>
      </w:r>
      <w:r w:rsidRPr="0070680B">
        <w:rPr>
          <w:lang w:eastAsia="en-US"/>
        </w:rPr>
        <w:t>доставление услуг ассистента (помощника), оказывающего обучающимся необходимую те</w:t>
      </w:r>
      <w:r w:rsidRPr="0070680B">
        <w:rPr>
          <w:lang w:eastAsia="en-US"/>
        </w:rPr>
        <w:t>х</w:t>
      </w:r>
      <w:r w:rsidRPr="0070680B">
        <w:rPr>
          <w:lang w:eastAsia="en-US"/>
        </w:rPr>
        <w:t>ническую помощь, проведение групповых и индивидуальных коррекционных занятий, обе</w:t>
      </w:r>
      <w:r w:rsidRPr="0070680B">
        <w:rPr>
          <w:lang w:eastAsia="en-US"/>
        </w:rPr>
        <w:t>с</w:t>
      </w:r>
      <w:r w:rsidRPr="0070680B">
        <w:rPr>
          <w:lang w:eastAsia="en-US"/>
        </w:rPr>
        <w:t>печение доступа в здания организации и другие условия, без которых невозможно или затру</w:t>
      </w:r>
      <w:r w:rsidRPr="0070680B">
        <w:rPr>
          <w:lang w:eastAsia="en-US"/>
        </w:rPr>
        <w:t>д</w:t>
      </w:r>
      <w:r w:rsidRPr="0070680B">
        <w:rPr>
          <w:lang w:eastAsia="en-US"/>
        </w:rPr>
        <w:t>нено освоение АОП,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Обучающиеся из числа лиц с ограниченными возможностями здоровья обеспечены п</w:t>
      </w:r>
      <w:r w:rsidRPr="0070680B">
        <w:rPr>
          <w:lang w:eastAsia="en-US"/>
        </w:rPr>
        <w:t>е</w:t>
      </w:r>
      <w:r w:rsidRPr="0070680B">
        <w:rPr>
          <w:lang w:eastAsia="en-US"/>
        </w:rPr>
        <w:t>чатными и (или) электронными образовательными ресурсами в формах, адаптированных к о</w:t>
      </w:r>
      <w:r w:rsidRPr="0070680B">
        <w:rPr>
          <w:lang w:eastAsia="en-US"/>
        </w:rPr>
        <w:t>г</w:t>
      </w:r>
      <w:r w:rsidRPr="0070680B">
        <w:rPr>
          <w:lang w:eastAsia="en-US"/>
        </w:rPr>
        <w:t>раничениям их здоровья, а также техническими средствами передачи информации из име</w:t>
      </w:r>
      <w:r w:rsidRPr="0070680B">
        <w:rPr>
          <w:lang w:eastAsia="en-US"/>
        </w:rPr>
        <w:t>ю</w:t>
      </w:r>
      <w:r w:rsidRPr="0070680B">
        <w:rPr>
          <w:lang w:eastAsia="en-US"/>
        </w:rPr>
        <w:t>щихся неадаптированных ресурсов.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В целях доступности получения высшего образования по АОП лицам с ограниченными возможностями здоровья Университетом обеспечивается: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для лиц с ограниченными возможностями здоровья по зрению: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− наличие альтернативной версии официального сайта организации в сети «Интернет» для слабовидящих;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− размещение в доступных для обучающихся, являющихся слепыми или слабовидящ</w:t>
      </w:r>
      <w:r w:rsidRPr="0070680B">
        <w:rPr>
          <w:lang w:eastAsia="en-US"/>
        </w:rPr>
        <w:t>и</w:t>
      </w:r>
      <w:r w:rsidRPr="0070680B">
        <w:rPr>
          <w:lang w:eastAsia="en-US"/>
        </w:rPr>
        <w:t>ми, местах и в адаптированной форме (с учетом их особых потребностей) справочной инфо</w:t>
      </w:r>
      <w:r w:rsidRPr="0070680B">
        <w:rPr>
          <w:lang w:eastAsia="en-US"/>
        </w:rPr>
        <w:t>р</w:t>
      </w:r>
      <w:r w:rsidRPr="0070680B">
        <w:rPr>
          <w:lang w:eastAsia="en-US"/>
        </w:rPr>
        <w:t>мации о расписании учебных занятий (информация выполнена крупным рельефно-контрастным шрифтом (на белом или желтом фоне) или продублирована шрифтом Брайля);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− обеспечение выпуска альтернативных форматов печатных материалов (крупный шрифт или аудиофайлы);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− обеспечение доступа обучающегося, являющегося слепым и использующего собаку-проводника, к зданию организации;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для лиц с ограниченными возможностями здоровья по слуху: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− дублирование звуковой справочной информации о расписании учебных занятий в</w:t>
      </w:r>
      <w:r w:rsidRPr="0070680B">
        <w:rPr>
          <w:lang w:eastAsia="en-US"/>
        </w:rPr>
        <w:t>и</w:t>
      </w:r>
      <w:r w:rsidRPr="0070680B">
        <w:rPr>
          <w:lang w:eastAsia="en-US"/>
        </w:rPr>
        <w:t>зуальной;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− обеспечение надлежащими звуковыми средствами воспроизведения информации;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20"/>
        <w:contextualSpacing/>
        <w:jc w:val="both"/>
        <w:rPr>
          <w:lang w:eastAsia="en-US"/>
        </w:rPr>
      </w:pPr>
      <w:r w:rsidRPr="0070680B">
        <w:rPr>
          <w:lang w:eastAsia="en-US"/>
        </w:rPr>
        <w:t>для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</w:t>
      </w:r>
      <w:r w:rsidRPr="0070680B">
        <w:rPr>
          <w:lang w:eastAsia="en-US"/>
        </w:rPr>
        <w:t>с</w:t>
      </w:r>
      <w:r w:rsidRPr="0070680B">
        <w:rPr>
          <w:lang w:eastAsia="en-US"/>
        </w:rPr>
        <w:t>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</w:t>
      </w:r>
      <w:r w:rsidRPr="0070680B">
        <w:rPr>
          <w:lang w:eastAsia="en-US"/>
        </w:rPr>
        <w:t>а</w:t>
      </w:r>
      <w:r w:rsidRPr="0070680B">
        <w:rPr>
          <w:lang w:eastAsia="en-US"/>
        </w:rPr>
        <w:t>личие специальных кресел и других приспособлений).</w:t>
      </w:r>
    </w:p>
    <w:p w:rsidR="00903103" w:rsidRPr="0070680B" w:rsidRDefault="00903103" w:rsidP="00C50ACA">
      <w:pPr>
        <w:spacing w:line="264" w:lineRule="auto"/>
        <w:ind w:firstLine="708"/>
        <w:contextualSpacing/>
        <w:jc w:val="both"/>
      </w:pPr>
      <w:r w:rsidRPr="0070680B">
        <w:t>Для инвалидов и лиц с ограниченными возможностями здоровья образовательная орг</w:t>
      </w:r>
      <w:r w:rsidRPr="0070680B">
        <w:t>а</w:t>
      </w:r>
      <w:r w:rsidRPr="0070680B">
        <w:t>низация устанавливает особый порядок и специальные условия освоения дисциплины «Физ</w:t>
      </w:r>
      <w:r w:rsidRPr="0070680B">
        <w:t>и</w:t>
      </w:r>
      <w:r w:rsidRPr="0070680B">
        <w:t>ческая культура и спорт» и элективных курсов по физической культуре и спорту с учетом с</w:t>
      </w:r>
      <w:r w:rsidRPr="0070680B">
        <w:t>о</w:t>
      </w:r>
      <w:r w:rsidRPr="0070680B">
        <w:t>стояния их здоровья.</w:t>
      </w:r>
    </w:p>
    <w:p w:rsidR="00C36FA8" w:rsidRPr="0070680B" w:rsidRDefault="00C36FA8" w:rsidP="00C50ACA">
      <w:pPr>
        <w:widowControl w:val="0"/>
        <w:spacing w:line="264" w:lineRule="auto"/>
        <w:ind w:firstLine="709"/>
        <w:contextualSpacing/>
        <w:jc w:val="both"/>
      </w:pPr>
      <w:r w:rsidRPr="0070680B">
        <w:t>Перечень материально-технического оборудования и программного обеспечения, пре</w:t>
      </w:r>
      <w:r w:rsidRPr="0070680B">
        <w:t>д</w:t>
      </w:r>
      <w:r w:rsidRPr="0070680B">
        <w:t xml:space="preserve">ставлен в Приложении </w:t>
      </w:r>
      <w:r w:rsidR="003F1DCC" w:rsidRPr="0070680B">
        <w:t>8</w:t>
      </w:r>
      <w:r w:rsidRPr="0070680B">
        <w:t>.</w:t>
      </w:r>
    </w:p>
    <w:p w:rsidR="00AE2A85" w:rsidRPr="0070680B" w:rsidRDefault="00AB2787" w:rsidP="00C50ACA">
      <w:pPr>
        <w:widowControl w:val="0"/>
        <w:spacing w:line="264" w:lineRule="auto"/>
        <w:ind w:firstLine="720"/>
        <w:contextualSpacing/>
        <w:jc w:val="both"/>
        <w:rPr>
          <w:b/>
        </w:rPr>
      </w:pPr>
      <w:r w:rsidRPr="0070680B">
        <w:rPr>
          <w:b/>
        </w:rPr>
        <w:t>6.3 Кадровые условия реализации программы</w:t>
      </w:r>
    </w:p>
    <w:p w:rsidR="00AB2787" w:rsidRPr="0070680B" w:rsidRDefault="00AB2787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:rsidR="00AB2787" w:rsidRPr="0070680B" w:rsidRDefault="00AB2787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справочниках, и (или) профессиональных ста</w:t>
      </w:r>
      <w:r w:rsidRPr="0070680B">
        <w:rPr>
          <w:rFonts w:ascii="Times New Roman" w:hAnsi="Times New Roman" w:cs="Times New Roman"/>
          <w:sz w:val="24"/>
          <w:szCs w:val="24"/>
        </w:rPr>
        <w:t>н</w:t>
      </w:r>
      <w:r w:rsidRPr="0070680B">
        <w:rPr>
          <w:rFonts w:ascii="Times New Roman" w:hAnsi="Times New Roman" w:cs="Times New Roman"/>
          <w:sz w:val="24"/>
          <w:szCs w:val="24"/>
        </w:rPr>
        <w:t>дартах (при наличии).</w:t>
      </w:r>
    </w:p>
    <w:p w:rsidR="00AB2787" w:rsidRPr="0070680B" w:rsidRDefault="008813A5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9</w:t>
      </w:r>
      <w:r w:rsidR="00FF2ABC" w:rsidRPr="0070680B">
        <w:rPr>
          <w:rFonts w:ascii="Times New Roman" w:hAnsi="Times New Roman" w:cs="Times New Roman"/>
          <w:sz w:val="24"/>
          <w:szCs w:val="24"/>
        </w:rPr>
        <w:t>0</w:t>
      </w:r>
      <w:r w:rsidR="00D460BD" w:rsidRPr="0070680B">
        <w:rPr>
          <w:rFonts w:ascii="Times New Roman" w:hAnsi="Times New Roman" w:cs="Times New Roman"/>
          <w:sz w:val="24"/>
          <w:szCs w:val="24"/>
        </w:rPr>
        <w:t>%</w:t>
      </w:r>
      <w:r w:rsidR="00AB2787" w:rsidRPr="0070680B">
        <w:rPr>
          <w:rFonts w:ascii="Times New Roman" w:hAnsi="Times New Roman" w:cs="Times New Roman"/>
          <w:sz w:val="24"/>
          <w:szCs w:val="24"/>
        </w:rPr>
        <w:t xml:space="preserve"> численности педагогических работников Университета, участвующих в реализации программы, и лиц, привлекаемых к реализации программы бакалавриата на иных условиях </w:t>
      </w:r>
      <w:r w:rsidR="00AB2787" w:rsidRPr="0070680B">
        <w:rPr>
          <w:rFonts w:ascii="Times New Roman" w:hAnsi="Times New Roman" w:cs="Times New Roman"/>
          <w:sz w:val="24"/>
          <w:szCs w:val="24"/>
        </w:rPr>
        <w:lastRenderedPageBreak/>
        <w:t>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(модуля), что соответствует п. 4.4.3 ФГОС ВО</w:t>
      </w:r>
      <w:r w:rsidR="00FE6AEA" w:rsidRPr="0070680B">
        <w:rPr>
          <w:rFonts w:ascii="Times New Roman" w:hAnsi="Times New Roman" w:cs="Times New Roman"/>
          <w:sz w:val="24"/>
          <w:szCs w:val="24"/>
        </w:rPr>
        <w:t>.</w:t>
      </w:r>
    </w:p>
    <w:p w:rsidR="00FE6AEA" w:rsidRPr="0070680B" w:rsidRDefault="00D460BD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11,1%</w:t>
      </w:r>
      <w:r w:rsidR="00AB2787" w:rsidRPr="0070680B">
        <w:rPr>
          <w:rFonts w:ascii="Times New Roman" w:hAnsi="Times New Roman" w:cs="Times New Roman"/>
          <w:sz w:val="24"/>
          <w:szCs w:val="24"/>
        </w:rPr>
        <w:t xml:space="preserve"> численности педагогических работников Университета, участвующих в реализ</w:t>
      </w:r>
      <w:r w:rsidR="00AB2787" w:rsidRPr="0070680B">
        <w:rPr>
          <w:rFonts w:ascii="Times New Roman" w:hAnsi="Times New Roman" w:cs="Times New Roman"/>
          <w:sz w:val="24"/>
          <w:szCs w:val="24"/>
        </w:rPr>
        <w:t>а</w:t>
      </w:r>
      <w:r w:rsidR="00AB2787" w:rsidRPr="0070680B">
        <w:rPr>
          <w:rFonts w:ascii="Times New Roman" w:hAnsi="Times New Roman" w:cs="Times New Roman"/>
          <w:sz w:val="24"/>
          <w:szCs w:val="24"/>
        </w:rPr>
        <w:t xml:space="preserve">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</w:t>
      </w:r>
      <w:r w:rsidR="00665530" w:rsidRPr="0070680B">
        <w:rPr>
          <w:rFonts w:ascii="Times New Roman" w:hAnsi="Times New Roman" w:cs="Times New Roman"/>
          <w:sz w:val="24"/>
          <w:szCs w:val="24"/>
        </w:rPr>
        <w:t>являются</w:t>
      </w:r>
      <w:r w:rsidR="00AB2787" w:rsidRPr="0070680B">
        <w:rPr>
          <w:rFonts w:ascii="Times New Roman" w:hAnsi="Times New Roman" w:cs="Times New Roman"/>
          <w:sz w:val="24"/>
          <w:szCs w:val="24"/>
        </w:rPr>
        <w:t xml:space="preserve"> руководителями и (или) работниками иных организаций, осуществля</w:t>
      </w:r>
      <w:r w:rsidR="00AB2787" w:rsidRPr="0070680B">
        <w:rPr>
          <w:rFonts w:ascii="Times New Roman" w:hAnsi="Times New Roman" w:cs="Times New Roman"/>
          <w:sz w:val="24"/>
          <w:szCs w:val="24"/>
        </w:rPr>
        <w:t>ю</w:t>
      </w:r>
      <w:r w:rsidR="00AB2787" w:rsidRPr="0070680B">
        <w:rPr>
          <w:rFonts w:ascii="Times New Roman" w:hAnsi="Times New Roman" w:cs="Times New Roman"/>
          <w:sz w:val="24"/>
          <w:szCs w:val="24"/>
        </w:rPr>
        <w:t>щими трудовую деятельность в профессиональной сфере, соответствующей профессионал</w:t>
      </w:r>
      <w:r w:rsidR="00AB2787" w:rsidRPr="0070680B">
        <w:rPr>
          <w:rFonts w:ascii="Times New Roman" w:hAnsi="Times New Roman" w:cs="Times New Roman"/>
          <w:sz w:val="24"/>
          <w:szCs w:val="24"/>
        </w:rPr>
        <w:t>ь</w:t>
      </w:r>
      <w:r w:rsidR="00AB2787" w:rsidRPr="0070680B">
        <w:rPr>
          <w:rFonts w:ascii="Times New Roman" w:hAnsi="Times New Roman" w:cs="Times New Roman"/>
          <w:sz w:val="24"/>
          <w:szCs w:val="24"/>
        </w:rPr>
        <w:t>ной деятельности, к которой готовятся выпускники (им</w:t>
      </w:r>
      <w:r w:rsidR="00665530" w:rsidRPr="0070680B">
        <w:rPr>
          <w:rFonts w:ascii="Times New Roman" w:hAnsi="Times New Roman" w:cs="Times New Roman"/>
          <w:sz w:val="24"/>
          <w:szCs w:val="24"/>
        </w:rPr>
        <w:t>ею</w:t>
      </w:r>
      <w:r w:rsidR="00AB2787" w:rsidRPr="0070680B">
        <w:rPr>
          <w:rFonts w:ascii="Times New Roman" w:hAnsi="Times New Roman" w:cs="Times New Roman"/>
          <w:sz w:val="24"/>
          <w:szCs w:val="24"/>
        </w:rPr>
        <w:t>т стаж работы в данной професси</w:t>
      </w:r>
      <w:r w:rsidR="00AB2787" w:rsidRPr="0070680B">
        <w:rPr>
          <w:rFonts w:ascii="Times New Roman" w:hAnsi="Times New Roman" w:cs="Times New Roman"/>
          <w:sz w:val="24"/>
          <w:szCs w:val="24"/>
        </w:rPr>
        <w:t>о</w:t>
      </w:r>
      <w:r w:rsidR="00AB2787" w:rsidRPr="0070680B">
        <w:rPr>
          <w:rFonts w:ascii="Times New Roman" w:hAnsi="Times New Roman" w:cs="Times New Roman"/>
          <w:sz w:val="24"/>
          <w:szCs w:val="24"/>
        </w:rPr>
        <w:t>нальной сфере не менее 3 лет)</w:t>
      </w:r>
      <w:r w:rsidR="00665530" w:rsidRPr="0070680B">
        <w:rPr>
          <w:rFonts w:ascii="Times New Roman" w:hAnsi="Times New Roman" w:cs="Times New Roman"/>
          <w:sz w:val="24"/>
          <w:szCs w:val="24"/>
        </w:rPr>
        <w:t>, что соответствует п. 4.4.4 ФГОС ВО</w:t>
      </w:r>
      <w:r w:rsidR="00FE6AEA" w:rsidRPr="0070680B">
        <w:rPr>
          <w:rFonts w:ascii="Times New Roman" w:hAnsi="Times New Roman" w:cs="Times New Roman"/>
          <w:sz w:val="24"/>
          <w:szCs w:val="24"/>
        </w:rPr>
        <w:t>.</w:t>
      </w:r>
    </w:p>
    <w:p w:rsidR="00FE6AEA" w:rsidRPr="0070680B" w:rsidRDefault="00D460BD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82%</w:t>
      </w:r>
      <w:r w:rsidR="00AB2787" w:rsidRPr="0070680B">
        <w:rPr>
          <w:rFonts w:ascii="Times New Roman" w:hAnsi="Times New Roman" w:cs="Times New Roman"/>
          <w:sz w:val="24"/>
          <w:szCs w:val="24"/>
        </w:rPr>
        <w:t xml:space="preserve"> численности педагогических работников Университета и лиц, привлекаемых к обр</w:t>
      </w:r>
      <w:r w:rsidR="00AB2787" w:rsidRPr="0070680B">
        <w:rPr>
          <w:rFonts w:ascii="Times New Roman" w:hAnsi="Times New Roman" w:cs="Times New Roman"/>
          <w:sz w:val="24"/>
          <w:szCs w:val="24"/>
        </w:rPr>
        <w:t>а</w:t>
      </w:r>
      <w:r w:rsidR="00AB2787" w:rsidRPr="0070680B">
        <w:rPr>
          <w:rFonts w:ascii="Times New Roman" w:hAnsi="Times New Roman" w:cs="Times New Roman"/>
          <w:sz w:val="24"/>
          <w:szCs w:val="24"/>
        </w:rPr>
        <w:t xml:space="preserve">зовательной деятельности Университета на иных условиях (исходя из количества замещаемых ставок, приведенного к целочисленным значениям), </w:t>
      </w:r>
      <w:r w:rsidR="00665530" w:rsidRPr="0070680B">
        <w:rPr>
          <w:rFonts w:ascii="Times New Roman" w:hAnsi="Times New Roman" w:cs="Times New Roman"/>
          <w:sz w:val="24"/>
          <w:szCs w:val="24"/>
        </w:rPr>
        <w:t>имеют</w:t>
      </w:r>
      <w:r w:rsidR="00AB2787" w:rsidRPr="0070680B">
        <w:rPr>
          <w:rFonts w:ascii="Times New Roman" w:hAnsi="Times New Roman" w:cs="Times New Roman"/>
          <w:sz w:val="24"/>
          <w:szCs w:val="24"/>
        </w:rPr>
        <w:t xml:space="preserve"> ученую степень  и (или) ученое зва</w:t>
      </w:r>
      <w:r w:rsidR="00665530" w:rsidRPr="0070680B">
        <w:rPr>
          <w:rFonts w:ascii="Times New Roman" w:hAnsi="Times New Roman" w:cs="Times New Roman"/>
          <w:sz w:val="24"/>
          <w:szCs w:val="24"/>
        </w:rPr>
        <w:t xml:space="preserve">ние, что соответствует п. </w:t>
      </w:r>
      <w:r w:rsidR="00FE6AEA" w:rsidRPr="0070680B">
        <w:rPr>
          <w:rFonts w:ascii="Times New Roman" w:hAnsi="Times New Roman" w:cs="Times New Roman"/>
          <w:sz w:val="24"/>
          <w:szCs w:val="24"/>
        </w:rPr>
        <w:t>4.4.5 ФГОС ВО.</w:t>
      </w:r>
    </w:p>
    <w:p w:rsidR="00AB2787" w:rsidRPr="0070680B" w:rsidRDefault="00665530" w:rsidP="00C50ACA">
      <w:pPr>
        <w:pStyle w:val="ConsPlusNormal"/>
        <w:spacing w:line="264" w:lineRule="auto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680B">
        <w:rPr>
          <w:rFonts w:ascii="Times New Roman" w:hAnsi="Times New Roman" w:cs="Times New Roman"/>
          <w:b/>
          <w:sz w:val="24"/>
          <w:szCs w:val="24"/>
        </w:rPr>
        <w:t>6.4Ф</w:t>
      </w:r>
      <w:r w:rsidR="00AB2787" w:rsidRPr="0070680B">
        <w:rPr>
          <w:rFonts w:ascii="Times New Roman" w:hAnsi="Times New Roman" w:cs="Times New Roman"/>
          <w:b/>
          <w:sz w:val="24"/>
          <w:szCs w:val="24"/>
        </w:rPr>
        <w:t>инансовы</w:t>
      </w:r>
      <w:r w:rsidRPr="0070680B">
        <w:rPr>
          <w:rFonts w:ascii="Times New Roman" w:hAnsi="Times New Roman" w:cs="Times New Roman"/>
          <w:b/>
          <w:sz w:val="24"/>
          <w:szCs w:val="24"/>
        </w:rPr>
        <w:t>е</w:t>
      </w:r>
      <w:r w:rsidR="00AB2787" w:rsidRPr="0070680B">
        <w:rPr>
          <w:rFonts w:ascii="Times New Roman" w:hAnsi="Times New Roman" w:cs="Times New Roman"/>
          <w:b/>
          <w:sz w:val="24"/>
          <w:szCs w:val="24"/>
        </w:rPr>
        <w:t xml:space="preserve"> условиям реализации программы </w:t>
      </w:r>
    </w:p>
    <w:p w:rsidR="00665530" w:rsidRPr="0070680B" w:rsidRDefault="00AB2787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осуществля</w:t>
      </w:r>
      <w:r w:rsidR="00C858BE" w:rsidRPr="0070680B">
        <w:rPr>
          <w:rFonts w:ascii="Times New Roman" w:hAnsi="Times New Roman" w:cs="Times New Roman"/>
          <w:sz w:val="24"/>
          <w:szCs w:val="24"/>
        </w:rPr>
        <w:t>е</w:t>
      </w:r>
      <w:r w:rsidRPr="0070680B">
        <w:rPr>
          <w:rFonts w:ascii="Times New Roman" w:hAnsi="Times New Roman" w:cs="Times New Roman"/>
          <w:sz w:val="24"/>
          <w:szCs w:val="24"/>
        </w:rPr>
        <w:t>тся в объеме не ниже зн</w:t>
      </w:r>
      <w:r w:rsidRPr="0070680B">
        <w:rPr>
          <w:rFonts w:ascii="Times New Roman" w:hAnsi="Times New Roman" w:cs="Times New Roman"/>
          <w:sz w:val="24"/>
          <w:szCs w:val="24"/>
        </w:rPr>
        <w:t>а</w:t>
      </w:r>
      <w:r w:rsidRPr="0070680B">
        <w:rPr>
          <w:rFonts w:ascii="Times New Roman" w:hAnsi="Times New Roman" w:cs="Times New Roman"/>
          <w:sz w:val="24"/>
          <w:szCs w:val="24"/>
        </w:rPr>
        <w:t>чений базовых нормативов затрат на оказание государственных услуг по реализации образ</w:t>
      </w:r>
      <w:r w:rsidRPr="0070680B">
        <w:rPr>
          <w:rFonts w:ascii="Times New Roman" w:hAnsi="Times New Roman" w:cs="Times New Roman"/>
          <w:sz w:val="24"/>
          <w:szCs w:val="24"/>
        </w:rPr>
        <w:t>о</w:t>
      </w:r>
      <w:r w:rsidRPr="0070680B">
        <w:rPr>
          <w:rFonts w:ascii="Times New Roman" w:hAnsi="Times New Roman" w:cs="Times New Roman"/>
          <w:sz w:val="24"/>
          <w:szCs w:val="24"/>
        </w:rPr>
        <w:t>вательных программ высшего образования - программ бакалавриата</w:t>
      </w:r>
      <w:r w:rsidR="00045C98" w:rsidRPr="0070680B">
        <w:rPr>
          <w:rFonts w:ascii="Times New Roman" w:hAnsi="Times New Roman" w:cs="Times New Roman"/>
          <w:sz w:val="24"/>
          <w:szCs w:val="24"/>
        </w:rPr>
        <w:t xml:space="preserve"> и</w:t>
      </w:r>
      <w:r w:rsidRPr="0070680B">
        <w:rPr>
          <w:rFonts w:ascii="Times New Roman" w:hAnsi="Times New Roman" w:cs="Times New Roman"/>
          <w:sz w:val="24"/>
          <w:szCs w:val="24"/>
        </w:rPr>
        <w:t xml:space="preserve"> значений коррект</w:t>
      </w:r>
      <w:r w:rsidRPr="0070680B">
        <w:rPr>
          <w:rFonts w:ascii="Times New Roman" w:hAnsi="Times New Roman" w:cs="Times New Roman"/>
          <w:sz w:val="24"/>
          <w:szCs w:val="24"/>
        </w:rPr>
        <w:t>и</w:t>
      </w:r>
      <w:r w:rsidRPr="0070680B">
        <w:rPr>
          <w:rFonts w:ascii="Times New Roman" w:hAnsi="Times New Roman" w:cs="Times New Roman"/>
          <w:sz w:val="24"/>
          <w:szCs w:val="24"/>
        </w:rPr>
        <w:t>рующих коэффициентов к базовым нормативам затрат, определяемых Министерством образ</w:t>
      </w:r>
      <w:r w:rsidRPr="0070680B">
        <w:rPr>
          <w:rFonts w:ascii="Times New Roman" w:hAnsi="Times New Roman" w:cs="Times New Roman"/>
          <w:sz w:val="24"/>
          <w:szCs w:val="24"/>
        </w:rPr>
        <w:t>о</w:t>
      </w:r>
      <w:r w:rsidRPr="0070680B">
        <w:rPr>
          <w:rFonts w:ascii="Times New Roman" w:hAnsi="Times New Roman" w:cs="Times New Roman"/>
          <w:sz w:val="24"/>
          <w:szCs w:val="24"/>
        </w:rPr>
        <w:t>вания и науки Российской Федера</w:t>
      </w:r>
      <w:r w:rsidR="00665530" w:rsidRPr="0070680B">
        <w:rPr>
          <w:rFonts w:ascii="Times New Roman" w:hAnsi="Times New Roman" w:cs="Times New Roman"/>
          <w:sz w:val="24"/>
          <w:szCs w:val="24"/>
        </w:rPr>
        <w:t>ции.</w:t>
      </w:r>
    </w:p>
    <w:p w:rsidR="00665530" w:rsidRPr="0070680B" w:rsidRDefault="00AB2787" w:rsidP="00C50ACA">
      <w:pPr>
        <w:pStyle w:val="ConsPlusNormal"/>
        <w:spacing w:line="264" w:lineRule="auto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680B">
        <w:rPr>
          <w:rFonts w:ascii="Times New Roman" w:hAnsi="Times New Roman" w:cs="Times New Roman"/>
          <w:b/>
          <w:sz w:val="24"/>
          <w:szCs w:val="24"/>
        </w:rPr>
        <w:t>6</w:t>
      </w:r>
      <w:r w:rsidR="00665530" w:rsidRPr="0070680B">
        <w:rPr>
          <w:rFonts w:ascii="Times New Roman" w:hAnsi="Times New Roman" w:cs="Times New Roman"/>
          <w:b/>
          <w:sz w:val="24"/>
          <w:szCs w:val="24"/>
        </w:rPr>
        <w:t>.5</w:t>
      </w:r>
      <w:r w:rsidRPr="007068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5530" w:rsidRPr="0070680B">
        <w:rPr>
          <w:rFonts w:ascii="Times New Roman" w:hAnsi="Times New Roman" w:cs="Times New Roman"/>
          <w:b/>
          <w:sz w:val="24"/>
          <w:szCs w:val="24"/>
        </w:rPr>
        <w:t>О</w:t>
      </w:r>
      <w:r w:rsidRPr="0070680B">
        <w:rPr>
          <w:rFonts w:ascii="Times New Roman" w:hAnsi="Times New Roman" w:cs="Times New Roman"/>
          <w:b/>
          <w:sz w:val="24"/>
          <w:szCs w:val="24"/>
        </w:rPr>
        <w:t>ценк</w:t>
      </w:r>
      <w:r w:rsidR="00665530" w:rsidRPr="0070680B">
        <w:rPr>
          <w:rFonts w:ascii="Times New Roman" w:hAnsi="Times New Roman" w:cs="Times New Roman"/>
          <w:b/>
          <w:sz w:val="24"/>
          <w:szCs w:val="24"/>
        </w:rPr>
        <w:t>а</w:t>
      </w:r>
      <w:r w:rsidRPr="0070680B">
        <w:rPr>
          <w:rFonts w:ascii="Times New Roman" w:hAnsi="Times New Roman" w:cs="Times New Roman"/>
          <w:b/>
          <w:sz w:val="24"/>
          <w:szCs w:val="24"/>
        </w:rPr>
        <w:t xml:space="preserve"> качества образовательной деятельности и подготовки обучающихся </w:t>
      </w:r>
    </w:p>
    <w:p w:rsidR="00AB2787" w:rsidRPr="0070680B" w:rsidRDefault="00AB2787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программе опр</w:t>
      </w:r>
      <w:r w:rsidRPr="0070680B">
        <w:rPr>
          <w:rFonts w:ascii="Times New Roman" w:hAnsi="Times New Roman" w:cs="Times New Roman"/>
          <w:sz w:val="24"/>
          <w:szCs w:val="24"/>
        </w:rPr>
        <w:t>е</w:t>
      </w:r>
      <w:r w:rsidRPr="0070680B">
        <w:rPr>
          <w:rFonts w:ascii="Times New Roman" w:hAnsi="Times New Roman" w:cs="Times New Roman"/>
          <w:sz w:val="24"/>
          <w:szCs w:val="24"/>
        </w:rPr>
        <w:t>деляется в рамках системы внутренней оценки, а также внешней оценки</w:t>
      </w:r>
      <w:r w:rsidR="00E70FCB" w:rsidRPr="0070680B">
        <w:rPr>
          <w:rFonts w:ascii="Times New Roman" w:hAnsi="Times New Roman" w:cs="Times New Roman"/>
          <w:sz w:val="24"/>
          <w:szCs w:val="24"/>
        </w:rPr>
        <w:t xml:space="preserve"> качества образования.</w:t>
      </w:r>
    </w:p>
    <w:p w:rsidR="00AB2787" w:rsidRPr="0070680B" w:rsidRDefault="00AB2787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В целях совершенствования программы при проведении регулярной внутренней оценки качества образовательной деятельности и подготовки обучающихся по программе привлек</w:t>
      </w:r>
      <w:r w:rsidRPr="0070680B">
        <w:rPr>
          <w:rFonts w:ascii="Times New Roman" w:hAnsi="Times New Roman" w:cs="Times New Roman"/>
          <w:sz w:val="24"/>
          <w:szCs w:val="24"/>
        </w:rPr>
        <w:t>а</w:t>
      </w:r>
      <w:r w:rsidR="00D662ED" w:rsidRPr="0070680B">
        <w:rPr>
          <w:rFonts w:ascii="Times New Roman" w:hAnsi="Times New Roman" w:cs="Times New Roman"/>
          <w:sz w:val="24"/>
          <w:szCs w:val="24"/>
        </w:rPr>
        <w:t>ются</w:t>
      </w:r>
      <w:r w:rsidRPr="0070680B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="00D662ED" w:rsidRPr="0070680B">
        <w:rPr>
          <w:rFonts w:ascii="Times New Roman" w:hAnsi="Times New Roman" w:cs="Times New Roman"/>
          <w:sz w:val="24"/>
          <w:szCs w:val="24"/>
        </w:rPr>
        <w:t>и</w:t>
      </w:r>
      <w:r w:rsidRPr="0070680B">
        <w:rPr>
          <w:rFonts w:ascii="Times New Roman" w:hAnsi="Times New Roman" w:cs="Times New Roman"/>
          <w:sz w:val="24"/>
          <w:szCs w:val="24"/>
        </w:rPr>
        <w:t xml:space="preserve"> и (или) их объединения, ины</w:t>
      </w:r>
      <w:r w:rsidR="00D662ED" w:rsidRPr="0070680B">
        <w:rPr>
          <w:rFonts w:ascii="Times New Roman" w:hAnsi="Times New Roman" w:cs="Times New Roman"/>
          <w:sz w:val="24"/>
          <w:szCs w:val="24"/>
        </w:rPr>
        <w:t>е</w:t>
      </w:r>
      <w:r w:rsidRPr="0070680B">
        <w:rPr>
          <w:rFonts w:ascii="Times New Roman" w:hAnsi="Times New Roman" w:cs="Times New Roman"/>
          <w:sz w:val="24"/>
          <w:szCs w:val="24"/>
        </w:rPr>
        <w:t xml:space="preserve"> юридически</w:t>
      </w:r>
      <w:r w:rsidR="00D662ED" w:rsidRPr="0070680B">
        <w:rPr>
          <w:rFonts w:ascii="Times New Roman" w:hAnsi="Times New Roman" w:cs="Times New Roman"/>
          <w:sz w:val="24"/>
          <w:szCs w:val="24"/>
        </w:rPr>
        <w:t>е</w:t>
      </w:r>
      <w:r w:rsidRPr="0070680B">
        <w:rPr>
          <w:rFonts w:ascii="Times New Roman" w:hAnsi="Times New Roman" w:cs="Times New Roman"/>
          <w:sz w:val="24"/>
          <w:szCs w:val="24"/>
        </w:rPr>
        <w:t xml:space="preserve"> и (или) физически</w:t>
      </w:r>
      <w:r w:rsidR="00D662ED" w:rsidRPr="0070680B">
        <w:rPr>
          <w:rFonts w:ascii="Times New Roman" w:hAnsi="Times New Roman" w:cs="Times New Roman"/>
          <w:sz w:val="24"/>
          <w:szCs w:val="24"/>
        </w:rPr>
        <w:t>е</w:t>
      </w:r>
      <w:r w:rsidRPr="0070680B">
        <w:rPr>
          <w:rFonts w:ascii="Times New Roman" w:hAnsi="Times New Roman" w:cs="Times New Roman"/>
          <w:sz w:val="24"/>
          <w:szCs w:val="24"/>
        </w:rPr>
        <w:t xml:space="preserve"> лиц</w:t>
      </w:r>
      <w:r w:rsidR="00D662ED" w:rsidRPr="0070680B">
        <w:rPr>
          <w:rFonts w:ascii="Times New Roman" w:hAnsi="Times New Roman" w:cs="Times New Roman"/>
          <w:sz w:val="24"/>
          <w:szCs w:val="24"/>
        </w:rPr>
        <w:t>а</w:t>
      </w:r>
      <w:r w:rsidRPr="0070680B">
        <w:rPr>
          <w:rFonts w:ascii="Times New Roman" w:hAnsi="Times New Roman" w:cs="Times New Roman"/>
          <w:sz w:val="24"/>
          <w:szCs w:val="24"/>
        </w:rPr>
        <w:t>, включая педагогических работников Университета.</w:t>
      </w:r>
    </w:p>
    <w:p w:rsidR="00FC5A5F" w:rsidRPr="0070680B" w:rsidRDefault="00FC5A5F" w:rsidP="00C50ACA">
      <w:pPr>
        <w:pStyle w:val="5"/>
        <w:tabs>
          <w:tab w:val="left" w:pos="567"/>
          <w:tab w:val="left" w:pos="993"/>
        </w:tabs>
        <w:spacing w:before="0" w:after="0" w:line="264" w:lineRule="auto"/>
        <w:ind w:firstLine="567"/>
        <w:contextualSpacing/>
        <w:jc w:val="both"/>
        <w:rPr>
          <w:b w:val="0"/>
          <w:i w:val="0"/>
          <w:sz w:val="24"/>
          <w:szCs w:val="24"/>
        </w:rPr>
      </w:pPr>
      <w:r w:rsidRPr="0070680B">
        <w:rPr>
          <w:b w:val="0"/>
          <w:i w:val="0"/>
          <w:sz w:val="24"/>
          <w:szCs w:val="24"/>
        </w:rPr>
        <w:t>Внутренняя оценка качества образовательной деятельности проводится в рамках тек</w:t>
      </w:r>
      <w:r w:rsidRPr="0070680B">
        <w:rPr>
          <w:b w:val="0"/>
          <w:i w:val="0"/>
          <w:sz w:val="24"/>
          <w:szCs w:val="24"/>
        </w:rPr>
        <w:t>у</w:t>
      </w:r>
      <w:r w:rsidRPr="0070680B">
        <w:rPr>
          <w:b w:val="0"/>
          <w:i w:val="0"/>
          <w:sz w:val="24"/>
          <w:szCs w:val="24"/>
        </w:rPr>
        <w:t>щей, промежуточной  и государственной (итоговой) аттестаций. Для аттестации обучающихся создаются и утверждаются фонды оценочных средств. Эти фонды могут включать: контрол</w:t>
      </w:r>
      <w:r w:rsidRPr="0070680B">
        <w:rPr>
          <w:b w:val="0"/>
          <w:i w:val="0"/>
          <w:sz w:val="24"/>
          <w:szCs w:val="24"/>
        </w:rPr>
        <w:t>ь</w:t>
      </w:r>
      <w:r w:rsidRPr="0070680B">
        <w:rPr>
          <w:b w:val="0"/>
          <w:i w:val="0"/>
          <w:sz w:val="24"/>
          <w:szCs w:val="24"/>
        </w:rPr>
        <w:t>ные вопросы и типовые задания для практических занятий, лабораторных и контрольных р</w:t>
      </w:r>
      <w:r w:rsidRPr="0070680B">
        <w:rPr>
          <w:b w:val="0"/>
          <w:i w:val="0"/>
          <w:sz w:val="24"/>
          <w:szCs w:val="24"/>
        </w:rPr>
        <w:t>а</w:t>
      </w:r>
      <w:r w:rsidRPr="0070680B">
        <w:rPr>
          <w:b w:val="0"/>
          <w:i w:val="0"/>
          <w:sz w:val="24"/>
          <w:szCs w:val="24"/>
        </w:rPr>
        <w:t>бот, коллоквиумов, зачетов и экзаменов; тесты и компьютерные тестирующие программы; практикоориентированные, кейсовые задания, а также иные формы, позволяющие оценить степень сформированности компетенций обучающихся.</w:t>
      </w:r>
    </w:p>
    <w:p w:rsidR="00903103" w:rsidRPr="0070680B" w:rsidRDefault="00903103" w:rsidP="00C50ACA">
      <w:pPr>
        <w:autoSpaceDE w:val="0"/>
        <w:autoSpaceDN w:val="0"/>
        <w:adjustRightInd w:val="0"/>
        <w:spacing w:line="264" w:lineRule="auto"/>
        <w:ind w:firstLine="708"/>
        <w:contextualSpacing/>
        <w:jc w:val="both"/>
      </w:pPr>
      <w:r w:rsidRPr="0070680B">
        <w:t>Для обучающихся из числа инвалидов и лиц с ограниченными возможностями здоровья текущий контроль и промежуточная аттестация проводятся с учетом особенностей их псих</w:t>
      </w:r>
      <w:r w:rsidRPr="0070680B">
        <w:t>о</w:t>
      </w:r>
      <w:r w:rsidRPr="0070680B">
        <w:t>физического развития, их индивидуальных возможностей и состояния здоровья.</w:t>
      </w:r>
    </w:p>
    <w:p w:rsidR="00FC5A5F" w:rsidRPr="0070680B" w:rsidRDefault="00FC5A5F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В рамках внутренней системы оценки качества образовательной деятельности по пр</w:t>
      </w:r>
      <w:r w:rsidRPr="0070680B">
        <w:rPr>
          <w:rFonts w:ascii="Times New Roman" w:hAnsi="Times New Roman" w:cs="Times New Roman"/>
          <w:sz w:val="24"/>
          <w:szCs w:val="24"/>
        </w:rPr>
        <w:t>о</w:t>
      </w:r>
      <w:r w:rsidRPr="0070680B">
        <w:rPr>
          <w:rFonts w:ascii="Times New Roman" w:hAnsi="Times New Roman" w:cs="Times New Roman"/>
          <w:sz w:val="24"/>
          <w:szCs w:val="24"/>
        </w:rPr>
        <w:t>грамме бакалавриата обучающимся предоставляется возможность оценивания условий, с</w:t>
      </w:r>
      <w:r w:rsidRPr="0070680B">
        <w:rPr>
          <w:rFonts w:ascii="Times New Roman" w:hAnsi="Times New Roman" w:cs="Times New Roman"/>
          <w:sz w:val="24"/>
          <w:szCs w:val="24"/>
        </w:rPr>
        <w:t>о</w:t>
      </w:r>
      <w:r w:rsidRPr="0070680B">
        <w:rPr>
          <w:rFonts w:ascii="Times New Roman" w:hAnsi="Times New Roman" w:cs="Times New Roman"/>
          <w:sz w:val="24"/>
          <w:szCs w:val="24"/>
        </w:rPr>
        <w:t>держания, и качества образовательного процесса в целом и отдельных дисциплин (модулей) и практик.</w:t>
      </w:r>
    </w:p>
    <w:p w:rsidR="00FC5A5F" w:rsidRPr="0070680B" w:rsidRDefault="00FC5A5F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Система внутренней оценки качества образования реализуется в соответствии с планом независимой оценки качества, утвержденным ученым советом факультета.</w:t>
      </w:r>
    </w:p>
    <w:p w:rsidR="00FC5A5F" w:rsidRPr="0070680B" w:rsidRDefault="00FC5A5F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0B">
        <w:rPr>
          <w:rFonts w:ascii="Times New Roman" w:hAnsi="Times New Roman" w:cs="Times New Roman"/>
          <w:sz w:val="24"/>
          <w:szCs w:val="24"/>
        </w:rPr>
        <w:t>Внешняя оценка качества образовательной деятельности по программе бакалавриата проводится в рамках процедуры государственной аккредитации с целью подтверждения соо</w:t>
      </w:r>
      <w:r w:rsidRPr="0070680B">
        <w:rPr>
          <w:rFonts w:ascii="Times New Roman" w:hAnsi="Times New Roman" w:cs="Times New Roman"/>
          <w:sz w:val="24"/>
          <w:szCs w:val="24"/>
        </w:rPr>
        <w:t>т</w:t>
      </w:r>
      <w:r w:rsidRPr="0070680B">
        <w:rPr>
          <w:rFonts w:ascii="Times New Roman" w:hAnsi="Times New Roman" w:cs="Times New Roman"/>
          <w:sz w:val="24"/>
          <w:szCs w:val="24"/>
        </w:rPr>
        <w:t xml:space="preserve">ветствия образовательной деятельности по программе бакалавриата требованиям ФГОС ВО с учетом соответствующей ПООП. </w:t>
      </w:r>
    </w:p>
    <w:p w:rsidR="00FC5A5F" w:rsidRPr="0070680B" w:rsidRDefault="00FC5A5F" w:rsidP="00C50ACA">
      <w:pPr>
        <w:pStyle w:val="ConsPlusNormal"/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0680B">
        <w:rPr>
          <w:rFonts w:ascii="Times New Roman" w:hAnsi="Times New Roman" w:cs="Times New Roman"/>
          <w:sz w:val="24"/>
          <w:szCs w:val="24"/>
        </w:rPr>
        <w:t xml:space="preserve">Внешняя оценка качества образовательной деятельности и подготовки обучающихся по </w:t>
      </w:r>
      <w:r w:rsidRPr="0070680B">
        <w:rPr>
          <w:rFonts w:ascii="Times New Roman" w:hAnsi="Times New Roman" w:cs="Times New Roman"/>
          <w:sz w:val="24"/>
          <w:szCs w:val="24"/>
        </w:rPr>
        <w:lastRenderedPageBreak/>
        <w:t>программе бакалавриата осуществлялась в рамках профессионально-общественной аккред</w:t>
      </w:r>
      <w:r w:rsidRPr="0070680B">
        <w:rPr>
          <w:rFonts w:ascii="Times New Roman" w:hAnsi="Times New Roman" w:cs="Times New Roman"/>
          <w:sz w:val="24"/>
          <w:szCs w:val="24"/>
        </w:rPr>
        <w:t>и</w:t>
      </w:r>
      <w:r w:rsidRPr="0070680B">
        <w:rPr>
          <w:rFonts w:ascii="Times New Roman" w:hAnsi="Times New Roman" w:cs="Times New Roman"/>
          <w:sz w:val="24"/>
          <w:szCs w:val="24"/>
        </w:rPr>
        <w:t>тации, проводимой __________________________</w:t>
      </w:r>
      <w:r w:rsidR="00FE6AEA" w:rsidRPr="0070680B">
        <w:rPr>
          <w:rFonts w:ascii="Times New Roman" w:hAnsi="Times New Roman" w:cs="Times New Roman"/>
          <w:sz w:val="24"/>
          <w:szCs w:val="24"/>
        </w:rPr>
        <w:t>_________</w:t>
      </w:r>
      <w:r w:rsidRPr="0070680B">
        <w:rPr>
          <w:rFonts w:ascii="Times New Roman" w:hAnsi="Times New Roman" w:cs="Times New Roman"/>
          <w:sz w:val="24"/>
          <w:szCs w:val="24"/>
        </w:rPr>
        <w:t>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 Срок действия профессионально-общественной аккредитации ___________</w:t>
      </w:r>
      <w:r w:rsidRPr="0070680B">
        <w:rPr>
          <w:sz w:val="24"/>
          <w:szCs w:val="24"/>
        </w:rPr>
        <w:t>.</w:t>
      </w:r>
    </w:p>
    <w:p w:rsidR="00573F00" w:rsidRPr="0070680B" w:rsidRDefault="00FC5A5F" w:rsidP="00C50ACA">
      <w:pPr>
        <w:pStyle w:val="Default"/>
        <w:spacing w:line="264" w:lineRule="auto"/>
        <w:ind w:firstLine="709"/>
        <w:contextualSpacing/>
        <w:jc w:val="both"/>
        <w:rPr>
          <w:color w:val="auto"/>
        </w:rPr>
      </w:pPr>
      <w:r w:rsidRPr="0070680B">
        <w:rPr>
          <w:color w:val="auto"/>
        </w:rPr>
        <w:t>Нормативно-методические документы и материалы, регламентирующие и обеспеч</w:t>
      </w:r>
      <w:r w:rsidRPr="0070680B">
        <w:rPr>
          <w:color w:val="auto"/>
        </w:rPr>
        <w:t>и</w:t>
      </w:r>
      <w:r w:rsidRPr="0070680B">
        <w:rPr>
          <w:color w:val="auto"/>
        </w:rPr>
        <w:t>вающие качество подготовки обучающихся</w:t>
      </w:r>
    </w:p>
    <w:p w:rsidR="00142476" w:rsidRPr="0070680B" w:rsidRDefault="00142476" w:rsidP="00C50ACA">
      <w:pPr>
        <w:pStyle w:val="Default"/>
        <w:spacing w:line="264" w:lineRule="auto"/>
        <w:ind w:firstLine="709"/>
        <w:contextualSpacing/>
        <w:jc w:val="both"/>
        <w:rPr>
          <w:color w:val="auto"/>
        </w:rPr>
      </w:pPr>
      <w:r w:rsidRPr="0070680B">
        <w:rPr>
          <w:color w:val="auto"/>
        </w:rPr>
        <w:t>При реализации данной ООП система обеспечения качества подготовки реализуется с помощью следующих механизмов: регулярного проведения самообследования по согласова</w:t>
      </w:r>
      <w:r w:rsidRPr="0070680B">
        <w:rPr>
          <w:color w:val="auto"/>
        </w:rPr>
        <w:t>н</w:t>
      </w:r>
      <w:r w:rsidRPr="0070680B">
        <w:rPr>
          <w:color w:val="auto"/>
        </w:rPr>
        <w:t>ным критериям для оценки качества образования в виде внутреннего аудита в рамках системы менеджмента качества университета (один раз в год) на основе комплекса локальных актов и документированных процедур СМК; системы независимой оценки качества образования при реализации ООП посредством учета и анализа мнений выпускников и других субъектов обр</w:t>
      </w:r>
      <w:r w:rsidRPr="0070680B">
        <w:rPr>
          <w:color w:val="auto"/>
        </w:rPr>
        <w:t>а</w:t>
      </w:r>
      <w:r w:rsidRPr="0070680B">
        <w:rPr>
          <w:color w:val="auto"/>
        </w:rPr>
        <w:t>зовательного процесса.</w:t>
      </w:r>
    </w:p>
    <w:p w:rsidR="00142476" w:rsidRPr="0070680B" w:rsidRDefault="00142476" w:rsidP="00C50ACA">
      <w:pPr>
        <w:pStyle w:val="Default"/>
        <w:spacing w:line="264" w:lineRule="auto"/>
        <w:ind w:firstLine="709"/>
        <w:contextualSpacing/>
        <w:jc w:val="both"/>
        <w:rPr>
          <w:color w:val="auto"/>
        </w:rPr>
      </w:pPr>
      <w:r w:rsidRPr="0070680B">
        <w:rPr>
          <w:color w:val="auto"/>
        </w:rPr>
        <w:t>Методические материалы, обеспечивающие реализация основной образовательной пр</w:t>
      </w:r>
      <w:r w:rsidRPr="0070680B">
        <w:rPr>
          <w:color w:val="auto"/>
        </w:rPr>
        <w:t>о</w:t>
      </w:r>
      <w:r w:rsidRPr="0070680B">
        <w:rPr>
          <w:color w:val="auto"/>
        </w:rPr>
        <w:t>граммы высшего образования</w:t>
      </w:r>
      <w:r w:rsidR="00865135" w:rsidRPr="0070680B">
        <w:rPr>
          <w:color w:val="auto"/>
        </w:rPr>
        <w:t xml:space="preserve"> по направлению 44.03.02 Психолого-педагогическое образов</w:t>
      </w:r>
      <w:r w:rsidR="00865135" w:rsidRPr="0070680B">
        <w:rPr>
          <w:color w:val="auto"/>
        </w:rPr>
        <w:t>а</w:t>
      </w:r>
      <w:r w:rsidR="00865135" w:rsidRPr="0070680B">
        <w:rPr>
          <w:color w:val="auto"/>
        </w:rPr>
        <w:t>ние профиль Психолого-педагогическое сопровождение лиц с особыми образовательными п</w:t>
      </w:r>
      <w:r w:rsidR="00865135" w:rsidRPr="0070680B">
        <w:rPr>
          <w:color w:val="auto"/>
        </w:rPr>
        <w:t>о</w:t>
      </w:r>
      <w:r w:rsidR="00865135" w:rsidRPr="0070680B">
        <w:rPr>
          <w:color w:val="auto"/>
        </w:rPr>
        <w:t>требностями представлены в интрасети ВГУ образовательном портале по адресу: http://www.vsu.ru/sveden/education/oop.html#bak2019.</w:t>
      </w:r>
    </w:p>
    <w:p w:rsidR="00FC5A5F" w:rsidRPr="0070680B" w:rsidRDefault="00FC5A5F" w:rsidP="00FC5A5F">
      <w:pPr>
        <w:pStyle w:val="Default"/>
        <w:ind w:firstLine="709"/>
        <w:jc w:val="both"/>
        <w:rPr>
          <w:color w:val="auto"/>
        </w:rPr>
      </w:pPr>
    </w:p>
    <w:p w:rsidR="00BB3CEB" w:rsidRPr="0070680B" w:rsidRDefault="00BB3CEB" w:rsidP="00A65935">
      <w:pPr>
        <w:pStyle w:val="Default"/>
        <w:ind w:firstLine="709"/>
        <w:jc w:val="both"/>
        <w:rPr>
          <w:color w:val="auto"/>
        </w:rPr>
      </w:pPr>
      <w:r w:rsidRPr="0070680B">
        <w:rPr>
          <w:color w:val="auto"/>
        </w:rPr>
        <w:t>Разработчики ООП:</w:t>
      </w:r>
    </w:p>
    <w:p w:rsidR="00BB3CEB" w:rsidRPr="0070680B" w:rsidRDefault="00BB3CEB" w:rsidP="00A65935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tblLook w:val="01E0"/>
      </w:tblPr>
      <w:tblGrid>
        <w:gridCol w:w="5309"/>
        <w:gridCol w:w="2812"/>
        <w:gridCol w:w="1784"/>
      </w:tblGrid>
      <w:tr w:rsidR="0070680B" w:rsidRPr="0070680B" w:rsidTr="009A62C7">
        <w:trPr>
          <w:trHeight w:val="990"/>
        </w:trPr>
        <w:tc>
          <w:tcPr>
            <w:tcW w:w="5309" w:type="dxa"/>
          </w:tcPr>
          <w:p w:rsidR="0070680B" w:rsidRPr="0070680B" w:rsidRDefault="0070680B" w:rsidP="009A62C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70680B" w:rsidRPr="0070680B" w:rsidRDefault="0070680B" w:rsidP="009A62C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680B">
              <w:rPr>
                <w:color w:val="auto"/>
              </w:rPr>
              <w:t>Декан факультета философии и психологии</w:t>
            </w:r>
          </w:p>
        </w:tc>
        <w:tc>
          <w:tcPr>
            <w:tcW w:w="2812" w:type="dxa"/>
            <w:hideMark/>
          </w:tcPr>
          <w:p w:rsidR="0070680B" w:rsidRPr="0070680B" w:rsidRDefault="0070680B" w:rsidP="009A62C7">
            <w:pPr>
              <w:spacing w:line="360" w:lineRule="auto"/>
              <w:jc w:val="right"/>
              <w:outlineLvl w:val="1"/>
            </w:pPr>
            <w:r w:rsidRPr="0070680B">
              <w:rPr>
                <w:noProof/>
              </w:rPr>
              <w:drawing>
                <wp:inline distT="0" distB="0" distL="0" distR="0">
                  <wp:extent cx="701675" cy="595630"/>
                  <wp:effectExtent l="1905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70680B" w:rsidRPr="0070680B" w:rsidRDefault="0070680B" w:rsidP="009A62C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70680B" w:rsidRPr="0070680B" w:rsidRDefault="0070680B" w:rsidP="009A62C7">
            <w:pPr>
              <w:pStyle w:val="Default"/>
              <w:spacing w:line="360" w:lineRule="auto"/>
              <w:jc w:val="both"/>
              <w:rPr>
                <w:color w:val="auto"/>
                <w:sz w:val="12"/>
              </w:rPr>
            </w:pPr>
            <w:r w:rsidRPr="0070680B">
              <w:rPr>
                <w:color w:val="auto"/>
              </w:rPr>
              <w:t>Ю.А. Бубнов</w:t>
            </w:r>
          </w:p>
        </w:tc>
      </w:tr>
      <w:tr w:rsidR="0070680B" w:rsidRPr="0070680B" w:rsidTr="009A62C7">
        <w:trPr>
          <w:trHeight w:val="653"/>
        </w:trPr>
        <w:tc>
          <w:tcPr>
            <w:tcW w:w="5309" w:type="dxa"/>
          </w:tcPr>
          <w:p w:rsidR="0070680B" w:rsidRPr="0070680B" w:rsidRDefault="0070680B" w:rsidP="009A62C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70680B" w:rsidRPr="0070680B" w:rsidRDefault="0070680B" w:rsidP="009A62C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680B">
              <w:rPr>
                <w:color w:val="auto"/>
              </w:rPr>
              <w:t>Руководитель (куратор) ООП</w:t>
            </w:r>
          </w:p>
        </w:tc>
        <w:tc>
          <w:tcPr>
            <w:tcW w:w="2812" w:type="dxa"/>
            <w:hideMark/>
          </w:tcPr>
          <w:p w:rsidR="0070680B" w:rsidRPr="0070680B" w:rsidRDefault="0070680B" w:rsidP="009A62C7">
            <w:pPr>
              <w:spacing w:line="360" w:lineRule="auto"/>
              <w:outlineLvl w:val="1"/>
            </w:pPr>
            <w:r w:rsidRPr="0070680B">
              <w:rPr>
                <w:noProof/>
              </w:rPr>
              <w:drawing>
                <wp:inline distT="0" distB="0" distL="0" distR="0">
                  <wp:extent cx="840105" cy="47815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70680B" w:rsidRPr="0070680B" w:rsidRDefault="0070680B" w:rsidP="009A62C7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70680B" w:rsidRPr="0070680B" w:rsidRDefault="0070680B" w:rsidP="009A62C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0680B">
              <w:rPr>
                <w:color w:val="auto"/>
              </w:rPr>
              <w:t>С.В. Попова</w:t>
            </w:r>
          </w:p>
        </w:tc>
      </w:tr>
    </w:tbl>
    <w:p w:rsidR="00BB3CEB" w:rsidRPr="0070680B" w:rsidRDefault="00BB3CEB" w:rsidP="00A65935">
      <w:pPr>
        <w:widowControl w:val="0"/>
        <w:ind w:firstLine="720"/>
      </w:pPr>
    </w:p>
    <w:p w:rsidR="00FE6AEA" w:rsidRPr="0070680B" w:rsidRDefault="0070680B" w:rsidP="00A65935">
      <w:pPr>
        <w:pStyle w:val="Default"/>
        <w:ind w:firstLine="709"/>
        <w:jc w:val="both"/>
        <w:rPr>
          <w:color w:val="auto"/>
        </w:rPr>
      </w:pPr>
      <w:r w:rsidRPr="0070680B">
        <w:rPr>
          <w:color w:val="auto"/>
        </w:rPr>
        <w:t>Программа рекомендована Ученым советом факультета философии и психологии от 26.05.2022 г. протокол № 1400-06</w:t>
      </w:r>
      <w:r w:rsidR="00BB3CEB" w:rsidRPr="0070680B">
        <w:rPr>
          <w:color w:val="auto"/>
        </w:rPr>
        <w:t>.</w:t>
      </w:r>
    </w:p>
    <w:p w:rsidR="00FE6AEA" w:rsidRPr="0070680B" w:rsidRDefault="00FE6AEA" w:rsidP="00A65935">
      <w:pPr>
        <w:pStyle w:val="Default"/>
        <w:ind w:firstLine="709"/>
        <w:jc w:val="both"/>
        <w:rPr>
          <w:color w:val="auto"/>
        </w:rPr>
      </w:pPr>
    </w:p>
    <w:p w:rsidR="00FE6AEA" w:rsidRPr="0070680B" w:rsidRDefault="00FE6AEA">
      <w:pPr>
        <w:rPr>
          <w:rFonts w:eastAsia="Calibri"/>
        </w:rPr>
      </w:pPr>
      <w:r w:rsidRPr="0070680B">
        <w:br w:type="page"/>
      </w:r>
    </w:p>
    <w:p w:rsidR="00FE6AEA" w:rsidRPr="0070680B" w:rsidRDefault="00FE6AEA" w:rsidP="00A65935">
      <w:pPr>
        <w:pStyle w:val="Default"/>
        <w:ind w:firstLine="709"/>
        <w:jc w:val="both"/>
        <w:rPr>
          <w:color w:val="auto"/>
        </w:rPr>
      </w:pPr>
    </w:p>
    <w:p w:rsidR="0075085D" w:rsidRPr="0070680B" w:rsidRDefault="0075085D" w:rsidP="0075085D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eastAsia="Calibri" w:hAnsi="Arial" w:cs="Arial"/>
          <w:b/>
        </w:rPr>
      </w:pPr>
      <w:r w:rsidRPr="0070680B">
        <w:rPr>
          <w:rFonts w:ascii="Arial" w:eastAsia="Calibri" w:hAnsi="Arial" w:cs="Arial"/>
          <w:b/>
        </w:rPr>
        <w:t>Приложение 1</w:t>
      </w:r>
    </w:p>
    <w:p w:rsidR="0075085D" w:rsidRPr="0070680B" w:rsidRDefault="0075085D" w:rsidP="0075085D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 w:cs="Arial"/>
        </w:rPr>
      </w:pPr>
      <w:r w:rsidRPr="0070680B">
        <w:rPr>
          <w:rFonts w:ascii="Arial" w:eastAsia="Calibri" w:hAnsi="Arial" w:cs="Arial"/>
        </w:rPr>
        <w:t xml:space="preserve">Перечень профессиональных </w:t>
      </w:r>
      <w:r w:rsidRPr="0070680B">
        <w:rPr>
          <w:rFonts w:ascii="Arial" w:eastAsia="Calibri" w:hAnsi="Arial" w:cs="Arial"/>
          <w:spacing w:val="-4"/>
        </w:rPr>
        <w:t xml:space="preserve">стандартов, </w:t>
      </w:r>
      <w:r w:rsidRPr="0070680B">
        <w:rPr>
          <w:rFonts w:ascii="Arial" w:eastAsia="Calibri" w:hAnsi="Arial" w:cs="Arial"/>
        </w:rPr>
        <w:t>соотнесенных с федеральным госуда</w:t>
      </w:r>
      <w:r w:rsidRPr="0070680B">
        <w:rPr>
          <w:rFonts w:ascii="Arial" w:eastAsia="Calibri" w:hAnsi="Arial" w:cs="Arial"/>
        </w:rPr>
        <w:t>р</w:t>
      </w:r>
      <w:r w:rsidRPr="0070680B">
        <w:rPr>
          <w:rFonts w:ascii="Arial" w:eastAsia="Calibri" w:hAnsi="Arial" w:cs="Arial"/>
        </w:rPr>
        <w:t xml:space="preserve">ственным образовательным стандартом направления </w:t>
      </w:r>
      <w:r w:rsidRPr="0070680B">
        <w:rPr>
          <w:rFonts w:ascii="Arial" w:hAnsi="Arial" w:cs="Arial"/>
        </w:rPr>
        <w:t>44.03.02 Психолого-педагогическое образование</w:t>
      </w:r>
      <w:r w:rsidRPr="0070680B">
        <w:rPr>
          <w:rFonts w:ascii="Arial" w:eastAsia="Calibri" w:hAnsi="Arial" w:cs="Arial"/>
        </w:rPr>
        <w:t xml:space="preserve"> используемых при разработке образовательной пр</w:t>
      </w:r>
      <w:r w:rsidRPr="0070680B">
        <w:rPr>
          <w:rFonts w:ascii="Arial" w:eastAsia="Calibri" w:hAnsi="Arial" w:cs="Arial"/>
        </w:rPr>
        <w:t>о</w:t>
      </w:r>
      <w:r w:rsidRPr="0070680B">
        <w:rPr>
          <w:rFonts w:ascii="Arial" w:eastAsia="Calibri" w:hAnsi="Arial" w:cs="Arial"/>
        </w:rPr>
        <w:t xml:space="preserve">граммы </w:t>
      </w:r>
      <w:r w:rsidRPr="0070680B">
        <w:rPr>
          <w:rFonts w:ascii="Arial" w:hAnsi="Arial" w:cs="Arial"/>
        </w:rPr>
        <w:t>Психолого-педагогическое сопровождение лиц с особыми образовательными потребностями</w:t>
      </w:r>
    </w:p>
    <w:p w:rsidR="0075085D" w:rsidRPr="0070680B" w:rsidRDefault="0075085D" w:rsidP="0075085D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 w:cs="Arial"/>
          <w:vertAlign w:val="subscript"/>
        </w:rPr>
      </w:pPr>
    </w:p>
    <w:p w:rsidR="0075085D" w:rsidRPr="0070680B" w:rsidRDefault="0075085D" w:rsidP="0075085D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eastAsia="Calibri" w:hAnsi="Arial" w:cs="Arial"/>
        </w:rPr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2494"/>
        <w:gridCol w:w="6486"/>
      </w:tblGrid>
      <w:tr w:rsidR="0075085D" w:rsidRPr="0070680B" w:rsidTr="009A62C7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85D" w:rsidRPr="0070680B" w:rsidRDefault="0075085D" w:rsidP="009A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Код професси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нального стандарта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85D" w:rsidRPr="0070680B" w:rsidRDefault="0075085D" w:rsidP="009A62C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75085D" w:rsidRPr="0070680B" w:rsidTr="009A62C7">
        <w:trPr>
          <w:trHeight w:val="567"/>
          <w:jc w:val="center"/>
        </w:trPr>
        <w:tc>
          <w:tcPr>
            <w:tcW w:w="9714" w:type="dxa"/>
            <w:gridSpan w:val="3"/>
            <w:vAlign w:val="center"/>
          </w:tcPr>
          <w:p w:rsidR="0075085D" w:rsidRPr="0070680B" w:rsidRDefault="0075085D" w:rsidP="009A62C7">
            <w:pPr>
              <w:widowControl w:val="0"/>
              <w:ind w:firstLine="567"/>
              <w:jc w:val="center"/>
              <w:rPr>
                <w:i/>
              </w:rPr>
            </w:pPr>
            <w:r w:rsidRPr="0070680B">
              <w:rPr>
                <w:i/>
              </w:rPr>
              <w:t>01 Образование и наука</w:t>
            </w:r>
          </w:p>
        </w:tc>
      </w:tr>
      <w:tr w:rsidR="0075085D" w:rsidRPr="0070680B" w:rsidTr="009A62C7">
        <w:trPr>
          <w:trHeight w:val="567"/>
          <w:jc w:val="center"/>
        </w:trPr>
        <w:tc>
          <w:tcPr>
            <w:tcW w:w="734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lang w:val="en-US"/>
              </w:rPr>
            </w:pPr>
            <w:r w:rsidRPr="0070680B">
              <w:t>1</w:t>
            </w:r>
            <w:r w:rsidRPr="0070680B">
              <w:rPr>
                <w:lang w:val="en-US"/>
              </w:rPr>
              <w:t>.</w:t>
            </w:r>
          </w:p>
        </w:tc>
        <w:tc>
          <w:tcPr>
            <w:tcW w:w="2494" w:type="dxa"/>
            <w:vAlign w:val="center"/>
          </w:tcPr>
          <w:p w:rsidR="0075085D" w:rsidRPr="0070680B" w:rsidRDefault="0075085D" w:rsidP="009A62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80B">
              <w:t>01.001</w:t>
            </w:r>
          </w:p>
        </w:tc>
        <w:tc>
          <w:tcPr>
            <w:tcW w:w="6486" w:type="dxa"/>
            <w:vAlign w:val="center"/>
          </w:tcPr>
          <w:p w:rsidR="0075085D" w:rsidRPr="0070680B" w:rsidRDefault="0075085D" w:rsidP="009A62C7">
            <w:pPr>
              <w:widowControl w:val="0"/>
              <w:jc w:val="both"/>
            </w:pPr>
            <w:r w:rsidRPr="0070680B">
              <w:t>Профессиональный стандарт «Педагог (педагогическая де</w:t>
            </w:r>
            <w:r w:rsidRPr="0070680B">
              <w:t>я</w:t>
            </w:r>
            <w:r w:rsidRPr="0070680B">
              <w:t>тельность в сфере дошкольного, начального общего, осно</w:t>
            </w:r>
            <w:r w:rsidRPr="0070680B">
              <w:t>в</w:t>
            </w:r>
            <w:r w:rsidRPr="0070680B">
              <w:t>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</w:t>
            </w:r>
            <w:r w:rsidRPr="0070680B">
              <w:t>и</w:t>
            </w:r>
            <w:r w:rsidRPr="0070680B">
              <w:t>стерства труда и социальной защиты Российской Федерации от 25 декабря 2014 г. № 1115н (зарегистрирован Министе</w:t>
            </w:r>
            <w:r w:rsidRPr="0070680B">
              <w:t>р</w:t>
            </w:r>
            <w:r w:rsidRPr="0070680B">
              <w:t>ством юстиции Российской Федерации 19 февраля 2015 г., регистрационный № 36091) и от 5 августа 2016 г. № 422н (зарегистрирован Министерством юстиции Российской Ф</w:t>
            </w:r>
            <w:r w:rsidRPr="0070680B">
              <w:t>е</w:t>
            </w:r>
            <w:r w:rsidRPr="0070680B">
              <w:t>дерации 23 августа 2016 г., регистрационный № 43326)</w:t>
            </w:r>
          </w:p>
        </w:tc>
      </w:tr>
      <w:tr w:rsidR="0075085D" w:rsidRPr="0070680B" w:rsidTr="009A62C7">
        <w:trPr>
          <w:trHeight w:val="567"/>
          <w:jc w:val="center"/>
        </w:trPr>
        <w:tc>
          <w:tcPr>
            <w:tcW w:w="734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</w:pPr>
            <w:r w:rsidRPr="0070680B">
              <w:t>2</w:t>
            </w:r>
          </w:p>
        </w:tc>
        <w:tc>
          <w:tcPr>
            <w:tcW w:w="2494" w:type="dxa"/>
            <w:vAlign w:val="center"/>
          </w:tcPr>
          <w:p w:rsidR="0075085D" w:rsidRPr="0070680B" w:rsidRDefault="0075085D" w:rsidP="009A62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80B">
              <w:t>01.002</w:t>
            </w:r>
          </w:p>
        </w:tc>
        <w:tc>
          <w:tcPr>
            <w:tcW w:w="6486" w:type="dxa"/>
            <w:vAlign w:val="center"/>
          </w:tcPr>
          <w:p w:rsidR="0075085D" w:rsidRPr="0070680B" w:rsidRDefault="0075085D" w:rsidP="009A62C7">
            <w:pPr>
              <w:widowControl w:val="0"/>
              <w:jc w:val="both"/>
            </w:pPr>
            <w:r w:rsidRPr="0070680B">
              <w:t>Профессиональный стандарт «Педагог-психолог (психолог в сфере образования)», утвержденный приказом Министерс</w:t>
            </w:r>
            <w:r w:rsidRPr="0070680B">
              <w:t>т</w:t>
            </w:r>
            <w:r w:rsidRPr="0070680B">
              <w:t>ва труда и социальной защиты Российской Федерации от 24 июля 2015 г. № 514н (зарегистрирован Министерством ю</w:t>
            </w:r>
            <w:r w:rsidRPr="0070680B">
              <w:t>с</w:t>
            </w:r>
            <w:r w:rsidRPr="0070680B">
              <w:t>тиции Российской Федерации 18 августа 2015 г., регистр</w:t>
            </w:r>
            <w:r w:rsidRPr="0070680B">
              <w:t>а</w:t>
            </w:r>
            <w:r w:rsidRPr="0070680B">
              <w:t>ционный № 38575)</w:t>
            </w:r>
          </w:p>
        </w:tc>
      </w:tr>
      <w:tr w:rsidR="0075085D" w:rsidRPr="0070680B" w:rsidTr="009A62C7">
        <w:trPr>
          <w:trHeight w:val="567"/>
          <w:jc w:val="center"/>
        </w:trPr>
        <w:tc>
          <w:tcPr>
            <w:tcW w:w="734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</w:pPr>
            <w:r w:rsidRPr="0070680B">
              <w:t>3</w:t>
            </w:r>
          </w:p>
        </w:tc>
        <w:tc>
          <w:tcPr>
            <w:tcW w:w="2494" w:type="dxa"/>
            <w:vAlign w:val="center"/>
          </w:tcPr>
          <w:p w:rsidR="0075085D" w:rsidRPr="0070680B" w:rsidRDefault="0075085D" w:rsidP="009A62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80B">
              <w:t>01.004</w:t>
            </w:r>
          </w:p>
        </w:tc>
        <w:tc>
          <w:tcPr>
            <w:tcW w:w="6486" w:type="dxa"/>
            <w:vAlign w:val="center"/>
          </w:tcPr>
          <w:p w:rsidR="0075085D" w:rsidRPr="0070680B" w:rsidRDefault="0075085D" w:rsidP="009A62C7">
            <w:pPr>
              <w:widowControl w:val="0"/>
              <w:jc w:val="both"/>
            </w:pPr>
            <w:r w:rsidRPr="0070680B">
              <w:t>Профессиональный стандарт «Педагог профессионального обучения, профессионального образования и дополнител</w:t>
            </w:r>
            <w:r w:rsidRPr="0070680B">
              <w:t>ь</w:t>
            </w:r>
            <w:r w:rsidRPr="0070680B">
              <w:t>ного профессионального образования», утвержденный пр</w:t>
            </w:r>
            <w:r w:rsidRPr="0070680B">
              <w:t>и</w:t>
            </w:r>
            <w:r w:rsidRPr="0070680B">
              <w:t>казом Министерства труда и социальной защиты Росси</w:t>
            </w:r>
            <w:r w:rsidRPr="0070680B">
              <w:t>й</w:t>
            </w:r>
            <w:r w:rsidRPr="0070680B">
              <w:t>ской Федерации от 8 сентября 2015 г. № 608н (зарегистр</w:t>
            </w:r>
            <w:r w:rsidRPr="0070680B">
              <w:t>и</w:t>
            </w:r>
            <w:r w:rsidRPr="0070680B">
              <w:t>рован Министерством юстиции Российской Фед</w:t>
            </w:r>
            <w:r w:rsidRPr="0070680B">
              <w:t>е</w:t>
            </w:r>
            <w:r w:rsidRPr="0070680B">
              <w:t>рации 24 сентября 2015 г., регистрационный № 38993)</w:t>
            </w:r>
          </w:p>
        </w:tc>
      </w:tr>
    </w:tbl>
    <w:p w:rsidR="0075085D" w:rsidRPr="0070680B" w:rsidRDefault="0075085D" w:rsidP="0075085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5085D" w:rsidRPr="0070680B" w:rsidRDefault="0075085D" w:rsidP="0075085D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eastAsia="Calibri" w:hAnsi="Arial" w:cs="Arial"/>
        </w:rPr>
      </w:pPr>
    </w:p>
    <w:p w:rsidR="0075085D" w:rsidRPr="0070680B" w:rsidRDefault="0075085D" w:rsidP="0075085D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eastAsia="Calibri" w:hAnsi="Arial" w:cs="Arial"/>
        </w:rPr>
      </w:pPr>
    </w:p>
    <w:p w:rsidR="0075085D" w:rsidRPr="0070680B" w:rsidRDefault="0075085D" w:rsidP="0075085D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eastAsia="Calibri" w:hAnsi="Arial" w:cs="Arial"/>
        </w:rPr>
        <w:sectPr w:rsidR="0075085D" w:rsidRPr="0070680B" w:rsidSect="008D23F8">
          <w:footerReference w:type="even" r:id="rId19"/>
          <w:footerReference w:type="default" r:id="rId20"/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75085D" w:rsidRPr="0070680B" w:rsidRDefault="0075085D" w:rsidP="0075085D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eastAsia="Calibri" w:hAnsi="Arial" w:cs="Arial"/>
          <w:b/>
        </w:rPr>
      </w:pPr>
      <w:r w:rsidRPr="0070680B">
        <w:rPr>
          <w:rFonts w:ascii="Arial" w:eastAsia="Calibri" w:hAnsi="Arial" w:cs="Arial"/>
          <w:b/>
        </w:rPr>
        <w:lastRenderedPageBreak/>
        <w:t>Приложение 2</w:t>
      </w:r>
    </w:p>
    <w:p w:rsidR="0075085D" w:rsidRPr="0070680B" w:rsidRDefault="0075085D" w:rsidP="0075085D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eastAsia="Calibri" w:hAnsi="Arial" w:cs="Arial"/>
          <w:b/>
          <w:sz w:val="20"/>
          <w:szCs w:val="20"/>
        </w:rPr>
      </w:pPr>
    </w:p>
    <w:p w:rsidR="0075085D" w:rsidRPr="0070680B" w:rsidRDefault="0075085D" w:rsidP="0075085D">
      <w:pPr>
        <w:jc w:val="center"/>
        <w:rPr>
          <w:rFonts w:ascii="Arial" w:hAnsi="Arial" w:cs="Arial"/>
        </w:rPr>
      </w:pPr>
      <w:r w:rsidRPr="0070680B">
        <w:rPr>
          <w:rFonts w:ascii="Arial" w:hAnsi="Arial" w:cs="Arial"/>
        </w:rPr>
        <w:t>Перечень обобщённых трудовых функций и трудовых функций, имеющих отношение к профессиональной деятельности выпускника</w:t>
      </w:r>
    </w:p>
    <w:p w:rsidR="0075085D" w:rsidRPr="0070680B" w:rsidRDefault="0075085D" w:rsidP="0075085D">
      <w:pPr>
        <w:rPr>
          <w:rFonts w:ascii="Arial" w:hAnsi="Arial" w:cs="Arial"/>
        </w:rPr>
      </w:pPr>
      <w:r w:rsidRPr="0070680B">
        <w:rPr>
          <w:rFonts w:ascii="Arial" w:hAnsi="Arial" w:cs="Arial"/>
        </w:rPr>
        <w:t>Образовательная программа 44.03.02 психолого-педагогическое образование</w:t>
      </w:r>
    </w:p>
    <w:p w:rsidR="0075085D" w:rsidRPr="0070680B" w:rsidRDefault="0075085D" w:rsidP="0075085D">
      <w:pPr>
        <w:rPr>
          <w:rFonts w:ascii="Arial" w:hAnsi="Arial" w:cs="Arial"/>
        </w:rPr>
      </w:pPr>
      <w:r w:rsidRPr="0070680B">
        <w:rPr>
          <w:rFonts w:ascii="Arial" w:hAnsi="Arial" w:cs="Arial"/>
        </w:rPr>
        <w:t>Уровень образования бакалавриат</w:t>
      </w:r>
    </w:p>
    <w:p w:rsidR="0075085D" w:rsidRPr="0070680B" w:rsidRDefault="0075085D" w:rsidP="0075085D">
      <w:pPr>
        <w:rPr>
          <w:rFonts w:ascii="Arial" w:hAnsi="Arial" w:cs="Arial"/>
        </w:rPr>
      </w:pPr>
      <w:r w:rsidRPr="0070680B">
        <w:rPr>
          <w:rFonts w:ascii="Arial" w:hAnsi="Arial" w:cs="Arial"/>
        </w:rPr>
        <w:t>Направление подготовки Психолого-педагогическое сопровождение лиц с особыми образовательными потребностями</w:t>
      </w:r>
    </w:p>
    <w:p w:rsidR="0075085D" w:rsidRPr="0070680B" w:rsidRDefault="0075085D" w:rsidP="0075085D">
      <w:pPr>
        <w:rPr>
          <w:rFonts w:ascii="Arial" w:hAnsi="Arial" w:cs="Arial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67"/>
        <w:gridCol w:w="2835"/>
        <w:gridCol w:w="708"/>
        <w:gridCol w:w="7371"/>
        <w:gridCol w:w="993"/>
      </w:tblGrid>
      <w:tr w:rsidR="0075085D" w:rsidRPr="0070680B" w:rsidTr="009A62C7">
        <w:tc>
          <w:tcPr>
            <w:tcW w:w="2802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70680B">
              <w:rPr>
                <w:b/>
                <w:sz w:val="20"/>
                <w:szCs w:val="20"/>
              </w:rPr>
              <w:t>Код и наименование пр</w:t>
            </w:r>
            <w:r w:rsidRPr="0070680B">
              <w:rPr>
                <w:b/>
                <w:sz w:val="20"/>
                <w:szCs w:val="20"/>
              </w:rPr>
              <w:t>о</w:t>
            </w:r>
            <w:r w:rsidRPr="0070680B">
              <w:rPr>
                <w:b/>
                <w:sz w:val="20"/>
                <w:szCs w:val="20"/>
              </w:rPr>
              <w:t>фесси</w:t>
            </w:r>
            <w:r w:rsidRPr="0070680B">
              <w:rPr>
                <w:b/>
                <w:sz w:val="20"/>
                <w:szCs w:val="20"/>
              </w:rPr>
              <w:t>о</w:t>
            </w:r>
            <w:r w:rsidRPr="0070680B">
              <w:rPr>
                <w:b/>
                <w:sz w:val="20"/>
                <w:szCs w:val="20"/>
              </w:rPr>
              <w:t>нального стандарта</w:t>
            </w:r>
          </w:p>
        </w:tc>
        <w:tc>
          <w:tcPr>
            <w:tcW w:w="4110" w:type="dxa"/>
            <w:gridSpan w:val="3"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70680B">
              <w:rPr>
                <w:b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8364" w:type="dxa"/>
            <w:gridSpan w:val="2"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70680B">
              <w:rPr>
                <w:b/>
                <w:sz w:val="20"/>
                <w:szCs w:val="20"/>
              </w:rPr>
              <w:t>Трудовые функции</w:t>
            </w:r>
          </w:p>
        </w:tc>
      </w:tr>
      <w:tr w:rsidR="0075085D" w:rsidRPr="0070680B" w:rsidTr="009A62C7">
        <w:trPr>
          <w:trHeight w:val="920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код</w:t>
            </w:r>
          </w:p>
        </w:tc>
        <w:tc>
          <w:tcPr>
            <w:tcW w:w="2835" w:type="dxa"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ур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вень кв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л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ф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к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ции</w:t>
            </w:r>
          </w:p>
        </w:tc>
        <w:tc>
          <w:tcPr>
            <w:tcW w:w="7371" w:type="dxa"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код</w:t>
            </w:r>
          </w:p>
        </w:tc>
      </w:tr>
      <w:tr w:rsidR="0075085D" w:rsidRPr="0070680B" w:rsidTr="009A62C7">
        <w:trPr>
          <w:trHeight w:val="579"/>
        </w:trPr>
        <w:tc>
          <w:tcPr>
            <w:tcW w:w="2802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01.001 Профессиональный стандарт «Педагог (педагог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ческая деятельность в сфере дошкольного, начального общего, основного общего, среднего общего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ния) (воспитатель, учитель)»</w:t>
            </w:r>
          </w:p>
        </w:tc>
        <w:tc>
          <w:tcPr>
            <w:tcW w:w="567" w:type="dxa"/>
            <w:vMerge w:val="restart"/>
          </w:tcPr>
          <w:p w:rsidR="0075085D" w:rsidRPr="0070680B" w:rsidRDefault="0075085D" w:rsidP="009A62C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70680B"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2835" w:type="dxa"/>
            <w:vMerge w:val="restart"/>
          </w:tcPr>
          <w:p w:rsidR="0075085D" w:rsidRPr="0070680B" w:rsidRDefault="0075085D" w:rsidP="009A62C7">
            <w:pPr>
              <w:rPr>
                <w:rFonts w:eastAsia="Calibri"/>
                <w:sz w:val="20"/>
                <w:szCs w:val="20"/>
              </w:rPr>
            </w:pPr>
            <w:r w:rsidRPr="0070680B">
              <w:rPr>
                <w:rFonts w:eastAsia="Calibri"/>
                <w:sz w:val="20"/>
                <w:szCs w:val="20"/>
              </w:rPr>
              <w:t>Педагогическая деятельность по проектированию и реал</w:t>
            </w:r>
            <w:r w:rsidRPr="0070680B">
              <w:rPr>
                <w:rFonts w:eastAsia="Calibri"/>
                <w:sz w:val="20"/>
                <w:szCs w:val="20"/>
              </w:rPr>
              <w:t>и</w:t>
            </w:r>
            <w:r w:rsidRPr="0070680B">
              <w:rPr>
                <w:rFonts w:eastAsia="Calibri"/>
                <w:sz w:val="20"/>
                <w:szCs w:val="20"/>
              </w:rPr>
              <w:t>зации образовательного пр</w:t>
            </w:r>
            <w:r w:rsidRPr="0070680B">
              <w:rPr>
                <w:rFonts w:eastAsia="Calibri"/>
                <w:sz w:val="20"/>
                <w:szCs w:val="20"/>
              </w:rPr>
              <w:t>о</w:t>
            </w:r>
            <w:r w:rsidRPr="0070680B">
              <w:rPr>
                <w:rFonts w:eastAsia="Calibri"/>
                <w:sz w:val="20"/>
                <w:szCs w:val="20"/>
              </w:rPr>
              <w:t>цесса в образовательных о</w:t>
            </w:r>
            <w:r w:rsidRPr="0070680B">
              <w:rPr>
                <w:rFonts w:eastAsia="Calibri"/>
                <w:sz w:val="20"/>
                <w:szCs w:val="20"/>
              </w:rPr>
              <w:t>р</w:t>
            </w:r>
            <w:r w:rsidRPr="0070680B">
              <w:rPr>
                <w:rFonts w:eastAsia="Calibri"/>
                <w:sz w:val="20"/>
                <w:szCs w:val="20"/>
              </w:rPr>
              <w:t>ганизациях дошкольного, н</w:t>
            </w:r>
            <w:r w:rsidRPr="0070680B">
              <w:rPr>
                <w:rFonts w:eastAsia="Calibri"/>
                <w:sz w:val="20"/>
                <w:szCs w:val="20"/>
              </w:rPr>
              <w:t>а</w:t>
            </w:r>
            <w:r w:rsidRPr="0070680B">
              <w:rPr>
                <w:rFonts w:eastAsia="Calibri"/>
                <w:sz w:val="20"/>
                <w:szCs w:val="20"/>
              </w:rPr>
              <w:t>чального общего, основного общего, среднего общего о</w:t>
            </w:r>
            <w:r w:rsidRPr="0070680B">
              <w:rPr>
                <w:rFonts w:eastAsia="Calibri"/>
                <w:sz w:val="20"/>
                <w:szCs w:val="20"/>
              </w:rPr>
              <w:t>б</w:t>
            </w:r>
            <w:r w:rsidRPr="0070680B">
              <w:rPr>
                <w:rFonts w:eastAsia="Calibri"/>
                <w:sz w:val="20"/>
                <w:szCs w:val="20"/>
              </w:rPr>
              <w:t xml:space="preserve">разования </w:t>
            </w:r>
          </w:p>
        </w:tc>
        <w:tc>
          <w:tcPr>
            <w:tcW w:w="708" w:type="dxa"/>
            <w:vMerge w:val="restart"/>
          </w:tcPr>
          <w:p w:rsidR="0075085D" w:rsidRPr="0070680B" w:rsidRDefault="0075085D" w:rsidP="009A62C7">
            <w:pPr>
              <w:jc w:val="center"/>
              <w:rPr>
                <w:sz w:val="20"/>
                <w:szCs w:val="20"/>
              </w:rPr>
            </w:pPr>
            <w:r w:rsidRPr="0070680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75085D" w:rsidRPr="0070680B" w:rsidRDefault="0075085D" w:rsidP="009A62C7">
            <w:pPr>
              <w:pStyle w:val="affd"/>
              <w:jc w:val="left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993" w:type="dxa"/>
          </w:tcPr>
          <w:p w:rsidR="0075085D" w:rsidRPr="0070680B" w:rsidRDefault="0075085D" w:rsidP="009A62C7">
            <w:pPr>
              <w:jc w:val="center"/>
              <w:rPr>
                <w:rFonts w:eastAsia="Calibri"/>
                <w:sz w:val="20"/>
                <w:szCs w:val="20"/>
              </w:rPr>
            </w:pPr>
            <w:r w:rsidRPr="0070680B">
              <w:rPr>
                <w:rFonts w:eastAsia="Calibri"/>
                <w:sz w:val="20"/>
                <w:szCs w:val="20"/>
                <w:lang w:val="en-US"/>
              </w:rPr>
              <w:t>A</w:t>
            </w:r>
            <w:r w:rsidRPr="0070680B">
              <w:rPr>
                <w:rFonts w:eastAsia="Calibri"/>
                <w:sz w:val="20"/>
                <w:szCs w:val="20"/>
              </w:rPr>
              <w:t>/</w:t>
            </w:r>
            <w:r w:rsidRPr="0070680B">
              <w:rPr>
                <w:rFonts w:eastAsia="Calibri"/>
                <w:sz w:val="20"/>
                <w:szCs w:val="20"/>
                <w:lang w:val="en-US"/>
              </w:rPr>
              <w:t>01.</w:t>
            </w:r>
            <w:r w:rsidRPr="0070680B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75085D" w:rsidRPr="0070680B" w:rsidTr="009A62C7">
        <w:trPr>
          <w:trHeight w:val="559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5085D" w:rsidRPr="0070680B" w:rsidRDefault="0075085D" w:rsidP="009A62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5085D" w:rsidRPr="0070680B" w:rsidRDefault="0075085D" w:rsidP="009A62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085D" w:rsidRPr="0070680B" w:rsidRDefault="0075085D" w:rsidP="009A6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5085D" w:rsidRPr="0070680B" w:rsidRDefault="0075085D" w:rsidP="009A62C7">
            <w:pPr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 xml:space="preserve">Воспитательная деятельность </w:t>
            </w:r>
          </w:p>
        </w:tc>
        <w:tc>
          <w:tcPr>
            <w:tcW w:w="993" w:type="dxa"/>
          </w:tcPr>
          <w:p w:rsidR="0075085D" w:rsidRPr="0070680B" w:rsidRDefault="0075085D" w:rsidP="009A62C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0680B">
              <w:rPr>
                <w:rFonts w:eastAsia="Calibri"/>
                <w:sz w:val="20"/>
                <w:szCs w:val="20"/>
                <w:lang w:val="en-US"/>
              </w:rPr>
              <w:t>A</w:t>
            </w:r>
            <w:r w:rsidRPr="0070680B">
              <w:rPr>
                <w:rFonts w:eastAsia="Calibri"/>
                <w:sz w:val="20"/>
                <w:szCs w:val="20"/>
              </w:rPr>
              <w:t>/02.6</w:t>
            </w:r>
          </w:p>
        </w:tc>
      </w:tr>
      <w:tr w:rsidR="0075085D" w:rsidRPr="0070680B" w:rsidTr="009A62C7">
        <w:trPr>
          <w:trHeight w:val="704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5085D" w:rsidRPr="0070680B" w:rsidRDefault="0075085D" w:rsidP="009A62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5085D" w:rsidRPr="0070680B" w:rsidRDefault="0075085D" w:rsidP="009A62C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085D" w:rsidRPr="0070680B" w:rsidRDefault="0075085D" w:rsidP="009A6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5085D" w:rsidRPr="0070680B" w:rsidRDefault="0075085D" w:rsidP="009A62C7">
            <w:pPr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 xml:space="preserve">Развивающая деятельность </w:t>
            </w:r>
          </w:p>
          <w:p w:rsidR="0075085D" w:rsidRPr="0070680B" w:rsidRDefault="0075085D" w:rsidP="009A62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085D" w:rsidRPr="0070680B" w:rsidRDefault="0075085D" w:rsidP="009A62C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0680B">
              <w:rPr>
                <w:rFonts w:eastAsia="Calibri"/>
                <w:sz w:val="20"/>
                <w:szCs w:val="20"/>
                <w:lang w:val="en-US"/>
              </w:rPr>
              <w:t>A</w:t>
            </w:r>
            <w:r w:rsidRPr="0070680B">
              <w:rPr>
                <w:rFonts w:eastAsia="Calibri"/>
                <w:sz w:val="20"/>
                <w:szCs w:val="20"/>
              </w:rPr>
              <w:t>/03.6</w:t>
            </w:r>
          </w:p>
        </w:tc>
      </w:tr>
      <w:tr w:rsidR="0075085D" w:rsidRPr="0070680B" w:rsidTr="009A62C7">
        <w:trPr>
          <w:trHeight w:val="920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75085D" w:rsidRPr="0070680B" w:rsidRDefault="0075085D" w:rsidP="009A62C7">
            <w:pPr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В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rPr>
                <w:sz w:val="20"/>
                <w:szCs w:val="20"/>
              </w:rPr>
            </w:pPr>
            <w:r w:rsidRPr="0070680B">
              <w:rPr>
                <w:rFonts w:eastAsia="Calibri"/>
                <w:sz w:val="20"/>
                <w:szCs w:val="20"/>
              </w:rPr>
              <w:t>Педагогическая деятельность по проектированию и реал</w:t>
            </w:r>
            <w:r w:rsidRPr="0070680B">
              <w:rPr>
                <w:rFonts w:eastAsia="Calibri"/>
                <w:sz w:val="20"/>
                <w:szCs w:val="20"/>
              </w:rPr>
              <w:t>и</w:t>
            </w:r>
            <w:r w:rsidRPr="0070680B">
              <w:rPr>
                <w:rFonts w:eastAsia="Calibri"/>
                <w:sz w:val="20"/>
                <w:szCs w:val="20"/>
              </w:rPr>
              <w:t>зации основных общеобраз</w:t>
            </w:r>
            <w:r w:rsidRPr="0070680B">
              <w:rPr>
                <w:rFonts w:eastAsia="Calibri"/>
                <w:sz w:val="20"/>
                <w:szCs w:val="20"/>
              </w:rPr>
              <w:t>о</w:t>
            </w:r>
            <w:r w:rsidRPr="0070680B">
              <w:rPr>
                <w:rFonts w:eastAsia="Calibri"/>
                <w:sz w:val="20"/>
                <w:szCs w:val="20"/>
              </w:rPr>
              <w:t>вательных программ</w:t>
            </w:r>
          </w:p>
        </w:tc>
        <w:tc>
          <w:tcPr>
            <w:tcW w:w="708" w:type="dxa"/>
          </w:tcPr>
          <w:p w:rsidR="0075085D" w:rsidRPr="0070680B" w:rsidRDefault="0075085D" w:rsidP="009A62C7">
            <w:pPr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5-6</w:t>
            </w:r>
          </w:p>
        </w:tc>
        <w:tc>
          <w:tcPr>
            <w:tcW w:w="7371" w:type="dxa"/>
          </w:tcPr>
          <w:p w:rsidR="0075085D" w:rsidRPr="0070680B" w:rsidRDefault="0075085D" w:rsidP="009A62C7">
            <w:pPr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993" w:type="dxa"/>
          </w:tcPr>
          <w:p w:rsidR="0075085D" w:rsidRPr="0070680B" w:rsidRDefault="0075085D" w:rsidP="009A62C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0680B">
              <w:rPr>
                <w:rFonts w:eastAsia="Calibri"/>
                <w:sz w:val="20"/>
                <w:szCs w:val="20"/>
                <w:lang w:val="en-US"/>
              </w:rPr>
              <w:t>B/01.</w:t>
            </w:r>
            <w:r w:rsidRPr="0070680B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75085D" w:rsidRPr="0070680B" w:rsidTr="009A62C7">
        <w:tc>
          <w:tcPr>
            <w:tcW w:w="2802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01.002 «Педагог-психолог (психолог в сфере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ния)»</w:t>
            </w:r>
          </w:p>
        </w:tc>
        <w:tc>
          <w:tcPr>
            <w:tcW w:w="567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both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Психолого-педагогическое сопровождение процесса в образовательных организац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ях общей, професси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нального и дополнительного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ния, сопр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вождение основных и дополнительных образов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тельных программ</w:t>
            </w:r>
          </w:p>
        </w:tc>
        <w:tc>
          <w:tcPr>
            <w:tcW w:w="708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А/01.7</w:t>
            </w:r>
          </w:p>
        </w:tc>
      </w:tr>
      <w:tr w:rsidR="0075085D" w:rsidRPr="0070680B" w:rsidTr="009A62C7"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Психологическая экспертиза (оценка) комфортности и безопасности образовател</w:t>
            </w:r>
            <w:r w:rsidRPr="0070680B">
              <w:rPr>
                <w:sz w:val="20"/>
                <w:szCs w:val="20"/>
              </w:rPr>
              <w:t>ь</w:t>
            </w:r>
            <w:r w:rsidRPr="0070680B">
              <w:rPr>
                <w:sz w:val="20"/>
                <w:szCs w:val="20"/>
              </w:rPr>
              <w:t>ной среды образовательных организаций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А/02.7</w:t>
            </w:r>
          </w:p>
        </w:tc>
      </w:tr>
      <w:tr w:rsidR="0075085D" w:rsidRPr="0070680B" w:rsidTr="009A62C7"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А/03.7</w:t>
            </w:r>
          </w:p>
        </w:tc>
      </w:tr>
      <w:tr w:rsidR="0075085D" w:rsidRPr="0070680B" w:rsidTr="009A62C7">
        <w:trPr>
          <w:trHeight w:val="441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Коррекционно-развивающая работа с детьми и обучающимися, в том чи</w:t>
            </w:r>
            <w:r w:rsidRPr="0070680B">
              <w:rPr>
                <w:sz w:val="20"/>
                <w:szCs w:val="20"/>
              </w:rPr>
              <w:t>с</w:t>
            </w:r>
            <w:r w:rsidRPr="0070680B">
              <w:rPr>
                <w:sz w:val="20"/>
                <w:szCs w:val="20"/>
              </w:rPr>
              <w:t>ле работа по восстановлению и реабилитации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А/04.7</w:t>
            </w:r>
          </w:p>
        </w:tc>
      </w:tr>
      <w:tr w:rsidR="0075085D" w:rsidRPr="0070680B" w:rsidTr="009A62C7">
        <w:trPr>
          <w:trHeight w:val="185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Психологическая диагностика детей и обучающихся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А/05.7</w:t>
            </w:r>
          </w:p>
        </w:tc>
      </w:tr>
      <w:tr w:rsidR="0075085D" w:rsidRPr="0070680B" w:rsidTr="009A62C7">
        <w:trPr>
          <w:trHeight w:val="227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А/06.7</w:t>
            </w:r>
          </w:p>
        </w:tc>
      </w:tr>
      <w:tr w:rsidR="0075085D" w:rsidRPr="0070680B" w:rsidTr="009A62C7">
        <w:trPr>
          <w:trHeight w:val="665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Психопрофилактика (профессиональная деятельность, направленная на сохран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ние и укрепление психологического здоровья обучающихся в пр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цессе обучения и воспитания в образовательных организациях)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А/07.7</w:t>
            </w:r>
          </w:p>
        </w:tc>
      </w:tr>
      <w:tr w:rsidR="0075085D" w:rsidRPr="0070680B" w:rsidTr="009A62C7">
        <w:trPr>
          <w:trHeight w:val="703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В</w:t>
            </w:r>
          </w:p>
        </w:tc>
        <w:tc>
          <w:tcPr>
            <w:tcW w:w="2835" w:type="dxa"/>
            <w:vMerge w:val="restart"/>
          </w:tcPr>
          <w:p w:rsidR="0075085D" w:rsidRPr="0070680B" w:rsidRDefault="0075085D" w:rsidP="009A62C7">
            <w:pPr>
              <w:widowControl w:val="0"/>
              <w:spacing w:before="100" w:beforeAutospacing="1" w:after="100" w:afterAutospacing="1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  <w:lang w:eastAsia="zh-CN"/>
              </w:rPr>
              <w:t>Оказание психолого-педагогической помощи л</w:t>
            </w:r>
            <w:r w:rsidRPr="0070680B">
              <w:rPr>
                <w:sz w:val="20"/>
                <w:szCs w:val="20"/>
                <w:lang w:eastAsia="zh-CN"/>
              </w:rPr>
              <w:t>и</w:t>
            </w:r>
            <w:r w:rsidRPr="0070680B">
              <w:rPr>
                <w:sz w:val="20"/>
                <w:szCs w:val="20"/>
                <w:lang w:eastAsia="zh-CN"/>
              </w:rPr>
              <w:t>цам с ограниченными во</w:t>
            </w:r>
            <w:r w:rsidRPr="0070680B">
              <w:rPr>
                <w:sz w:val="20"/>
                <w:szCs w:val="20"/>
                <w:lang w:eastAsia="zh-CN"/>
              </w:rPr>
              <w:t>з</w:t>
            </w:r>
            <w:r w:rsidRPr="0070680B">
              <w:rPr>
                <w:sz w:val="20"/>
                <w:szCs w:val="20"/>
                <w:lang w:eastAsia="zh-CN"/>
              </w:rPr>
              <w:t>можностями здоровья, исп</w:t>
            </w:r>
            <w:r w:rsidRPr="0070680B">
              <w:rPr>
                <w:sz w:val="20"/>
                <w:szCs w:val="20"/>
                <w:lang w:eastAsia="zh-CN"/>
              </w:rPr>
              <w:t>ы</w:t>
            </w:r>
            <w:r w:rsidRPr="0070680B">
              <w:rPr>
                <w:sz w:val="20"/>
                <w:szCs w:val="20"/>
                <w:lang w:eastAsia="zh-CN"/>
              </w:rPr>
              <w:lastRenderedPageBreak/>
              <w:t>тывающим трудности в о</w:t>
            </w:r>
            <w:r w:rsidRPr="0070680B">
              <w:rPr>
                <w:sz w:val="20"/>
                <w:szCs w:val="20"/>
                <w:lang w:eastAsia="zh-CN"/>
              </w:rPr>
              <w:t>с</w:t>
            </w:r>
            <w:r w:rsidRPr="0070680B">
              <w:rPr>
                <w:sz w:val="20"/>
                <w:szCs w:val="20"/>
                <w:lang w:eastAsia="zh-CN"/>
              </w:rPr>
              <w:t>воении основных общеобр</w:t>
            </w:r>
            <w:r w:rsidRPr="0070680B">
              <w:rPr>
                <w:sz w:val="20"/>
                <w:szCs w:val="20"/>
                <w:lang w:eastAsia="zh-CN"/>
              </w:rPr>
              <w:t>а</w:t>
            </w:r>
            <w:r w:rsidRPr="0070680B">
              <w:rPr>
                <w:sz w:val="20"/>
                <w:szCs w:val="20"/>
                <w:lang w:eastAsia="zh-CN"/>
              </w:rPr>
              <w:t>зовательных программ, разв</w:t>
            </w:r>
            <w:r w:rsidRPr="0070680B">
              <w:rPr>
                <w:sz w:val="20"/>
                <w:szCs w:val="20"/>
                <w:lang w:eastAsia="zh-CN"/>
              </w:rPr>
              <w:t>и</w:t>
            </w:r>
            <w:r w:rsidRPr="0070680B">
              <w:rPr>
                <w:sz w:val="20"/>
                <w:szCs w:val="20"/>
                <w:lang w:eastAsia="zh-CN"/>
              </w:rPr>
              <w:t>тии и соц</w:t>
            </w:r>
            <w:r w:rsidRPr="0070680B">
              <w:rPr>
                <w:sz w:val="20"/>
                <w:szCs w:val="20"/>
                <w:lang w:eastAsia="zh-CN"/>
              </w:rPr>
              <w:t>и</w:t>
            </w:r>
            <w:r w:rsidRPr="0070680B">
              <w:rPr>
                <w:sz w:val="20"/>
                <w:szCs w:val="20"/>
                <w:lang w:eastAsia="zh-CN"/>
              </w:rPr>
              <w:t>альной адаптации, в том числе несовершенн</w:t>
            </w:r>
            <w:r w:rsidRPr="0070680B">
              <w:rPr>
                <w:sz w:val="20"/>
                <w:szCs w:val="20"/>
                <w:lang w:eastAsia="zh-CN"/>
              </w:rPr>
              <w:t>о</w:t>
            </w:r>
            <w:r w:rsidRPr="0070680B">
              <w:rPr>
                <w:sz w:val="20"/>
                <w:szCs w:val="20"/>
                <w:lang w:eastAsia="zh-CN"/>
              </w:rPr>
              <w:t>летним обучающимся, пр</w:t>
            </w:r>
            <w:r w:rsidRPr="0070680B">
              <w:rPr>
                <w:sz w:val="20"/>
                <w:szCs w:val="20"/>
                <w:lang w:eastAsia="zh-CN"/>
              </w:rPr>
              <w:t>и</w:t>
            </w:r>
            <w:r w:rsidRPr="0070680B">
              <w:rPr>
                <w:sz w:val="20"/>
                <w:szCs w:val="20"/>
                <w:lang w:eastAsia="zh-CN"/>
              </w:rPr>
              <w:t>знанным в случаях и в поря</w:t>
            </w:r>
            <w:r w:rsidRPr="0070680B">
              <w:rPr>
                <w:sz w:val="20"/>
                <w:szCs w:val="20"/>
                <w:lang w:eastAsia="zh-CN"/>
              </w:rPr>
              <w:t>д</w:t>
            </w:r>
            <w:r w:rsidRPr="0070680B">
              <w:rPr>
                <w:sz w:val="20"/>
                <w:szCs w:val="20"/>
                <w:lang w:eastAsia="zh-CN"/>
              </w:rPr>
              <w:t>ке, которые пред</w:t>
            </w:r>
            <w:r w:rsidRPr="0070680B">
              <w:rPr>
                <w:sz w:val="20"/>
                <w:szCs w:val="20"/>
                <w:lang w:eastAsia="zh-CN"/>
              </w:rPr>
              <w:t>у</w:t>
            </w:r>
            <w:r w:rsidRPr="0070680B">
              <w:rPr>
                <w:sz w:val="20"/>
                <w:szCs w:val="20"/>
                <w:lang w:eastAsia="zh-CN"/>
              </w:rPr>
              <w:t>смотрены уголовно-процессуальным законодательством, подозр</w:t>
            </w:r>
            <w:r w:rsidRPr="0070680B">
              <w:rPr>
                <w:sz w:val="20"/>
                <w:szCs w:val="20"/>
                <w:lang w:eastAsia="zh-CN"/>
              </w:rPr>
              <w:t>е</w:t>
            </w:r>
            <w:r w:rsidRPr="0070680B">
              <w:rPr>
                <w:sz w:val="20"/>
                <w:szCs w:val="20"/>
                <w:lang w:eastAsia="zh-CN"/>
              </w:rPr>
              <w:t>ваем</w:t>
            </w:r>
            <w:r w:rsidRPr="0070680B">
              <w:rPr>
                <w:sz w:val="20"/>
                <w:szCs w:val="20"/>
                <w:lang w:eastAsia="zh-CN"/>
              </w:rPr>
              <w:t>ы</w:t>
            </w:r>
            <w:r w:rsidRPr="0070680B">
              <w:rPr>
                <w:sz w:val="20"/>
                <w:szCs w:val="20"/>
                <w:lang w:eastAsia="zh-CN"/>
              </w:rPr>
              <w:t>ми, обвиняемыми или по</w:t>
            </w:r>
            <w:r w:rsidRPr="0070680B">
              <w:rPr>
                <w:sz w:val="20"/>
                <w:szCs w:val="20"/>
                <w:lang w:eastAsia="zh-CN"/>
              </w:rPr>
              <w:t>д</w:t>
            </w:r>
            <w:r w:rsidRPr="0070680B">
              <w:rPr>
                <w:sz w:val="20"/>
                <w:szCs w:val="20"/>
                <w:lang w:eastAsia="zh-CN"/>
              </w:rPr>
              <w:t>судимыми по уголовному делу либо являющимся п</w:t>
            </w:r>
            <w:r w:rsidRPr="0070680B">
              <w:rPr>
                <w:sz w:val="20"/>
                <w:szCs w:val="20"/>
                <w:lang w:eastAsia="zh-CN"/>
              </w:rPr>
              <w:t>о</w:t>
            </w:r>
            <w:r w:rsidRPr="0070680B">
              <w:rPr>
                <w:sz w:val="20"/>
                <w:szCs w:val="20"/>
                <w:lang w:eastAsia="zh-CN"/>
              </w:rPr>
              <w:t>терпевшими или свид</w:t>
            </w:r>
            <w:r w:rsidRPr="0070680B">
              <w:rPr>
                <w:sz w:val="20"/>
                <w:szCs w:val="20"/>
                <w:lang w:eastAsia="zh-CN"/>
              </w:rPr>
              <w:t>е</w:t>
            </w:r>
            <w:r w:rsidRPr="0070680B">
              <w:rPr>
                <w:sz w:val="20"/>
                <w:szCs w:val="20"/>
                <w:lang w:eastAsia="zh-CN"/>
              </w:rPr>
              <w:t>телями преступления.</w:t>
            </w:r>
          </w:p>
        </w:tc>
        <w:tc>
          <w:tcPr>
            <w:tcW w:w="708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371" w:type="dxa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чающихся, испытывающих трудности в освоении основных общеобразовательных программ, развитии и социальной адапт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ции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B/01.7</w:t>
            </w:r>
          </w:p>
        </w:tc>
      </w:tr>
      <w:tr w:rsidR="0075085D" w:rsidRPr="0070680B" w:rsidTr="009A62C7"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</w:t>
            </w:r>
            <w:r w:rsidRPr="0070680B">
              <w:rPr>
                <w:sz w:val="20"/>
                <w:szCs w:val="20"/>
              </w:rPr>
              <w:t>ы</w:t>
            </w:r>
            <w:r w:rsidRPr="0070680B">
              <w:rPr>
                <w:sz w:val="20"/>
                <w:szCs w:val="20"/>
              </w:rPr>
              <w:t>вающих трудности в освоении основных общеобразовательных программ, разв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тии и социальной адаптации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B/02.7</w:t>
            </w:r>
          </w:p>
        </w:tc>
      </w:tr>
      <w:tr w:rsidR="0075085D" w:rsidRPr="0070680B" w:rsidTr="009A62C7">
        <w:trPr>
          <w:trHeight w:val="678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Психологическое консультирование лиц с ограниченными возможностями здор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вья и обучающихся, испытывающих трудности в освоении основных общеобраз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вательных программ, развитии и социальной адаптации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B/03.7</w:t>
            </w:r>
          </w:p>
        </w:tc>
      </w:tr>
      <w:tr w:rsidR="0075085D" w:rsidRPr="0070680B" w:rsidTr="009A62C7">
        <w:trPr>
          <w:trHeight w:val="818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Психологическая коррекция поведения и развития детей и обучающихся с огран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ченными возможностями здоровья, а также обучающихся, испытывающих трудн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сти в освоении основных общеобразовательных программ, развитии и социальной адаптации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B/04.7</w:t>
            </w:r>
          </w:p>
        </w:tc>
      </w:tr>
      <w:tr w:rsidR="0075085D" w:rsidRPr="0070680B" w:rsidTr="009A62C7">
        <w:trPr>
          <w:trHeight w:val="1659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</w:t>
            </w:r>
            <w:r w:rsidRPr="0070680B">
              <w:rPr>
                <w:sz w:val="20"/>
                <w:szCs w:val="20"/>
              </w:rPr>
              <w:t>б</w:t>
            </w:r>
            <w:r w:rsidRPr="0070680B">
              <w:rPr>
                <w:sz w:val="20"/>
                <w:szCs w:val="20"/>
              </w:rPr>
              <w:t>разовательных программ, развитии и социальной адаптации, в том числе несове</w:t>
            </w:r>
            <w:r w:rsidRPr="0070680B">
              <w:rPr>
                <w:sz w:val="20"/>
                <w:szCs w:val="20"/>
              </w:rPr>
              <w:t>р</w:t>
            </w:r>
            <w:r w:rsidRPr="0070680B">
              <w:rPr>
                <w:sz w:val="20"/>
                <w:szCs w:val="20"/>
              </w:rPr>
              <w:t>шеннолетних обучающихся, признанных в случаях и в порядке, которые пред</w:t>
            </w:r>
            <w:r w:rsidRPr="0070680B">
              <w:rPr>
                <w:sz w:val="20"/>
                <w:szCs w:val="20"/>
              </w:rPr>
              <w:t>у</w:t>
            </w:r>
            <w:r w:rsidRPr="0070680B">
              <w:rPr>
                <w:sz w:val="20"/>
                <w:szCs w:val="20"/>
              </w:rPr>
              <w:t>смотрены уголовно-процессуальным законодательством, подозреваемыми, обв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няемыми или подсудимыми по уголовному делу либо являющихся потерпевшими или свидетелями преступления, по запросу органов и учреждений системы проф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лактики бе</w:t>
            </w:r>
            <w:r w:rsidRPr="0070680B">
              <w:rPr>
                <w:sz w:val="20"/>
                <w:szCs w:val="20"/>
              </w:rPr>
              <w:t>з</w:t>
            </w:r>
            <w:r w:rsidRPr="0070680B">
              <w:rPr>
                <w:sz w:val="20"/>
                <w:szCs w:val="20"/>
              </w:rPr>
              <w:t>надзорности и правонарушений несовершеннолетних</w:t>
            </w:r>
          </w:p>
        </w:tc>
        <w:tc>
          <w:tcPr>
            <w:tcW w:w="993" w:type="dxa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B/05.7</w:t>
            </w:r>
          </w:p>
        </w:tc>
      </w:tr>
      <w:tr w:rsidR="0075085D" w:rsidRPr="0070680B" w:rsidTr="009A62C7">
        <w:tc>
          <w:tcPr>
            <w:tcW w:w="2802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</w:rPr>
            </w:pPr>
            <w:r w:rsidRPr="0070680B">
              <w:rPr>
                <w:sz w:val="20"/>
                <w:szCs w:val="20"/>
              </w:rPr>
              <w:t>01.004 «Педагог професси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нального обучения, профе</w:t>
            </w:r>
            <w:r w:rsidRPr="0070680B">
              <w:rPr>
                <w:sz w:val="20"/>
                <w:szCs w:val="20"/>
              </w:rPr>
              <w:t>с</w:t>
            </w:r>
            <w:r w:rsidRPr="0070680B">
              <w:rPr>
                <w:sz w:val="20"/>
                <w:szCs w:val="20"/>
              </w:rPr>
              <w:t>сионального обр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зования и дополнительного професси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нального образования»</w:t>
            </w:r>
          </w:p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val="en-US" w:eastAsia="zh-CN"/>
              </w:rPr>
            </w:pPr>
            <w:r w:rsidRPr="0070680B">
              <w:rPr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2835" w:type="dxa"/>
            <w:vMerge w:val="restart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Преподавание по программам профессионал</w:t>
            </w:r>
            <w:r w:rsidRPr="0070680B">
              <w:rPr>
                <w:sz w:val="20"/>
                <w:szCs w:val="20"/>
              </w:rPr>
              <w:t>ь</w:t>
            </w:r>
            <w:r w:rsidRPr="0070680B">
              <w:rPr>
                <w:sz w:val="20"/>
                <w:szCs w:val="20"/>
              </w:rPr>
              <w:t>ного обучения, среднего профессионального образования (СПО) и допо</w:t>
            </w:r>
            <w:r w:rsidRPr="0070680B">
              <w:rPr>
                <w:sz w:val="20"/>
                <w:szCs w:val="20"/>
              </w:rPr>
              <w:t>л</w:t>
            </w:r>
            <w:r w:rsidRPr="0070680B">
              <w:rPr>
                <w:sz w:val="20"/>
                <w:szCs w:val="20"/>
              </w:rPr>
              <w:t>нительным профессионал</w:t>
            </w:r>
            <w:r w:rsidRPr="0070680B">
              <w:rPr>
                <w:sz w:val="20"/>
                <w:szCs w:val="20"/>
              </w:rPr>
              <w:t>ь</w:t>
            </w:r>
            <w:r w:rsidRPr="0070680B">
              <w:rPr>
                <w:sz w:val="20"/>
                <w:szCs w:val="20"/>
              </w:rPr>
              <w:t>ным программам (ДПП), ор</w:t>
            </w:r>
            <w:r w:rsidRPr="0070680B">
              <w:rPr>
                <w:sz w:val="20"/>
                <w:szCs w:val="20"/>
              </w:rPr>
              <w:t>и</w:t>
            </w:r>
            <w:r w:rsidRPr="0070680B">
              <w:rPr>
                <w:sz w:val="20"/>
                <w:szCs w:val="20"/>
              </w:rPr>
              <w:t>ентированным на соответс</w:t>
            </w:r>
            <w:r w:rsidRPr="0070680B">
              <w:rPr>
                <w:sz w:val="20"/>
                <w:szCs w:val="20"/>
              </w:rPr>
              <w:t>т</w:t>
            </w:r>
            <w:r w:rsidRPr="0070680B">
              <w:rPr>
                <w:sz w:val="20"/>
                <w:szCs w:val="20"/>
              </w:rPr>
              <w:t>вующий уровень квалифик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ции</w:t>
            </w:r>
          </w:p>
        </w:tc>
        <w:tc>
          <w:tcPr>
            <w:tcW w:w="708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Организация учебной деятельности обучающихся по освоению учебных предм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тов, курсов, дисциплин (модулей) программ профессионального обучения, СПО и (или) ДПП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A/01.6</w:t>
            </w:r>
          </w:p>
        </w:tc>
      </w:tr>
      <w:tr w:rsidR="0075085D" w:rsidRPr="0070680B" w:rsidTr="009A62C7">
        <w:trPr>
          <w:trHeight w:val="661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</w:tcPr>
          <w:p w:rsidR="0075085D" w:rsidRPr="0070680B" w:rsidRDefault="0075085D" w:rsidP="009A62C7">
            <w:pPr>
              <w:widowControl w:val="0"/>
              <w:spacing w:before="100" w:beforeAutospacing="1" w:after="100" w:afterAutospacing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Педагогический контроль и оценка освоения образовательной программы профе</w:t>
            </w:r>
            <w:r w:rsidRPr="0070680B">
              <w:rPr>
                <w:sz w:val="20"/>
                <w:szCs w:val="20"/>
              </w:rPr>
              <w:t>с</w:t>
            </w:r>
            <w:r w:rsidRPr="0070680B">
              <w:rPr>
                <w:sz w:val="20"/>
                <w:szCs w:val="20"/>
              </w:rPr>
              <w:t>сионального обучения, СПО и (или) ДПП в процессе промежуто</w:t>
            </w:r>
            <w:r w:rsidRPr="0070680B">
              <w:rPr>
                <w:sz w:val="20"/>
                <w:szCs w:val="20"/>
              </w:rPr>
              <w:t>ч</w:t>
            </w:r>
            <w:r w:rsidRPr="0070680B">
              <w:rPr>
                <w:sz w:val="20"/>
                <w:szCs w:val="20"/>
              </w:rPr>
              <w:t>ной и итоговой аттестации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A/02.6</w:t>
            </w:r>
          </w:p>
        </w:tc>
      </w:tr>
      <w:tr w:rsidR="0075085D" w:rsidRPr="0070680B" w:rsidTr="009A62C7">
        <w:trPr>
          <w:trHeight w:val="661"/>
        </w:trPr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</w:tcPr>
          <w:p w:rsidR="0075085D" w:rsidRPr="0070680B" w:rsidRDefault="0075085D" w:rsidP="009A62C7">
            <w:pPr>
              <w:widowControl w:val="0"/>
              <w:spacing w:before="100" w:beforeAutospacing="1" w:after="100" w:afterAutospacing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Разработка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A/03.6</w:t>
            </w:r>
          </w:p>
        </w:tc>
      </w:tr>
      <w:tr w:rsidR="0075085D" w:rsidRPr="0070680B" w:rsidTr="009A62C7"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2835" w:type="dxa"/>
            <w:vMerge w:val="restart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Организационно-педагогическое сопровожд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ние группы (курса) обуча</w:t>
            </w:r>
            <w:r w:rsidRPr="0070680B">
              <w:rPr>
                <w:sz w:val="20"/>
                <w:szCs w:val="20"/>
              </w:rPr>
              <w:t>ю</w:t>
            </w:r>
            <w:r w:rsidRPr="0070680B">
              <w:rPr>
                <w:sz w:val="20"/>
                <w:szCs w:val="20"/>
              </w:rPr>
              <w:t>щихся по программам СПО</w:t>
            </w:r>
          </w:p>
        </w:tc>
        <w:tc>
          <w:tcPr>
            <w:tcW w:w="708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Создание педагогических условий для развития группы (курса) обуча</w:t>
            </w:r>
            <w:r w:rsidRPr="0070680B">
              <w:rPr>
                <w:sz w:val="20"/>
                <w:szCs w:val="20"/>
              </w:rPr>
              <w:t>ю</w:t>
            </w:r>
            <w:r w:rsidRPr="0070680B">
              <w:rPr>
                <w:sz w:val="20"/>
                <w:szCs w:val="20"/>
              </w:rPr>
              <w:t>щихся по программам СПО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C/01.6</w:t>
            </w:r>
          </w:p>
        </w:tc>
      </w:tr>
      <w:tr w:rsidR="0075085D" w:rsidRPr="0070680B" w:rsidTr="009A62C7"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</w:tcPr>
          <w:p w:rsidR="0075085D" w:rsidRPr="0070680B" w:rsidRDefault="0075085D" w:rsidP="009A62C7">
            <w:pPr>
              <w:widowControl w:val="0"/>
              <w:spacing w:before="100" w:beforeAutospacing="1" w:after="100" w:afterAutospacing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Социально-педагогическая поддержка обучающихся по программам СПО в обр</w:t>
            </w:r>
            <w:r w:rsidRPr="0070680B">
              <w:rPr>
                <w:sz w:val="20"/>
                <w:szCs w:val="20"/>
              </w:rPr>
              <w:t>а</w:t>
            </w:r>
            <w:r w:rsidRPr="0070680B">
              <w:rPr>
                <w:sz w:val="20"/>
                <w:szCs w:val="20"/>
              </w:rPr>
              <w:t>зовательной деятельности и профессионально-личностном развитии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C/02.6</w:t>
            </w:r>
          </w:p>
        </w:tc>
      </w:tr>
      <w:tr w:rsidR="0075085D" w:rsidRPr="0070680B" w:rsidTr="009A62C7"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  <w:lang w:val="en-US" w:eastAsia="zh-CN"/>
              </w:rPr>
              <w:t>D</w:t>
            </w:r>
          </w:p>
        </w:tc>
        <w:tc>
          <w:tcPr>
            <w:tcW w:w="2835" w:type="dxa"/>
            <w:vMerge w:val="restart"/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Организационно-педагогическое сопровожд</w:t>
            </w:r>
            <w:r w:rsidRPr="0070680B">
              <w:rPr>
                <w:sz w:val="20"/>
                <w:szCs w:val="20"/>
              </w:rPr>
              <w:t>е</w:t>
            </w:r>
            <w:r w:rsidRPr="0070680B">
              <w:rPr>
                <w:sz w:val="20"/>
                <w:szCs w:val="20"/>
              </w:rPr>
              <w:t>ние группы (курса) обуча</w:t>
            </w:r>
            <w:r w:rsidRPr="0070680B">
              <w:rPr>
                <w:sz w:val="20"/>
                <w:szCs w:val="20"/>
              </w:rPr>
              <w:t>ю</w:t>
            </w:r>
            <w:r w:rsidRPr="0070680B">
              <w:rPr>
                <w:sz w:val="20"/>
                <w:szCs w:val="20"/>
              </w:rPr>
              <w:t>щихся по программам ВО</w:t>
            </w:r>
          </w:p>
        </w:tc>
        <w:tc>
          <w:tcPr>
            <w:tcW w:w="708" w:type="dxa"/>
            <w:vMerge w:val="restart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Создание педагогических условий для развития группы (курса) обуча</w:t>
            </w:r>
            <w:r w:rsidRPr="0070680B">
              <w:rPr>
                <w:sz w:val="20"/>
                <w:szCs w:val="20"/>
              </w:rPr>
              <w:t>ю</w:t>
            </w:r>
            <w:r w:rsidRPr="0070680B">
              <w:rPr>
                <w:sz w:val="20"/>
                <w:szCs w:val="20"/>
              </w:rPr>
              <w:t>щихся по программам высшего образования (ВО)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D/01.6</w:t>
            </w:r>
          </w:p>
        </w:tc>
      </w:tr>
      <w:tr w:rsidR="0075085D" w:rsidRPr="0070680B" w:rsidTr="009A62C7">
        <w:tc>
          <w:tcPr>
            <w:tcW w:w="2802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</w:tcPr>
          <w:p w:rsidR="0075085D" w:rsidRPr="0070680B" w:rsidRDefault="0075085D" w:rsidP="009A62C7">
            <w:pPr>
              <w:widowControl w:val="0"/>
              <w:spacing w:before="100" w:beforeAutospacing="1" w:after="100" w:afterAutospacing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85D" w:rsidRPr="0070680B" w:rsidRDefault="0075085D" w:rsidP="009A62C7">
            <w:pPr>
              <w:widowControl w:val="0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Социально-педагогическая поддержка обучающихся по программам ВО в образ</w:t>
            </w:r>
            <w:r w:rsidRPr="0070680B">
              <w:rPr>
                <w:sz w:val="20"/>
                <w:szCs w:val="20"/>
              </w:rPr>
              <w:t>о</w:t>
            </w:r>
            <w:r w:rsidRPr="0070680B">
              <w:rPr>
                <w:sz w:val="20"/>
                <w:szCs w:val="20"/>
              </w:rPr>
              <w:t>вательной деятельности и профессионально-личностном развитии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70680B">
              <w:rPr>
                <w:sz w:val="20"/>
                <w:szCs w:val="20"/>
              </w:rPr>
              <w:t>D/01.6</w:t>
            </w:r>
          </w:p>
        </w:tc>
      </w:tr>
    </w:tbl>
    <w:p w:rsidR="0075085D" w:rsidRPr="0070680B" w:rsidRDefault="0075085D" w:rsidP="0075085D">
      <w:pPr>
        <w:rPr>
          <w:rFonts w:ascii="Arial" w:hAnsi="Arial" w:cs="Arial"/>
          <w:sz w:val="20"/>
          <w:szCs w:val="20"/>
        </w:rPr>
      </w:pPr>
    </w:p>
    <w:p w:rsidR="0075085D" w:rsidRPr="0070680B" w:rsidRDefault="0075085D" w:rsidP="0075085D">
      <w:pPr>
        <w:ind w:firstLine="720"/>
      </w:pPr>
    </w:p>
    <w:p w:rsidR="0075085D" w:rsidRPr="0070680B" w:rsidRDefault="0075085D" w:rsidP="0075085D">
      <w:pPr>
        <w:ind w:firstLine="720"/>
      </w:pPr>
    </w:p>
    <w:p w:rsidR="0075085D" w:rsidRPr="0070680B" w:rsidRDefault="0075085D" w:rsidP="0075085D">
      <w:pPr>
        <w:ind w:firstLine="720"/>
        <w:sectPr w:rsidR="0075085D" w:rsidRPr="0070680B" w:rsidSect="008D23F8">
          <w:pgSz w:w="16840" w:h="11907" w:orient="landscape"/>
          <w:pgMar w:top="851" w:right="1134" w:bottom="708" w:left="709" w:header="720" w:footer="720" w:gutter="0"/>
          <w:cols w:space="720"/>
          <w:titlePg/>
          <w:docGrid w:linePitch="326"/>
        </w:sectPr>
      </w:pPr>
    </w:p>
    <w:p w:rsidR="0075085D" w:rsidRPr="0070680B" w:rsidRDefault="0075085D" w:rsidP="0075085D">
      <w:pPr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lastRenderedPageBreak/>
        <w:br w:type="page"/>
      </w:r>
    </w:p>
    <w:p w:rsidR="0075085D" w:rsidRPr="0070680B" w:rsidRDefault="0075085D" w:rsidP="0075085D">
      <w:pPr>
        <w:jc w:val="right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lastRenderedPageBreak/>
        <w:t xml:space="preserve">Приложение 3 </w:t>
      </w:r>
    </w:p>
    <w:tbl>
      <w:tblPr>
        <w:tblW w:w="5000" w:type="pct"/>
        <w:tblLook w:val="04A0"/>
      </w:tblPr>
      <w:tblGrid>
        <w:gridCol w:w="1251"/>
        <w:gridCol w:w="4101"/>
        <w:gridCol w:w="9861"/>
      </w:tblGrid>
      <w:tr w:rsidR="0075085D" w:rsidRPr="0070680B" w:rsidTr="009A62C7">
        <w:trPr>
          <w:trHeight w:val="6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</w:rPr>
            </w:pPr>
            <w:r w:rsidRPr="0070680B">
              <w:rPr>
                <w:rFonts w:ascii="Arial" w:hAnsi="Arial" w:cs="Arial"/>
              </w:rPr>
              <w:t>Матрица соответствия компетенций, индикаторов их достижения и элементов ОПОП</w:t>
            </w:r>
          </w:p>
        </w:tc>
      </w:tr>
      <w:tr w:rsidR="0075085D" w:rsidRPr="0070680B" w:rsidTr="009A62C7">
        <w:trPr>
          <w:trHeight w:val="2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Формируемые индикаторы достижения компетенций</w:t>
            </w:r>
          </w:p>
        </w:tc>
      </w:tr>
      <w:tr w:rsidR="0075085D" w:rsidRPr="0070680B" w:rsidTr="009A62C7">
        <w:trPr>
          <w:trHeight w:val="30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sz w:val="20"/>
                <w:szCs w:val="20"/>
              </w:rPr>
              <w:t>Б1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85D" w:rsidRPr="0070680B" w:rsidTr="009A62C7">
        <w:trPr>
          <w:trHeight w:val="4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sz w:val="20"/>
                <w:szCs w:val="20"/>
              </w:rPr>
              <w:t>Б1.О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Философия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УК-1.1; УК-1.2; УК-5.1; УК-5.2; УК-5.3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История (история России, всеобщая история)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УК-5.1; УК-5.2; УК-5.3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Б1.О.03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Иностранный язык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УК-4.1; УК-4.5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Б1.О.04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УК-8.1; УК-8.2; УК-8.3; УК-8.4; УК-8.5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Б1.О.05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УК-7.1; УК-7.2; УК-7.3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Б1.О.06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Деловое общение и культура речи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УК-4.1; УК-4.2; УК-4.3; УК-4.4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Б1.О.07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Культурология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УК-5.1; УК-5.2; УК-5.3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Б1.О.08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Основы права и антикоррупционного законодательства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УК-2.1; УК-2.2; УК-2.3; УК-10.1; УК-10.2; УК-10.3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Б1.О.09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Управление проектами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УК-2.4; УК-2.5; УК-2.6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Б1.О.10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Психология личности и ее саморазвития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УК-3.1; УК-3.2; УК-3.3; УК-3.4; УК-3.5; УК-3.6; УК-6.1; УК-6.2; УК-6.3; УК-6.4; УК-6.5; УК-6.6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Б1.О.11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Высшая математика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ОПК-8.1; ОПК-8.4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Б1.О.12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Современные информационные технологии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ОПК-2.1; ОПК-2.2; ОПК-9.1; ОПК-9.2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Б1.О.13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Анатомия и возрастная физиология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ОПК-8.1; ОПК-8.2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Б1.О.14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Общая и экспериментальная психология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ОПК-8.1; ОПК-8.4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Б1.О.15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Теории обучения и воспитания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ОПК-4.1; ОПК-8.1; ОПК-8.2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Б1.О.16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История педагогики и образования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ОПК-8.1; ОПК-8.2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Б1.О.17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Социальная психология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УК-3.4; УК-3.6; ОПК-7.3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Б1.О.18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Психология развития и возрастная психология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ОПК-6.2; ОПК-7.4; ОПК-8.2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Б1.О.19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Психология семьи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ОПК-7.3; ОПК-7.4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Б1.О.20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Организация профессиональной деятельности педагога-психолога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ОПК-1.1; ОПК-1.2; ОПК-1.3; ОПК-7.1; ОПК-7.2; ОПК-7.3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Б1.О.21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Образовательные программы для детей дошкольного и младшего школьного возрастов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ОПК-2.1; ОПК-2.2; ОПК-2.3; ОПК-7.4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Б1.О.22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Проблемы развития личности в подростковом и юнош</w:t>
            </w:r>
            <w:r w:rsidRPr="0070680B">
              <w:rPr>
                <w:rFonts w:ascii="Tahoma" w:hAnsi="Tahoma" w:cs="Tahoma"/>
                <w:sz w:val="14"/>
                <w:szCs w:val="14"/>
              </w:rPr>
              <w:t>е</w:t>
            </w:r>
            <w:r w:rsidRPr="0070680B">
              <w:rPr>
                <w:rFonts w:ascii="Tahoma" w:hAnsi="Tahoma" w:cs="Tahoma"/>
                <w:sz w:val="14"/>
                <w:szCs w:val="14"/>
              </w:rPr>
              <w:t>ском возрастах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ОПК-3.1; ОПК-3.2; ОПК-3.3; ОПК-7.4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Б1.О.23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Дефектология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ОПК-3.1; ОПК-3.2; ОПК-3.3; ОПК-6.1; ОПК-6.2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Б1.О.24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Методика преподавания психолого-педагогических дисц</w:t>
            </w:r>
            <w:r w:rsidRPr="0070680B">
              <w:rPr>
                <w:rFonts w:ascii="Tahoma" w:hAnsi="Tahoma" w:cs="Tahoma"/>
                <w:sz w:val="14"/>
                <w:szCs w:val="14"/>
              </w:rPr>
              <w:t>и</w:t>
            </w:r>
            <w:r w:rsidRPr="0070680B">
              <w:rPr>
                <w:rFonts w:ascii="Tahoma" w:hAnsi="Tahoma" w:cs="Tahoma"/>
                <w:sz w:val="14"/>
                <w:szCs w:val="14"/>
              </w:rPr>
              <w:t>плин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ОПК-2.1; ОПК-2.2; ОПК-2.3; ОПК-3.1; ОПК-3.2; ОПК-3.3; ОПК-5.1; ОПК-5.2; ОПК-5.3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Б1.О.25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Специальная психология и педагогика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ОПК-3.2; ОПК-6.1; ОПК-6.2; ОПК-6.3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lastRenderedPageBreak/>
              <w:t>Б1.О.26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Педагогическая психология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ОПК-3.1; ОПК-7.4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Б1.О.27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Методика и технология воспитательной работы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ОПК-3.1; ОПК-3.2; ОПК-3.3; ОПК-4.1; ОПК-4.2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Б1.О.28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Общие основы педагогики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ОПК-8.1; ОПК-8.2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Б1.О.29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Психотерапия детей и подростков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ОПК-6.1; ОПК-6.2; ОПК-6.3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Б1.О.30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Психогенетика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ОПК-8.1; ОПК-8.2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Б1.О.31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Экономика и финансовая грамотность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УК-9.1; УК-9.2; УК-9.3; УК-9.4; УК-9.5</w:t>
            </w:r>
          </w:p>
        </w:tc>
      </w:tr>
      <w:tr w:rsidR="0075085D" w:rsidRPr="0070680B" w:rsidTr="009A62C7">
        <w:trPr>
          <w:trHeight w:val="52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sz w:val="20"/>
                <w:szCs w:val="20"/>
              </w:rPr>
              <w:t>Б1.В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Элективные дисциплины по физической культуре и спорту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УК-7.4; УК-7.5; УК-7.6</w:t>
            </w:r>
          </w:p>
        </w:tc>
      </w:tr>
      <w:tr w:rsidR="0075085D" w:rsidRPr="0070680B" w:rsidTr="009A62C7">
        <w:trPr>
          <w:trHeight w:val="24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Основы педиатрии и гигиены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ПК-6.4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Социология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ПК-4.2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Б1.В.03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Тренинг общения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ПК-2.2; ПК-2.3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Б1.В.04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Анатомия и физиология центральной нервной системы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ПК-6.4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Б1.В.05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Практикум по общей и экспериментальной психологии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ПК-5.1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Б1.В.06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История психологии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ПК-5.4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Б1.В.07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Познавательное и речевое развитие ребенка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ПК-2.2; ПК-4.1; ПК-5.1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Б1.В.08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Клиническая психология детей и подростков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ПК-6.2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Б1.В.09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Психофизиология развития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ПК-6.4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Б1.В.10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Логопедия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ПК-2.2; ПК-2.3; ПК-3.3; ПК-6.1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Б1.В.11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Социальная педагогика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ПК-3.2; ПК-4.2; ПК-4.3; ПК-5.2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Б1.В.12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Психолого-педагогическая диагностика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ПК-1.1; ПК-1.2; ПК-1.3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Б1.В.13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Качественные и количественные методы психологических и педагогических исследований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ПК-1.1; ПК-1.2; ПК-1.3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Б1.В.14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Психологическое консультирование и психокоррекция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ПК-2.1; ПК-2.2; ПК-2.3; ПК-3.1; ПК-3.2; ПК-3.3; ПК-5.3; ПК-6.1; ПК-6.3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Дисциплины по выбору Б1.В.ДВ.01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Б1.В.ДВ.01.01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Психолого-педагогическое сопровождение одаренных детей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ПК-6.2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Б1.В.ДВ.01.02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Психология и педагогика досуга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ПК-6.1; ПК-6.2; ПК-6.3; ПК-6.4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Дисциплины по выбору Б1.В.ДВ.02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Б1.В.ДВ.02.01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Основы инклюзивного образования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ПК-5.1; ПК-6.1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Б1.В.ДВ.02.02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Психология и педагогика детского коллектива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УК-3.4; УК-3.5; ПК-6.2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Дисциплины по выбору Б1.В.ДВ.03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Б1.В.ДВ.03.01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Методы активного социально-психологического обучения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ПК-4.3; ПК-6.2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Б1.В.ДВ.03.02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Психология и педагогика игры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ПК-4.2; ПК-4.3; ПК-6.2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Дисциплины по выбору Б1.В.ДВ.04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lastRenderedPageBreak/>
              <w:t>Б1.В.ДВ.04.01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Самоопределение и профессиональная ориентация уч</w:t>
            </w:r>
            <w:r w:rsidRPr="0070680B">
              <w:rPr>
                <w:rFonts w:ascii="Tahoma" w:hAnsi="Tahoma" w:cs="Tahoma"/>
                <w:sz w:val="14"/>
                <w:szCs w:val="14"/>
              </w:rPr>
              <w:t>а</w:t>
            </w:r>
            <w:r w:rsidRPr="0070680B">
              <w:rPr>
                <w:rFonts w:ascii="Tahoma" w:hAnsi="Tahoma" w:cs="Tahoma"/>
                <w:sz w:val="14"/>
                <w:szCs w:val="14"/>
              </w:rPr>
              <w:t>щихся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ПК-5.2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Б1.В.ДВ.04.02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Психология девиантного поведения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ПК-5.1; ПК-5.2; ПК-5.3; ПК-5.4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Б1.В.ДВ.04.03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Психолого-педагогические основы волонтерской деятел</w:t>
            </w:r>
            <w:r w:rsidRPr="0070680B">
              <w:rPr>
                <w:rFonts w:ascii="Tahoma" w:hAnsi="Tahoma" w:cs="Tahoma"/>
                <w:sz w:val="14"/>
                <w:szCs w:val="14"/>
              </w:rPr>
              <w:t>ь</w:t>
            </w:r>
            <w:r w:rsidRPr="0070680B">
              <w:rPr>
                <w:rFonts w:ascii="Tahoma" w:hAnsi="Tahoma" w:cs="Tahoma"/>
                <w:sz w:val="14"/>
                <w:szCs w:val="14"/>
              </w:rPr>
              <w:t>ности в молодежной среде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УК-3.1; УК-3.2; УК-3.4; ПК-4.2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Дисциплины по выбору Б1.В.ДВ.05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Б1.В.ДВ.05.01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Гештальттерапия в образовании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ПК-2.1; ПК-2.2; ПК-2.3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Б1.В.ДВ.05.02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Основы психиатрии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ПК-5.2; ПК-6.4</w:t>
            </w:r>
          </w:p>
        </w:tc>
      </w:tr>
      <w:tr w:rsidR="0075085D" w:rsidRPr="0070680B" w:rsidTr="009A62C7">
        <w:trPr>
          <w:trHeight w:val="3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sz w:val="20"/>
                <w:szCs w:val="20"/>
              </w:rPr>
              <w:t>Б.2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5D" w:rsidRPr="0070680B" w:rsidTr="009A62C7">
        <w:trPr>
          <w:trHeight w:val="23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i/>
                <w:sz w:val="20"/>
                <w:szCs w:val="20"/>
              </w:rPr>
              <w:t>Б.2.О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Б2.О.01(У)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Учебная практика, ознакомительная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ОПК-1.1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Б2.О.02(У)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Учебная практика, педагогическая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ОПК-2.1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Б2.О.03(У)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Учебная практика, научно-исследовательская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УК-1.1; ОПК-8.1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Б2.О.04(П)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Производственная практика в детском оздоровительном лагере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ОПК-2.1; ОПК-2.2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Б2.О.05(П)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Производственная практика, педагогическая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ОПК-2.1; ОПК-2.2; ОПК-5.1; ОПК-5.2; ОПК-5.3; ОПК-6.2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Б2.О.06(П)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Производственная практика, технологическая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ОПК-3.1; ОПК-3.2; ОПК-3.3; ОПК-6.1; ОПК-6.2; ОПК-6.3; ОПК-7.2; ОПК-7.3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Б2.О.07(П)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Производственная практика, научно-исследовательская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УК-1.2; ОПК-8.1; ОПК-8.2; ОПК-8.3; ОПК-8.4</w:t>
            </w:r>
          </w:p>
        </w:tc>
      </w:tr>
      <w:tr w:rsidR="0075085D" w:rsidRPr="0070680B" w:rsidTr="009A62C7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i/>
                <w:sz w:val="20"/>
                <w:szCs w:val="20"/>
              </w:rPr>
              <w:t>Б.2.В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5D" w:rsidRPr="0070680B" w:rsidTr="009A62C7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sz w:val="20"/>
                <w:szCs w:val="20"/>
              </w:rPr>
              <w:t>Б.3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80B">
              <w:rPr>
                <w:rFonts w:ascii="Arial" w:hAnsi="Arial" w:cs="Arial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85D" w:rsidRPr="0070680B" w:rsidTr="009A62C7">
        <w:trPr>
          <w:trHeight w:val="49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Б3.01(Г)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Подготовка к сдаче и сдача государственного экзамена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УК-4.2; УК-4.4; УК-4.5; ОПК-1.1; ОПК-2.1; ОПК-2.2; ОПК-3.2; ОПК-5.2; ОПК-6.1; ОПК-6.2; ОПК-6.3; ОПК-7.1; ОПК-7.2; ОПК-8.1; ОПК-8.2; ПК-1.1; ПК-2.1; ПК-2.2; ПК-2.3; ПК-3.1; ПК-4.1; ПК-4.2; ПК-5.1; ПК-5.4; ПК-6.1; ПК-6.3</w:t>
            </w:r>
          </w:p>
        </w:tc>
      </w:tr>
      <w:tr w:rsidR="0075085D" w:rsidRPr="0070680B" w:rsidTr="009A62C7">
        <w:trPr>
          <w:trHeight w:val="49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Б3.02(Д)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Выполнение и защита выпускной квалификационной раб</w:t>
            </w:r>
            <w:r w:rsidRPr="0070680B">
              <w:rPr>
                <w:rFonts w:ascii="Tahoma" w:hAnsi="Tahoma" w:cs="Tahoma"/>
                <w:sz w:val="14"/>
                <w:szCs w:val="14"/>
              </w:rPr>
              <w:t>о</w:t>
            </w:r>
            <w:r w:rsidRPr="0070680B">
              <w:rPr>
                <w:rFonts w:ascii="Tahoma" w:hAnsi="Tahoma" w:cs="Tahoma"/>
                <w:sz w:val="14"/>
                <w:szCs w:val="14"/>
              </w:rPr>
              <w:t>ты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УК-1.1; УК-1.2; ОПК-2.1; ОПК-2.2; ОПК-6.2; ОПК-6.3; ОПК-8.1; ОПК-8.2; ОПК-8.3; ОПК-8.4; ПК-1.1; ПК-1.2; ПК-1.3; ПК-2.1; ПК-4.1; ПК-5.1; ПК-6.2; ПК-6.3</w:t>
            </w:r>
          </w:p>
        </w:tc>
      </w:tr>
      <w:tr w:rsidR="0075085D" w:rsidRPr="0070680B" w:rsidTr="009A62C7">
        <w:trPr>
          <w:trHeight w:val="1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Факультативы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85D" w:rsidRPr="0070680B" w:rsidTr="009A62C7">
        <w:trPr>
          <w:trHeight w:val="11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ФТД.В.01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Методика самостоятельной работы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УК-6.1; УК-6.2; УК-6.3</w:t>
            </w:r>
          </w:p>
        </w:tc>
      </w:tr>
      <w:tr w:rsidR="0075085D" w:rsidRPr="0070680B" w:rsidTr="009A62C7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ФТД.В.02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rFonts w:ascii="Tahoma" w:hAnsi="Tahoma" w:cs="Tahoma"/>
                <w:sz w:val="14"/>
                <w:szCs w:val="14"/>
              </w:rPr>
            </w:pPr>
            <w:r w:rsidRPr="0070680B">
              <w:rPr>
                <w:rFonts w:ascii="Tahoma" w:hAnsi="Tahoma" w:cs="Tahoma"/>
                <w:sz w:val="14"/>
                <w:szCs w:val="14"/>
              </w:rPr>
              <w:t>Психолого-педагогические технологии поиска работы</w:t>
            </w:r>
          </w:p>
        </w:tc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rPr>
                <w:sz w:val="18"/>
                <w:szCs w:val="18"/>
              </w:rPr>
            </w:pPr>
            <w:r w:rsidRPr="0070680B">
              <w:rPr>
                <w:sz w:val="18"/>
                <w:szCs w:val="18"/>
              </w:rPr>
              <w:t>УК-6.3; УК-6.4; ПК-5.3</w:t>
            </w:r>
          </w:p>
        </w:tc>
      </w:tr>
    </w:tbl>
    <w:p w:rsidR="0075085D" w:rsidRPr="0070680B" w:rsidRDefault="0075085D" w:rsidP="0075085D">
      <w:pPr>
        <w:jc w:val="both"/>
        <w:rPr>
          <w:rFonts w:ascii="Arial" w:hAnsi="Arial" w:cs="Arial"/>
          <w:b/>
        </w:rPr>
      </w:pPr>
    </w:p>
    <w:p w:rsidR="0075085D" w:rsidRPr="0070680B" w:rsidRDefault="0075085D" w:rsidP="0075085D">
      <w:pPr>
        <w:rPr>
          <w:rFonts w:ascii="Arial" w:hAnsi="Arial" w:cs="Arial"/>
          <w:b/>
        </w:rPr>
      </w:pPr>
    </w:p>
    <w:p w:rsidR="0075085D" w:rsidRPr="0070680B" w:rsidRDefault="0075085D" w:rsidP="0075085D">
      <w:pPr>
        <w:jc w:val="right"/>
        <w:rPr>
          <w:rFonts w:ascii="Arial" w:hAnsi="Arial" w:cs="Arial"/>
          <w:b/>
        </w:rPr>
      </w:pPr>
    </w:p>
    <w:p w:rsidR="0075085D" w:rsidRPr="0070680B" w:rsidRDefault="0075085D" w:rsidP="0075085D">
      <w:pPr>
        <w:jc w:val="right"/>
        <w:rPr>
          <w:rFonts w:ascii="Arial" w:hAnsi="Arial" w:cs="Arial"/>
          <w:b/>
        </w:rPr>
      </w:pPr>
    </w:p>
    <w:p w:rsidR="0075085D" w:rsidRPr="0070680B" w:rsidRDefault="0075085D" w:rsidP="0075085D">
      <w:pPr>
        <w:jc w:val="right"/>
        <w:rPr>
          <w:rFonts w:ascii="Arial" w:hAnsi="Arial" w:cs="Arial"/>
          <w:b/>
        </w:rPr>
      </w:pPr>
    </w:p>
    <w:p w:rsidR="0075085D" w:rsidRPr="0070680B" w:rsidRDefault="0075085D" w:rsidP="0075085D">
      <w:pPr>
        <w:jc w:val="right"/>
        <w:rPr>
          <w:rFonts w:ascii="Arial" w:hAnsi="Arial" w:cs="Arial"/>
          <w:b/>
        </w:rPr>
      </w:pPr>
    </w:p>
    <w:p w:rsidR="0075085D" w:rsidRPr="0070680B" w:rsidRDefault="0075085D" w:rsidP="0075085D">
      <w:pPr>
        <w:jc w:val="right"/>
        <w:rPr>
          <w:rFonts w:ascii="Arial" w:hAnsi="Arial" w:cs="Arial"/>
          <w:b/>
        </w:rPr>
      </w:pPr>
    </w:p>
    <w:p w:rsidR="0075085D" w:rsidRPr="0070680B" w:rsidRDefault="0075085D" w:rsidP="0075085D">
      <w:pPr>
        <w:jc w:val="right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br w:type="page"/>
      </w:r>
    </w:p>
    <w:p w:rsidR="0075085D" w:rsidRPr="0070680B" w:rsidRDefault="0075085D" w:rsidP="0075085D">
      <w:pPr>
        <w:jc w:val="right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lastRenderedPageBreak/>
        <w:t>Приложение 4</w:t>
      </w:r>
    </w:p>
    <w:p w:rsidR="0075085D" w:rsidRPr="0070680B" w:rsidRDefault="0075085D" w:rsidP="0075085D">
      <w:r w:rsidRPr="0070680B">
        <w:rPr>
          <w:noProof/>
        </w:rPr>
        <w:drawing>
          <wp:inline distT="0" distB="0" distL="0" distR="0">
            <wp:extent cx="9675495" cy="377444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9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5D" w:rsidRPr="0070680B" w:rsidRDefault="0075085D" w:rsidP="0075085D"/>
    <w:p w:rsidR="0075085D" w:rsidRPr="0070680B" w:rsidRDefault="0075085D" w:rsidP="0075085D">
      <w:pPr>
        <w:jc w:val="right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br w:type="page"/>
      </w:r>
    </w:p>
    <w:p w:rsidR="0075085D" w:rsidRPr="0070680B" w:rsidRDefault="0075085D" w:rsidP="0075085D">
      <w:pPr>
        <w:tabs>
          <w:tab w:val="left" w:pos="6840"/>
        </w:tabs>
        <w:jc w:val="right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lastRenderedPageBreak/>
        <w:t>Приложение 5</w:t>
      </w:r>
    </w:p>
    <w:p w:rsidR="0075085D" w:rsidRPr="0070680B" w:rsidRDefault="0075085D" w:rsidP="0075085D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5085D" w:rsidRPr="0070680B" w:rsidRDefault="0075085D" w:rsidP="0075085D">
      <w:pPr>
        <w:tabs>
          <w:tab w:val="left" w:pos="5220"/>
          <w:tab w:val="left" w:pos="5580"/>
          <w:tab w:val="left" w:pos="6480"/>
        </w:tabs>
        <w:rPr>
          <w:b/>
          <w:noProof/>
        </w:rPr>
      </w:pPr>
      <w:r w:rsidRPr="0070680B">
        <w:rPr>
          <w:rFonts w:ascii="Arial" w:hAnsi="Arial" w:cs="Arial"/>
          <w:b/>
          <w:noProof/>
        </w:rPr>
        <w:tab/>
        <w:t>Учебный план 1 курс</w:t>
      </w:r>
      <w:r w:rsidRPr="0070680B">
        <w:rPr>
          <w:b/>
          <w:noProof/>
        </w:rPr>
        <w:t xml:space="preserve"> </w:t>
      </w:r>
    </w:p>
    <w:p w:rsidR="0075085D" w:rsidRPr="0070680B" w:rsidRDefault="0075085D" w:rsidP="0075085D">
      <w:pPr>
        <w:widowControl w:val="0"/>
        <w:jc w:val="center"/>
        <w:rPr>
          <w:b/>
          <w:noProof/>
        </w:rPr>
      </w:pPr>
      <w:r w:rsidRPr="0070680B">
        <w:rPr>
          <w:b/>
          <w:noProof/>
        </w:rPr>
        <w:t>Учебный план 1курс</w:t>
      </w:r>
    </w:p>
    <w:tbl>
      <w:tblPr>
        <w:tblW w:w="15608" w:type="dxa"/>
        <w:tblInd w:w="93" w:type="dxa"/>
        <w:tblLayout w:type="fixed"/>
        <w:tblLook w:val="04A0"/>
      </w:tblPr>
      <w:tblGrid>
        <w:gridCol w:w="417"/>
        <w:gridCol w:w="874"/>
        <w:gridCol w:w="2268"/>
        <w:gridCol w:w="851"/>
        <w:gridCol w:w="692"/>
        <w:gridCol w:w="610"/>
        <w:gridCol w:w="517"/>
        <w:gridCol w:w="538"/>
        <w:gridCol w:w="517"/>
        <w:gridCol w:w="517"/>
        <w:gridCol w:w="719"/>
        <w:gridCol w:w="499"/>
        <w:gridCol w:w="851"/>
        <w:gridCol w:w="635"/>
        <w:gridCol w:w="692"/>
        <w:gridCol w:w="610"/>
        <w:gridCol w:w="517"/>
        <w:gridCol w:w="538"/>
        <w:gridCol w:w="517"/>
        <w:gridCol w:w="517"/>
        <w:gridCol w:w="578"/>
        <w:gridCol w:w="499"/>
        <w:gridCol w:w="635"/>
      </w:tblGrid>
      <w:tr w:rsidR="0075085D" w:rsidRPr="0070680B" w:rsidTr="009A62C7">
        <w:trPr>
          <w:trHeight w:val="21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№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Индекс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Семестр 1</w:t>
            </w:r>
          </w:p>
        </w:tc>
        <w:tc>
          <w:tcPr>
            <w:tcW w:w="5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Семестр 2</w:t>
            </w:r>
          </w:p>
        </w:tc>
      </w:tr>
      <w:tr w:rsidR="0075085D" w:rsidRPr="0070680B" w:rsidTr="009A62C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Недель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з.е.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е</w:t>
            </w:r>
            <w:r w:rsidRPr="0070680B">
              <w:rPr>
                <w:sz w:val="16"/>
                <w:szCs w:val="16"/>
              </w:rPr>
              <w:t>дель</w:t>
            </w:r>
          </w:p>
        </w:tc>
      </w:tr>
      <w:tr w:rsidR="0075085D" w:rsidRPr="0070680B" w:rsidTr="009A62C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 такт.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Лаб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СР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 такт.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Лаб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СР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43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ИТОГО (с факультативами)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3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20 1/6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1218</w:t>
            </w:r>
          </w:p>
        </w:tc>
        <w:tc>
          <w:tcPr>
            <w:tcW w:w="3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22 2/6</w:t>
            </w:r>
          </w:p>
        </w:tc>
      </w:tr>
      <w:tr w:rsidR="0075085D" w:rsidRPr="0070680B" w:rsidTr="009A62C7">
        <w:trPr>
          <w:trHeight w:val="2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ИТОГО по ОП (без факультативов)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34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1218</w:t>
            </w:r>
          </w:p>
        </w:tc>
        <w:tc>
          <w:tcPr>
            <w:tcW w:w="327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УЧЕБНАЯ НАГРУЗКА, (акад.час/нед)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ОП, факультативы (в период ТО)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9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4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ОП, факультативы (в период экз. сес.)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Ауд. нагр. (ОП - элект. курсы по физ.к.)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Конт. раб. (ОП - элект. курсы по физ.к.)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Ауд. нагр. (элект. курсы по физ.к.)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92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ТО: 17 1/6</w:t>
            </w:r>
            <w:r w:rsidRPr="0070680B">
              <w:rPr>
                <w:sz w:val="16"/>
                <w:szCs w:val="16"/>
              </w:rPr>
              <w:br/>
              <w:t>Э: 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858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ТО: 13 1/3</w:t>
            </w:r>
            <w:r w:rsidRPr="0070680B">
              <w:rPr>
                <w:sz w:val="16"/>
                <w:szCs w:val="16"/>
              </w:rPr>
              <w:br/>
              <w:t>Э: 2 2/3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Философия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Безопасность жизнедеятел</w:t>
            </w:r>
            <w:r w:rsidRPr="0070680B">
              <w:rPr>
                <w:sz w:val="16"/>
                <w:szCs w:val="16"/>
              </w:rPr>
              <w:t>ь</w:t>
            </w:r>
            <w:r w:rsidRPr="0070680B">
              <w:rPr>
                <w:sz w:val="16"/>
                <w:szCs w:val="16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Деловое общение и культура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Культурология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Высшая 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Анатомия и возрастная ф</w:t>
            </w:r>
            <w:r w:rsidRPr="0070680B">
              <w:rPr>
                <w:sz w:val="16"/>
                <w:szCs w:val="16"/>
              </w:rPr>
              <w:t>и</w:t>
            </w:r>
            <w:r w:rsidRPr="0070680B">
              <w:rPr>
                <w:sz w:val="16"/>
                <w:szCs w:val="16"/>
              </w:rPr>
              <w:t>зиология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Общая и экспериментальная психология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Общие основы педагогики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КР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Элективные курсы по физ</w:t>
            </w:r>
            <w:r w:rsidRPr="0070680B">
              <w:rPr>
                <w:sz w:val="16"/>
                <w:szCs w:val="16"/>
              </w:rPr>
              <w:t>и</w:t>
            </w:r>
            <w:r w:rsidRPr="0070680B">
              <w:rPr>
                <w:sz w:val="16"/>
                <w:szCs w:val="16"/>
              </w:rPr>
              <w:t>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Тренинг общения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Практикум по общей и эк</w:t>
            </w:r>
            <w:r w:rsidRPr="0070680B">
              <w:rPr>
                <w:sz w:val="16"/>
                <w:szCs w:val="16"/>
              </w:rPr>
              <w:t>с</w:t>
            </w:r>
            <w:r w:rsidRPr="0070680B">
              <w:rPr>
                <w:sz w:val="16"/>
                <w:szCs w:val="16"/>
              </w:rPr>
              <w:t>периментальной психологии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История психологии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Познавательное и речевое развитие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ФТД.В.01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Методика самостоятельной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312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6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Экз(4) За(7) К(14)</w:t>
            </w:r>
          </w:p>
        </w:tc>
        <w:tc>
          <w:tcPr>
            <w:tcW w:w="5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Экз(4) За(5) КР К(10)</w:t>
            </w:r>
          </w:p>
        </w:tc>
      </w:tr>
      <w:tr w:rsidR="0075085D" w:rsidRPr="0070680B" w:rsidTr="009A62C7">
        <w:trPr>
          <w:trHeight w:val="8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31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ПРАКТИКИ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 2/3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Б2.О.01(У)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Учебная практика, ознаком</w:t>
            </w:r>
            <w:r w:rsidRPr="0070680B">
              <w:rPr>
                <w:sz w:val="16"/>
                <w:szCs w:val="16"/>
              </w:rPr>
              <w:t>и</w:t>
            </w:r>
            <w:r w:rsidRPr="0070680B">
              <w:rPr>
                <w:sz w:val="16"/>
                <w:szCs w:val="16"/>
              </w:rPr>
              <w:t>тельная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 2/3</w:t>
            </w:r>
          </w:p>
        </w:tc>
      </w:tr>
      <w:tr w:rsidR="0075085D" w:rsidRPr="0070680B" w:rsidTr="009A62C7">
        <w:trPr>
          <w:trHeight w:val="8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31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(План)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8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 2\6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7</w:t>
            </w:r>
          </w:p>
        </w:tc>
      </w:tr>
    </w:tbl>
    <w:p w:rsidR="0075085D" w:rsidRPr="0070680B" w:rsidRDefault="0075085D" w:rsidP="0075085D">
      <w:pPr>
        <w:widowControl w:val="0"/>
        <w:ind w:firstLine="709"/>
        <w:jc w:val="both"/>
        <w:rPr>
          <w:b/>
          <w:sz w:val="16"/>
          <w:szCs w:val="16"/>
        </w:rPr>
      </w:pPr>
    </w:p>
    <w:p w:rsidR="0075085D" w:rsidRPr="0070680B" w:rsidRDefault="0075085D" w:rsidP="0075085D">
      <w:pPr>
        <w:widowControl w:val="0"/>
        <w:ind w:firstLine="709"/>
        <w:jc w:val="center"/>
        <w:rPr>
          <w:b/>
          <w:sz w:val="16"/>
          <w:szCs w:val="16"/>
        </w:rPr>
      </w:pPr>
      <w:r w:rsidRPr="0070680B">
        <w:rPr>
          <w:b/>
          <w:sz w:val="16"/>
          <w:szCs w:val="16"/>
        </w:rPr>
        <w:br w:type="page"/>
      </w:r>
    </w:p>
    <w:p w:rsidR="0075085D" w:rsidRPr="0070680B" w:rsidRDefault="0075085D" w:rsidP="0075085D">
      <w:pPr>
        <w:widowControl w:val="0"/>
        <w:ind w:firstLine="709"/>
        <w:jc w:val="center"/>
        <w:rPr>
          <w:b/>
        </w:rPr>
      </w:pPr>
      <w:r w:rsidRPr="0070680B">
        <w:rPr>
          <w:b/>
        </w:rPr>
        <w:lastRenderedPageBreak/>
        <w:t>Учебный план 2 курс</w:t>
      </w:r>
    </w:p>
    <w:tbl>
      <w:tblPr>
        <w:tblW w:w="15824" w:type="dxa"/>
        <w:tblInd w:w="93" w:type="dxa"/>
        <w:tblLayout w:type="fixed"/>
        <w:tblLook w:val="04A0"/>
      </w:tblPr>
      <w:tblGrid>
        <w:gridCol w:w="413"/>
        <w:gridCol w:w="878"/>
        <w:gridCol w:w="361"/>
        <w:gridCol w:w="2191"/>
        <w:gridCol w:w="567"/>
        <w:gridCol w:w="692"/>
        <w:gridCol w:w="610"/>
        <w:gridCol w:w="560"/>
        <w:gridCol w:w="538"/>
        <w:gridCol w:w="560"/>
        <w:gridCol w:w="560"/>
        <w:gridCol w:w="590"/>
        <w:gridCol w:w="499"/>
        <w:gridCol w:w="851"/>
        <w:gridCol w:w="506"/>
        <w:gridCol w:w="692"/>
        <w:gridCol w:w="610"/>
        <w:gridCol w:w="560"/>
        <w:gridCol w:w="538"/>
        <w:gridCol w:w="560"/>
        <w:gridCol w:w="560"/>
        <w:gridCol w:w="578"/>
        <w:gridCol w:w="499"/>
        <w:gridCol w:w="851"/>
      </w:tblGrid>
      <w:tr w:rsidR="0075085D" w:rsidRPr="0070680B" w:rsidTr="009A62C7">
        <w:trPr>
          <w:trHeight w:val="21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№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Индекс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Семестр 3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Семестр 4</w:t>
            </w:r>
          </w:p>
        </w:tc>
      </w:tr>
      <w:tr w:rsidR="0075085D" w:rsidRPr="0070680B" w:rsidTr="009A62C7">
        <w:trPr>
          <w:trHeight w:val="21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Недель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Контроль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Недель</w:t>
            </w:r>
          </w:p>
        </w:tc>
      </w:tr>
      <w:tr w:rsidR="0075085D" w:rsidRPr="0070680B" w:rsidTr="009A62C7">
        <w:trPr>
          <w:trHeight w:val="21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 такт.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Лаб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СР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 такт.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Лаб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СР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1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43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ИТОГО (с факультативами)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3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19 5/6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1272</w:t>
            </w:r>
          </w:p>
        </w:tc>
        <w:tc>
          <w:tcPr>
            <w:tcW w:w="3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23</w:t>
            </w:r>
          </w:p>
        </w:tc>
      </w:tr>
      <w:tr w:rsidR="0075085D" w:rsidRPr="0070680B" w:rsidTr="009A62C7">
        <w:trPr>
          <w:trHeight w:val="2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ИТОГО по ОП (без факультативов)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34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40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УЧЕБНАЯ Н</w:t>
            </w:r>
            <w:r w:rsidRPr="0070680B">
              <w:rPr>
                <w:sz w:val="16"/>
                <w:szCs w:val="16"/>
              </w:rPr>
              <w:t>А</w:t>
            </w:r>
            <w:r w:rsidRPr="0070680B">
              <w:rPr>
                <w:sz w:val="16"/>
                <w:szCs w:val="16"/>
              </w:rPr>
              <w:t>ГРУЗКА, (акад.час/нед)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ОП, факультативы (в период ТО)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9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40"/>
        </w:trPr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ОП, факультативы (в период экз. сес.)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90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Ауд. нагр. (ОП - элект. ку</w:t>
            </w:r>
            <w:r w:rsidRPr="0070680B">
              <w:rPr>
                <w:sz w:val="16"/>
                <w:szCs w:val="16"/>
              </w:rPr>
              <w:t>р</w:t>
            </w:r>
            <w:r w:rsidRPr="0070680B">
              <w:rPr>
                <w:sz w:val="16"/>
                <w:szCs w:val="16"/>
              </w:rPr>
              <w:t>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0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Конт. раб. (ОП - элект. ку</w:t>
            </w:r>
            <w:r w:rsidRPr="0070680B">
              <w:rPr>
                <w:sz w:val="16"/>
                <w:szCs w:val="16"/>
              </w:rPr>
              <w:t>р</w:t>
            </w:r>
            <w:r w:rsidRPr="0070680B">
              <w:rPr>
                <w:sz w:val="16"/>
                <w:szCs w:val="16"/>
              </w:rPr>
              <w:t>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0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Ауд. нагр. (элект. курсы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3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390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923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ТО: 17 1/6</w:t>
            </w:r>
            <w:r w:rsidRPr="0070680B">
              <w:rPr>
                <w:sz w:val="16"/>
                <w:szCs w:val="16"/>
              </w:rPr>
              <w:br/>
              <w:t>Э: 2 2/3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ТО: 13 2/3</w:t>
            </w:r>
            <w:r w:rsidRPr="0070680B">
              <w:rPr>
                <w:sz w:val="16"/>
                <w:szCs w:val="16"/>
              </w:rPr>
              <w:br/>
            </w:r>
            <w:r w:rsidRPr="0070680B">
              <w:rPr>
                <w:sz w:val="16"/>
                <w:szCs w:val="16"/>
              </w:rPr>
              <w:br/>
              <w:t>Э: 2 2/3</w:t>
            </w:r>
          </w:p>
        </w:tc>
      </w:tr>
      <w:tr w:rsidR="0075085D" w:rsidRPr="0070680B" w:rsidTr="009A62C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Управление проектами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ЗаО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Современные информационные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Теории обучения и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История педагогики и образов</w:t>
            </w:r>
            <w:r w:rsidRPr="0070680B">
              <w:rPr>
                <w:sz w:val="16"/>
                <w:szCs w:val="16"/>
              </w:rPr>
              <w:t>а</w:t>
            </w:r>
            <w:r w:rsidRPr="0070680B">
              <w:rPr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Социальная психология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Психология развития и возра</w:t>
            </w:r>
            <w:r w:rsidRPr="0070680B">
              <w:rPr>
                <w:sz w:val="16"/>
                <w:szCs w:val="16"/>
              </w:rPr>
              <w:t>с</w:t>
            </w:r>
            <w:r w:rsidRPr="0070680B">
              <w:rPr>
                <w:sz w:val="16"/>
                <w:szCs w:val="16"/>
              </w:rPr>
              <w:t>тная психология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КР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Дефектология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Специальная психология и пед</w:t>
            </w:r>
            <w:r w:rsidRPr="0070680B">
              <w:rPr>
                <w:sz w:val="16"/>
                <w:szCs w:val="16"/>
              </w:rPr>
              <w:t>а</w:t>
            </w:r>
            <w:r w:rsidRPr="0070680B">
              <w:rPr>
                <w:sz w:val="16"/>
                <w:szCs w:val="16"/>
              </w:rPr>
              <w:t>гогика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Экономика и финансовая грамо</w:t>
            </w:r>
            <w:r w:rsidRPr="0070680B">
              <w:rPr>
                <w:sz w:val="16"/>
                <w:szCs w:val="16"/>
              </w:rPr>
              <w:t>т</w:t>
            </w:r>
            <w:r w:rsidRPr="0070680B">
              <w:rPr>
                <w:sz w:val="16"/>
                <w:szCs w:val="16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Анатомия и физиология це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тральной нервной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Социальная педагогика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Психолого-педагогическая диа</w:t>
            </w:r>
            <w:r w:rsidRPr="0070680B">
              <w:rPr>
                <w:sz w:val="16"/>
                <w:szCs w:val="16"/>
              </w:rPr>
              <w:t>г</w:t>
            </w:r>
            <w:r w:rsidRPr="0070680B">
              <w:rPr>
                <w:sz w:val="16"/>
                <w:szCs w:val="16"/>
              </w:rPr>
              <w:t>ностика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70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Качественные и количественные методы психологических и пед</w:t>
            </w:r>
            <w:r w:rsidRPr="0070680B">
              <w:rPr>
                <w:sz w:val="16"/>
                <w:szCs w:val="16"/>
              </w:rPr>
              <w:t>а</w:t>
            </w:r>
            <w:r w:rsidRPr="0070680B">
              <w:rPr>
                <w:sz w:val="16"/>
                <w:szCs w:val="16"/>
              </w:rPr>
              <w:t>гогических исследований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Б1.В.ДВ.02.01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Основы инклюзивного образов</w:t>
            </w:r>
            <w:r w:rsidRPr="0070680B">
              <w:rPr>
                <w:sz w:val="16"/>
                <w:szCs w:val="16"/>
              </w:rPr>
              <w:t>а</w:t>
            </w:r>
            <w:r w:rsidRPr="0070680B">
              <w:rPr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Б1.В.ДВ.02.02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rPr>
                <w:i/>
                <w:sz w:val="16"/>
                <w:szCs w:val="16"/>
              </w:rPr>
            </w:pPr>
            <w:r w:rsidRPr="0070680B">
              <w:rPr>
                <w:i/>
                <w:sz w:val="16"/>
                <w:szCs w:val="16"/>
              </w:rPr>
              <w:t>Психология и педагогика детск</w:t>
            </w:r>
            <w:r w:rsidRPr="0070680B">
              <w:rPr>
                <w:i/>
                <w:sz w:val="16"/>
                <w:szCs w:val="16"/>
              </w:rPr>
              <w:t>о</w:t>
            </w:r>
            <w:r w:rsidRPr="0070680B">
              <w:rPr>
                <w:i/>
                <w:sz w:val="16"/>
                <w:szCs w:val="16"/>
              </w:rPr>
              <w:t>го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70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ФТД.В.02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Психолого-педагогические те</w:t>
            </w:r>
            <w:r w:rsidRPr="0070680B">
              <w:rPr>
                <w:sz w:val="16"/>
                <w:szCs w:val="16"/>
              </w:rPr>
              <w:t>х</w:t>
            </w:r>
            <w:r w:rsidRPr="0070680B">
              <w:rPr>
                <w:sz w:val="16"/>
                <w:szCs w:val="16"/>
              </w:rPr>
              <w:t>нологии поиска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312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6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Экз(4) За(6) ЗаО К(13)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Экз(4) За(4) КР К(9)</w:t>
            </w:r>
          </w:p>
        </w:tc>
      </w:tr>
      <w:tr w:rsidR="0075085D" w:rsidRPr="0070680B" w:rsidTr="009A62C7">
        <w:trPr>
          <w:trHeight w:val="83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4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312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ПРАКТИКИ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(План)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355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 2/3</w:t>
            </w:r>
          </w:p>
        </w:tc>
      </w:tr>
      <w:tr w:rsidR="0075085D" w:rsidRPr="0070680B" w:rsidTr="009A62C7">
        <w:trPr>
          <w:trHeight w:val="49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Б2.О.04(П)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Производственная практика в детском оздоровительном лагере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355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 2/3</w:t>
            </w:r>
          </w:p>
        </w:tc>
      </w:tr>
      <w:tr w:rsidR="0075085D" w:rsidRPr="0070680B" w:rsidTr="009A62C7">
        <w:trPr>
          <w:trHeight w:val="83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312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(План)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83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</w:tr>
    </w:tbl>
    <w:p w:rsidR="0075085D" w:rsidRPr="0070680B" w:rsidRDefault="0075085D" w:rsidP="0075085D">
      <w:pPr>
        <w:widowControl w:val="0"/>
        <w:ind w:firstLine="709"/>
        <w:jc w:val="center"/>
        <w:rPr>
          <w:b/>
          <w:sz w:val="16"/>
          <w:szCs w:val="16"/>
        </w:rPr>
      </w:pPr>
    </w:p>
    <w:p w:rsidR="0075085D" w:rsidRPr="0070680B" w:rsidRDefault="0075085D" w:rsidP="0075085D">
      <w:pPr>
        <w:widowControl w:val="0"/>
        <w:ind w:firstLine="709"/>
        <w:jc w:val="center"/>
        <w:rPr>
          <w:b/>
          <w:sz w:val="16"/>
          <w:szCs w:val="16"/>
        </w:rPr>
      </w:pPr>
      <w:r w:rsidRPr="0070680B">
        <w:rPr>
          <w:b/>
          <w:sz w:val="16"/>
          <w:szCs w:val="16"/>
        </w:rPr>
        <w:br w:type="page"/>
      </w:r>
    </w:p>
    <w:p w:rsidR="0075085D" w:rsidRPr="0070680B" w:rsidRDefault="0075085D" w:rsidP="0075085D">
      <w:pPr>
        <w:widowControl w:val="0"/>
        <w:ind w:firstLine="709"/>
        <w:jc w:val="center"/>
        <w:rPr>
          <w:b/>
        </w:rPr>
      </w:pPr>
      <w:r w:rsidRPr="0070680B">
        <w:rPr>
          <w:b/>
        </w:rPr>
        <w:lastRenderedPageBreak/>
        <w:t>Учебный план 3 курс</w:t>
      </w:r>
    </w:p>
    <w:tbl>
      <w:tblPr>
        <w:tblW w:w="15540" w:type="dxa"/>
        <w:tblInd w:w="93" w:type="dxa"/>
        <w:tblLayout w:type="fixed"/>
        <w:tblLook w:val="04A0"/>
      </w:tblPr>
      <w:tblGrid>
        <w:gridCol w:w="417"/>
        <w:gridCol w:w="874"/>
        <w:gridCol w:w="142"/>
        <w:gridCol w:w="385"/>
        <w:gridCol w:w="1883"/>
        <w:gridCol w:w="567"/>
        <w:gridCol w:w="692"/>
        <w:gridCol w:w="610"/>
        <w:gridCol w:w="517"/>
        <w:gridCol w:w="538"/>
        <w:gridCol w:w="517"/>
        <w:gridCol w:w="517"/>
        <w:gridCol w:w="578"/>
        <w:gridCol w:w="499"/>
        <w:gridCol w:w="851"/>
        <w:gridCol w:w="634"/>
        <w:gridCol w:w="692"/>
        <w:gridCol w:w="610"/>
        <w:gridCol w:w="517"/>
        <w:gridCol w:w="538"/>
        <w:gridCol w:w="517"/>
        <w:gridCol w:w="517"/>
        <w:gridCol w:w="578"/>
        <w:gridCol w:w="499"/>
        <w:gridCol w:w="851"/>
      </w:tblGrid>
      <w:tr w:rsidR="0075085D" w:rsidRPr="0070680B" w:rsidTr="009A62C7">
        <w:trPr>
          <w:trHeight w:val="21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№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Индекс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Семестр 5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Семестр 6</w:t>
            </w:r>
          </w:p>
        </w:tc>
      </w:tr>
      <w:tr w:rsidR="0075085D" w:rsidRPr="0070680B" w:rsidTr="009A62C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Недель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Недель</w:t>
            </w:r>
          </w:p>
        </w:tc>
      </w:tr>
      <w:tr w:rsidR="0075085D" w:rsidRPr="0070680B" w:rsidTr="009A62C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 такт.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Лаб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СР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 такт.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Лаб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СР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</w:t>
            </w:r>
            <w:r w:rsidRPr="0070680B">
              <w:rPr>
                <w:sz w:val="16"/>
                <w:szCs w:val="16"/>
              </w:rPr>
              <w:t>н</w:t>
            </w:r>
            <w:r w:rsidRPr="0070680B">
              <w:rPr>
                <w:sz w:val="16"/>
                <w:szCs w:val="16"/>
              </w:rPr>
              <w:t>троль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43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ИТОГО (с факультативами)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3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18 5/6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1270</w:t>
            </w:r>
          </w:p>
        </w:tc>
        <w:tc>
          <w:tcPr>
            <w:tcW w:w="3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</w:tr>
      <w:tr w:rsidR="0075085D" w:rsidRPr="0070680B" w:rsidTr="009A62C7">
        <w:trPr>
          <w:trHeight w:val="24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ИТОГО по ОП (без факультативов)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327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1270</w:t>
            </w:r>
          </w:p>
        </w:tc>
        <w:tc>
          <w:tcPr>
            <w:tcW w:w="327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УЧЕБНАЯ НАГРУ</w:t>
            </w:r>
            <w:r w:rsidRPr="0070680B">
              <w:rPr>
                <w:sz w:val="16"/>
                <w:szCs w:val="16"/>
              </w:rPr>
              <w:t>З</w:t>
            </w:r>
            <w:r w:rsidRPr="0070680B">
              <w:rPr>
                <w:sz w:val="16"/>
                <w:szCs w:val="16"/>
              </w:rPr>
              <w:t>КА, (акад.час/нед)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ОП, факультативы (в период ТО)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7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40"/>
        </w:trPr>
        <w:tc>
          <w:tcPr>
            <w:tcW w:w="18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ОП, факультативы (в период экз. сес.)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8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Ауд. нагр. (ОП - элект. курсы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8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Конт. раб. (ОП - элект. курсы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8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Ауд. нагр. (элект. курсы по физ.к.)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37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923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ТО: 12 5/6</w:t>
            </w:r>
            <w:r w:rsidRPr="0070680B">
              <w:rPr>
                <w:sz w:val="16"/>
                <w:szCs w:val="16"/>
              </w:rPr>
              <w:br/>
            </w:r>
            <w:r w:rsidRPr="0070680B">
              <w:rPr>
                <w:sz w:val="16"/>
                <w:szCs w:val="16"/>
              </w:rPr>
              <w:br/>
              <w:t>Э: 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ТО: 14 2/3</w:t>
            </w:r>
            <w:r w:rsidRPr="0070680B">
              <w:rPr>
                <w:sz w:val="16"/>
                <w:szCs w:val="16"/>
              </w:rPr>
              <w:br/>
            </w:r>
            <w:r w:rsidRPr="0070680B">
              <w:rPr>
                <w:sz w:val="16"/>
                <w:szCs w:val="16"/>
              </w:rPr>
              <w:br/>
              <w:t>Э: 3 1/3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Основы права и антикорру</w:t>
            </w:r>
            <w:r w:rsidRPr="0070680B">
              <w:rPr>
                <w:sz w:val="16"/>
                <w:szCs w:val="16"/>
              </w:rPr>
              <w:t>п</w:t>
            </w:r>
            <w:r w:rsidRPr="0070680B">
              <w:rPr>
                <w:sz w:val="16"/>
                <w:szCs w:val="16"/>
              </w:rPr>
              <w:t>ционного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Психология личности и ее сам</w:t>
            </w:r>
            <w:r w:rsidRPr="0070680B">
              <w:rPr>
                <w:sz w:val="16"/>
                <w:szCs w:val="16"/>
              </w:rPr>
              <w:t>о</w:t>
            </w:r>
            <w:r w:rsidRPr="0070680B">
              <w:rPr>
                <w:sz w:val="16"/>
                <w:szCs w:val="16"/>
              </w:rPr>
              <w:t>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ЗаО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Образовательные программы для детей дошкольного и младшего школьного возра</w:t>
            </w:r>
            <w:r w:rsidRPr="0070680B">
              <w:rPr>
                <w:sz w:val="16"/>
                <w:szCs w:val="16"/>
              </w:rPr>
              <w:t>с</w:t>
            </w:r>
            <w:r w:rsidRPr="0070680B">
              <w:rPr>
                <w:sz w:val="16"/>
                <w:szCs w:val="16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Проблемы развития личности в подростковом и юнош</w:t>
            </w:r>
            <w:r w:rsidRPr="0070680B">
              <w:rPr>
                <w:sz w:val="16"/>
                <w:szCs w:val="16"/>
              </w:rPr>
              <w:t>е</w:t>
            </w:r>
            <w:r w:rsidRPr="0070680B">
              <w:rPr>
                <w:sz w:val="16"/>
                <w:szCs w:val="16"/>
              </w:rPr>
              <w:t>ском возрастах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Дефектология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Методика преподавания психол</w:t>
            </w:r>
            <w:r w:rsidRPr="0070680B">
              <w:rPr>
                <w:sz w:val="16"/>
                <w:szCs w:val="16"/>
              </w:rPr>
              <w:t>о</w:t>
            </w:r>
            <w:r w:rsidRPr="0070680B">
              <w:rPr>
                <w:sz w:val="16"/>
                <w:szCs w:val="16"/>
              </w:rPr>
              <w:t>го-педагогических дисциплин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Педагогическая психология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Методика и технология во</w:t>
            </w:r>
            <w:r w:rsidRPr="0070680B">
              <w:rPr>
                <w:sz w:val="16"/>
                <w:szCs w:val="16"/>
              </w:rPr>
              <w:t>с</w:t>
            </w:r>
            <w:r w:rsidRPr="0070680B">
              <w:rPr>
                <w:sz w:val="16"/>
                <w:szCs w:val="16"/>
              </w:rPr>
              <w:t>пит</w:t>
            </w:r>
            <w:r w:rsidRPr="0070680B">
              <w:rPr>
                <w:sz w:val="16"/>
                <w:szCs w:val="16"/>
              </w:rPr>
              <w:t>а</w:t>
            </w:r>
            <w:r w:rsidRPr="0070680B">
              <w:rPr>
                <w:sz w:val="16"/>
                <w:szCs w:val="16"/>
              </w:rPr>
              <w:t>тельной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Элективные курсы по физ</w:t>
            </w:r>
            <w:r w:rsidRPr="0070680B">
              <w:rPr>
                <w:sz w:val="16"/>
                <w:szCs w:val="16"/>
              </w:rPr>
              <w:t>и</w:t>
            </w:r>
            <w:r w:rsidRPr="0070680B">
              <w:rPr>
                <w:sz w:val="16"/>
                <w:szCs w:val="16"/>
              </w:rPr>
              <w:t>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Основы педиатрии и гигиены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Клиническая психология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Психофизиология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Логопедия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Психологическое консульт</w:t>
            </w:r>
            <w:r w:rsidRPr="0070680B">
              <w:rPr>
                <w:sz w:val="16"/>
                <w:szCs w:val="16"/>
              </w:rPr>
              <w:t>и</w:t>
            </w:r>
            <w:r w:rsidRPr="0070680B">
              <w:rPr>
                <w:sz w:val="16"/>
                <w:szCs w:val="16"/>
              </w:rPr>
              <w:t>ров</w:t>
            </w:r>
            <w:r w:rsidRPr="0070680B">
              <w:rPr>
                <w:sz w:val="16"/>
                <w:szCs w:val="16"/>
              </w:rPr>
              <w:t>а</w:t>
            </w:r>
            <w:r w:rsidRPr="0070680B">
              <w:rPr>
                <w:sz w:val="16"/>
                <w:szCs w:val="16"/>
              </w:rPr>
              <w:t>ние и психокоррекция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КР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84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Б1.В.ДВ.03.01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Методы активного социал</w:t>
            </w:r>
            <w:r w:rsidRPr="0070680B">
              <w:rPr>
                <w:sz w:val="16"/>
                <w:szCs w:val="16"/>
              </w:rPr>
              <w:t>ь</w:t>
            </w:r>
            <w:r w:rsidRPr="0070680B">
              <w:rPr>
                <w:sz w:val="16"/>
                <w:szCs w:val="16"/>
              </w:rPr>
              <w:t>но-психологического обуч</w:t>
            </w:r>
            <w:r w:rsidRPr="0070680B">
              <w:rPr>
                <w:sz w:val="16"/>
                <w:szCs w:val="16"/>
              </w:rPr>
              <w:t>е</w:t>
            </w:r>
            <w:r w:rsidRPr="0070680B">
              <w:rPr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Б1.В.ДВ.03.02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Психология и педагогика игры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7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Б1.В.ДВ.04.01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Самоопределение и профе</w:t>
            </w:r>
            <w:r w:rsidRPr="0070680B">
              <w:rPr>
                <w:sz w:val="16"/>
                <w:szCs w:val="16"/>
              </w:rPr>
              <w:t>с</w:t>
            </w:r>
            <w:r w:rsidRPr="0070680B">
              <w:rPr>
                <w:sz w:val="16"/>
                <w:szCs w:val="16"/>
              </w:rPr>
              <w:t>сиональная ориентация уч</w:t>
            </w:r>
            <w:r w:rsidRPr="0070680B">
              <w:rPr>
                <w:sz w:val="16"/>
                <w:szCs w:val="16"/>
              </w:rPr>
              <w:t>а</w:t>
            </w:r>
            <w:r w:rsidRPr="0070680B">
              <w:rPr>
                <w:sz w:val="16"/>
                <w:szCs w:val="16"/>
              </w:rPr>
              <w:t>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Б1.В.ДВ.04.02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Психология девиантного повед</w:t>
            </w:r>
            <w:r w:rsidRPr="0070680B">
              <w:rPr>
                <w:i/>
                <w:iCs/>
                <w:sz w:val="16"/>
                <w:szCs w:val="16"/>
              </w:rPr>
              <w:t>е</w:t>
            </w:r>
            <w:r w:rsidRPr="0070680B">
              <w:rPr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Б1.В.ДВ.04.03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Психолого-педагогические основы волонтерской де</w:t>
            </w:r>
            <w:r w:rsidRPr="0070680B">
              <w:rPr>
                <w:i/>
                <w:iCs/>
                <w:sz w:val="16"/>
                <w:szCs w:val="16"/>
              </w:rPr>
              <w:t>я</w:t>
            </w:r>
            <w:r w:rsidRPr="0070680B">
              <w:rPr>
                <w:i/>
                <w:iCs/>
                <w:sz w:val="16"/>
                <w:szCs w:val="16"/>
              </w:rPr>
              <w:t>тельности в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31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5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Экз(3) За(6) К(9)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Экз(5) За(3) ЗаО КР К(9)</w:t>
            </w:r>
          </w:p>
        </w:tc>
      </w:tr>
      <w:tr w:rsidR="0075085D" w:rsidRPr="0070680B" w:rsidTr="009A62C7">
        <w:trPr>
          <w:trHeight w:val="83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312"/>
        </w:trPr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ПРАКТИКИ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(План)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</w:tr>
      <w:tr w:rsidR="0075085D" w:rsidRPr="0070680B" w:rsidTr="009A62C7">
        <w:trPr>
          <w:trHeight w:val="27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Б2.О.02(У)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Учебная практика, педагогическая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Б2.О.04(П)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Производственная практика, педагогич</w:t>
            </w:r>
            <w:r w:rsidRPr="0070680B">
              <w:rPr>
                <w:sz w:val="16"/>
                <w:szCs w:val="16"/>
              </w:rPr>
              <w:t>е</w:t>
            </w:r>
            <w:r w:rsidRPr="0070680B">
              <w:rPr>
                <w:sz w:val="16"/>
                <w:szCs w:val="16"/>
              </w:rPr>
              <w:t>ская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</w:tr>
      <w:tr w:rsidR="0075085D" w:rsidRPr="0070680B" w:rsidTr="009A62C7">
        <w:trPr>
          <w:trHeight w:val="83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312"/>
        </w:trPr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(План)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83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7</w:t>
            </w:r>
          </w:p>
        </w:tc>
      </w:tr>
    </w:tbl>
    <w:p w:rsidR="0075085D" w:rsidRPr="0070680B" w:rsidRDefault="0075085D" w:rsidP="0075085D">
      <w:pPr>
        <w:widowControl w:val="0"/>
        <w:ind w:firstLine="709"/>
        <w:jc w:val="center"/>
        <w:rPr>
          <w:b/>
          <w:sz w:val="16"/>
          <w:szCs w:val="16"/>
        </w:rPr>
      </w:pPr>
    </w:p>
    <w:p w:rsidR="0075085D" w:rsidRPr="0070680B" w:rsidRDefault="0075085D" w:rsidP="0075085D">
      <w:pPr>
        <w:widowControl w:val="0"/>
        <w:ind w:firstLine="709"/>
        <w:jc w:val="center"/>
        <w:rPr>
          <w:b/>
          <w:sz w:val="16"/>
          <w:szCs w:val="16"/>
        </w:rPr>
      </w:pPr>
      <w:r w:rsidRPr="0070680B">
        <w:rPr>
          <w:b/>
          <w:sz w:val="16"/>
          <w:szCs w:val="16"/>
        </w:rPr>
        <w:br w:type="page"/>
      </w:r>
    </w:p>
    <w:p w:rsidR="0075085D" w:rsidRPr="0070680B" w:rsidRDefault="0075085D" w:rsidP="0075085D">
      <w:pPr>
        <w:widowControl w:val="0"/>
        <w:ind w:firstLine="709"/>
        <w:jc w:val="center"/>
        <w:rPr>
          <w:b/>
        </w:rPr>
      </w:pPr>
      <w:r w:rsidRPr="0070680B">
        <w:rPr>
          <w:b/>
        </w:rPr>
        <w:lastRenderedPageBreak/>
        <w:t>Учебный план 4 курс</w:t>
      </w:r>
    </w:p>
    <w:tbl>
      <w:tblPr>
        <w:tblW w:w="15642" w:type="dxa"/>
        <w:tblInd w:w="93" w:type="dxa"/>
        <w:tblLayout w:type="fixed"/>
        <w:tblLook w:val="04A0"/>
      </w:tblPr>
      <w:tblGrid>
        <w:gridCol w:w="417"/>
        <w:gridCol w:w="1016"/>
        <w:gridCol w:w="2268"/>
        <w:gridCol w:w="616"/>
        <w:gridCol w:w="692"/>
        <w:gridCol w:w="610"/>
        <w:gridCol w:w="517"/>
        <w:gridCol w:w="538"/>
        <w:gridCol w:w="517"/>
        <w:gridCol w:w="517"/>
        <w:gridCol w:w="622"/>
        <w:gridCol w:w="499"/>
        <w:gridCol w:w="851"/>
        <w:gridCol w:w="680"/>
        <w:gridCol w:w="692"/>
        <w:gridCol w:w="610"/>
        <w:gridCol w:w="513"/>
        <w:gridCol w:w="538"/>
        <w:gridCol w:w="446"/>
        <w:gridCol w:w="517"/>
        <w:gridCol w:w="616"/>
        <w:gridCol w:w="499"/>
        <w:gridCol w:w="851"/>
      </w:tblGrid>
      <w:tr w:rsidR="0075085D" w:rsidRPr="0070680B" w:rsidTr="009A62C7">
        <w:trPr>
          <w:trHeight w:val="21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№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Индекс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Семестр 7</w:t>
            </w:r>
          </w:p>
        </w:tc>
        <w:tc>
          <w:tcPr>
            <w:tcW w:w="5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Семестр 8</w:t>
            </w:r>
          </w:p>
        </w:tc>
      </w:tr>
      <w:tr w:rsidR="0075085D" w:rsidRPr="0070680B" w:rsidTr="009A62C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Конт</w:t>
            </w:r>
          </w:p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роль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Недель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Конт</w:t>
            </w:r>
          </w:p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роль</w:t>
            </w:r>
          </w:p>
        </w:tc>
        <w:tc>
          <w:tcPr>
            <w:tcW w:w="3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Академических часов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з.е.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Недель</w:t>
            </w:r>
          </w:p>
        </w:tc>
      </w:tr>
      <w:tr w:rsidR="0075085D" w:rsidRPr="0070680B" w:rsidTr="009A62C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 такт.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Лаб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СР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Конт</w:t>
            </w:r>
          </w:p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Всего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 такт.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Лек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Лаб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СР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Конт</w:t>
            </w:r>
          </w:p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роль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43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ИТОГО (с факультативами)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18 2/6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1224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22 4/6</w:t>
            </w:r>
          </w:p>
        </w:tc>
      </w:tr>
      <w:tr w:rsidR="0075085D" w:rsidRPr="0070680B" w:rsidTr="009A62C7">
        <w:trPr>
          <w:trHeight w:val="24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ИТОГО по ОП (без факультативов)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33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1224</w:t>
            </w:r>
          </w:p>
        </w:tc>
        <w:tc>
          <w:tcPr>
            <w:tcW w:w="324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УЧЕБНАЯ Н</w:t>
            </w:r>
            <w:r w:rsidRPr="0070680B">
              <w:rPr>
                <w:sz w:val="16"/>
                <w:szCs w:val="16"/>
              </w:rPr>
              <w:t>А</w:t>
            </w:r>
            <w:r w:rsidRPr="0070680B">
              <w:rPr>
                <w:sz w:val="16"/>
                <w:szCs w:val="16"/>
              </w:rPr>
              <w:t>ГРУЗКА, (акад.час/нед)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ОП, факультативы (в период ТО)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ОП, факультативы (в период экз. сес.)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Ауд. нагр. (ОП - элект. курсы по физ.к.)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Конт. раб. (ОП - элект. курсы по физ.к.)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Ауд. нагр. (элект. курсы по физ.к.)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709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ДИСЦИПЛИНЫ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ТО: 14 1/3</w:t>
            </w:r>
            <w:r w:rsidRPr="0070680B">
              <w:rPr>
                <w:sz w:val="16"/>
                <w:szCs w:val="16"/>
              </w:rPr>
              <w:br/>
            </w:r>
            <w:r w:rsidRPr="0070680B">
              <w:rPr>
                <w:sz w:val="16"/>
                <w:szCs w:val="16"/>
              </w:rPr>
              <w:br/>
              <w:t>Э: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 xml:space="preserve">ТО: </w:t>
            </w:r>
            <w:r w:rsidRPr="0070680B">
              <w:rPr>
                <w:sz w:val="16"/>
                <w:szCs w:val="16"/>
              </w:rPr>
              <w:br/>
            </w:r>
            <w:r w:rsidRPr="0070680B">
              <w:rPr>
                <w:sz w:val="16"/>
                <w:szCs w:val="16"/>
              </w:rPr>
              <w:br/>
              <w:t xml:space="preserve">Э: 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Психология семьи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Организация профессионал</w:t>
            </w:r>
            <w:r w:rsidRPr="0070680B">
              <w:rPr>
                <w:sz w:val="16"/>
                <w:szCs w:val="16"/>
              </w:rPr>
              <w:t>ь</w:t>
            </w:r>
            <w:r w:rsidRPr="0070680B">
              <w:rPr>
                <w:sz w:val="16"/>
                <w:szCs w:val="16"/>
              </w:rPr>
              <w:t>ной деятельности педагога-психолога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Психотерапия детей и подр</w:t>
            </w:r>
            <w:r w:rsidRPr="0070680B">
              <w:rPr>
                <w:sz w:val="16"/>
                <w:szCs w:val="16"/>
              </w:rPr>
              <w:t>о</w:t>
            </w:r>
            <w:r w:rsidRPr="0070680B">
              <w:rPr>
                <w:sz w:val="16"/>
                <w:szCs w:val="16"/>
              </w:rPr>
              <w:t>стков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Б1.о.30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Психогенетика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Социология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Б1.В.ДВ.01.01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Психолого-педагогическое сопровождение одаренных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Б1.В.ДВ.01.02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Психология и педагогика досуга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 К(2)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Б1.В.ДВ.05.01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Гештальттерапия в образов</w:t>
            </w:r>
            <w:r w:rsidRPr="0070680B">
              <w:rPr>
                <w:sz w:val="16"/>
                <w:szCs w:val="16"/>
              </w:rPr>
              <w:t>а</w:t>
            </w:r>
            <w:r w:rsidRPr="0070680B">
              <w:rPr>
                <w:sz w:val="16"/>
                <w:szCs w:val="16"/>
              </w:rPr>
              <w:t>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Б1.В.ДВ.05.02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0680B">
              <w:rPr>
                <w:i/>
                <w:iCs/>
                <w:sz w:val="16"/>
                <w:szCs w:val="16"/>
              </w:rPr>
              <w:t>Основы психиатрии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 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312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ФОРМЫ КОНТРОЛЯ</w:t>
            </w:r>
          </w:p>
        </w:tc>
        <w:tc>
          <w:tcPr>
            <w:tcW w:w="5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Экз(3) За(4) К(10)</w:t>
            </w:r>
          </w:p>
        </w:tc>
        <w:tc>
          <w:tcPr>
            <w:tcW w:w="5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8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31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ПРАКТИКИ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(План)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792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781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14 2/3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Б2.О.03(У)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Учебная практика, научно-исследовательская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Б2.О.06(П)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Производственная практика, технологическая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10 2/3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Б2.О.07(П)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Производственная практика, научно-исследовательская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ЗаО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</w:t>
            </w:r>
          </w:p>
        </w:tc>
      </w:tr>
      <w:tr w:rsidR="0075085D" w:rsidRPr="0070680B" w:rsidTr="009A62C7">
        <w:trPr>
          <w:trHeight w:val="8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31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(План)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432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412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18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8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Б3.01(Г)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108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97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</w:tr>
      <w:tr w:rsidR="0075085D" w:rsidRPr="0070680B" w:rsidTr="009A62C7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Б3.02(Д)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Выполнение и защита вып</w:t>
            </w:r>
            <w:r w:rsidRPr="0070680B">
              <w:rPr>
                <w:sz w:val="16"/>
                <w:szCs w:val="16"/>
              </w:rPr>
              <w:t>у</w:t>
            </w:r>
            <w:r w:rsidRPr="0070680B">
              <w:rPr>
                <w:sz w:val="16"/>
                <w:szCs w:val="16"/>
              </w:rPr>
              <w:t>скной квалификационной работы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Экз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9 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6</w:t>
            </w:r>
          </w:p>
        </w:tc>
      </w:tr>
      <w:tr w:rsidR="0075085D" w:rsidRPr="0070680B" w:rsidTr="009A62C7">
        <w:trPr>
          <w:trHeight w:val="8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5085D" w:rsidRPr="0070680B" w:rsidTr="009A62C7">
        <w:trPr>
          <w:trHeight w:val="24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70680B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5/6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75085D" w:rsidRPr="0070680B" w:rsidRDefault="0075085D" w:rsidP="009A62C7">
            <w:pPr>
              <w:widowControl w:val="0"/>
              <w:jc w:val="center"/>
              <w:rPr>
                <w:sz w:val="16"/>
                <w:szCs w:val="16"/>
              </w:rPr>
            </w:pPr>
            <w:r w:rsidRPr="0070680B">
              <w:rPr>
                <w:sz w:val="16"/>
                <w:szCs w:val="16"/>
              </w:rPr>
              <w:t>8 1/6</w:t>
            </w:r>
          </w:p>
        </w:tc>
      </w:tr>
    </w:tbl>
    <w:p w:rsidR="0075085D" w:rsidRPr="0070680B" w:rsidRDefault="0075085D" w:rsidP="0075085D">
      <w:pPr>
        <w:widowControl w:val="0"/>
        <w:tabs>
          <w:tab w:val="left" w:pos="6120"/>
          <w:tab w:val="left" w:pos="6840"/>
        </w:tabs>
        <w:ind w:left="5040"/>
        <w:rPr>
          <w:rFonts w:ascii="Arial" w:hAnsi="Arial" w:cs="Arial"/>
          <w:b/>
        </w:rPr>
      </w:pPr>
    </w:p>
    <w:p w:rsidR="0075085D" w:rsidRPr="0070680B" w:rsidRDefault="0075085D" w:rsidP="0075085D">
      <w:pPr>
        <w:tabs>
          <w:tab w:val="left" w:pos="5220"/>
          <w:tab w:val="left" w:pos="5580"/>
          <w:tab w:val="left" w:pos="6480"/>
        </w:tabs>
        <w:rPr>
          <w:b/>
          <w:noProof/>
        </w:rPr>
      </w:pPr>
    </w:p>
    <w:p w:rsidR="0075085D" w:rsidRPr="0070680B" w:rsidRDefault="0075085D" w:rsidP="0075085D">
      <w:pPr>
        <w:tabs>
          <w:tab w:val="left" w:pos="5220"/>
          <w:tab w:val="left" w:pos="5580"/>
          <w:tab w:val="left" w:pos="6480"/>
        </w:tabs>
      </w:pPr>
    </w:p>
    <w:p w:rsidR="0075085D" w:rsidRPr="0070680B" w:rsidRDefault="0075085D" w:rsidP="0075085D">
      <w:pPr>
        <w:rPr>
          <w:rFonts w:ascii="Arial" w:hAnsi="Arial" w:cs="Arial"/>
          <w:sz w:val="20"/>
          <w:szCs w:val="20"/>
        </w:rPr>
        <w:sectPr w:rsidR="0075085D" w:rsidRPr="0070680B" w:rsidSect="008D23F8">
          <w:type w:val="continuous"/>
          <w:pgSz w:w="16840" w:h="11907" w:orient="landscape"/>
          <w:pgMar w:top="851" w:right="1134" w:bottom="708" w:left="709" w:header="720" w:footer="720" w:gutter="0"/>
          <w:cols w:space="720"/>
          <w:titlePg/>
          <w:docGrid w:linePitch="326"/>
        </w:sectPr>
      </w:pPr>
    </w:p>
    <w:p w:rsidR="0075085D" w:rsidRPr="0070680B" w:rsidRDefault="0075085D" w:rsidP="0075085D">
      <w:pPr>
        <w:shd w:val="clear" w:color="auto" w:fill="FFFFFF"/>
        <w:spacing w:before="101"/>
        <w:ind w:right="-31"/>
        <w:jc w:val="right"/>
        <w:rPr>
          <w:rFonts w:ascii="Arial" w:hAnsi="Arial" w:cs="Arial"/>
          <w:b/>
          <w:spacing w:val="-3"/>
        </w:rPr>
      </w:pPr>
      <w:r w:rsidRPr="0070680B">
        <w:rPr>
          <w:rFonts w:ascii="Arial" w:hAnsi="Arial" w:cs="Arial"/>
          <w:b/>
          <w:spacing w:val="-3"/>
        </w:rPr>
        <w:lastRenderedPageBreak/>
        <w:t>Приложение 6</w:t>
      </w:r>
    </w:p>
    <w:p w:rsidR="0075085D" w:rsidRPr="0070680B" w:rsidRDefault="0075085D" w:rsidP="0075085D">
      <w:pPr>
        <w:shd w:val="clear" w:color="auto" w:fill="FFFFFF"/>
        <w:tabs>
          <w:tab w:val="left" w:pos="6096"/>
        </w:tabs>
        <w:spacing w:before="101"/>
        <w:ind w:right="-31"/>
        <w:jc w:val="center"/>
        <w:rPr>
          <w:rFonts w:ascii="Arial" w:hAnsi="Arial" w:cs="Arial"/>
          <w:b/>
          <w:spacing w:val="-3"/>
        </w:rPr>
      </w:pPr>
      <w:r w:rsidRPr="0070680B">
        <w:rPr>
          <w:rFonts w:ascii="Arial" w:hAnsi="Arial" w:cs="Arial"/>
          <w:b/>
          <w:spacing w:val="-3"/>
        </w:rPr>
        <w:t>Материально-техническое обеспечение</w:t>
      </w:r>
    </w:p>
    <w:p w:rsidR="0075085D" w:rsidRPr="0070680B" w:rsidRDefault="0075085D" w:rsidP="0075085D">
      <w:pPr>
        <w:shd w:val="clear" w:color="auto" w:fill="FFFFFF"/>
        <w:spacing w:before="130" w:line="322" w:lineRule="exact"/>
        <w:ind w:left="859" w:right="518" w:firstLine="1075"/>
        <w:jc w:val="center"/>
        <w:rPr>
          <w:spacing w:val="-1"/>
        </w:rPr>
      </w:pPr>
    </w:p>
    <w:p w:rsidR="0075085D" w:rsidRPr="0070680B" w:rsidRDefault="0075085D" w:rsidP="0075085D">
      <w:pPr>
        <w:tabs>
          <w:tab w:val="left" w:pos="-284"/>
        </w:tabs>
        <w:ind w:left="-284"/>
        <w:jc w:val="center"/>
        <w:rPr>
          <w:rFonts w:ascii="Arial" w:hAnsi="Arial" w:cs="Arial"/>
          <w:b/>
        </w:rPr>
      </w:pPr>
      <w:r w:rsidRPr="0070680B">
        <w:rPr>
          <w:rFonts w:ascii="Arial" w:hAnsi="Arial" w:cs="Arial"/>
          <w:b/>
        </w:rPr>
        <w:t xml:space="preserve">Материально-техническое обеспечение основной образовательной программы высшего образования – </w:t>
      </w:r>
    </w:p>
    <w:p w:rsidR="0075085D" w:rsidRPr="0070680B" w:rsidRDefault="0075085D" w:rsidP="0075085D">
      <w:pPr>
        <w:tabs>
          <w:tab w:val="left" w:pos="-284"/>
        </w:tabs>
        <w:ind w:left="-284"/>
        <w:jc w:val="center"/>
        <w:rPr>
          <w:rFonts w:ascii="Arial" w:hAnsi="Arial" w:cs="Arial"/>
          <w:sz w:val="16"/>
          <w:szCs w:val="16"/>
        </w:rPr>
      </w:pPr>
      <w:r w:rsidRPr="0070680B">
        <w:rPr>
          <w:rFonts w:ascii="Arial" w:hAnsi="Arial" w:cs="Arial"/>
          <w:b/>
        </w:rPr>
        <w:t>программы бакалавриата направление 44.03.02 Психолого-педагогическое образование, профиль</w:t>
      </w:r>
      <w:r w:rsidRPr="0070680B">
        <w:rPr>
          <w:rFonts w:ascii="Arial" w:eastAsia="Calibri" w:hAnsi="Arial" w:cs="Arial"/>
          <w:b/>
        </w:rPr>
        <w:t xml:space="preserve"> </w:t>
      </w:r>
      <w:r w:rsidRPr="0070680B">
        <w:rPr>
          <w:rFonts w:ascii="Arial" w:hAnsi="Arial" w:cs="Arial"/>
          <w:b/>
        </w:rPr>
        <w:t>Психолого-педагогическое сопровождение лиц с особыми образовательными потребностями</w:t>
      </w:r>
      <w:r w:rsidRPr="0070680B">
        <w:rPr>
          <w:rFonts w:ascii="Arial" w:hAnsi="Arial" w:cs="Arial"/>
        </w:rPr>
        <w:t xml:space="preserve"> </w:t>
      </w:r>
    </w:p>
    <w:p w:rsidR="0075085D" w:rsidRPr="0070680B" w:rsidRDefault="0075085D" w:rsidP="0075085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8931"/>
        <w:gridCol w:w="2835"/>
      </w:tblGrid>
      <w:tr w:rsidR="0075085D" w:rsidRPr="0070680B" w:rsidTr="009A62C7">
        <w:tc>
          <w:tcPr>
            <w:tcW w:w="488" w:type="dxa"/>
          </w:tcPr>
          <w:p w:rsidR="0075085D" w:rsidRPr="0070680B" w:rsidRDefault="0075085D" w:rsidP="009A62C7">
            <w:pPr>
              <w:pStyle w:val="ConsPlusNormal"/>
              <w:contextualSpacing/>
              <w:jc w:val="center"/>
              <w:rPr>
                <w:b/>
              </w:rPr>
            </w:pPr>
            <w:r w:rsidRPr="0070680B">
              <w:rPr>
                <w:b/>
              </w:rPr>
              <w:t>N п/п</w:t>
            </w:r>
          </w:p>
        </w:tc>
        <w:tc>
          <w:tcPr>
            <w:tcW w:w="2976" w:type="dxa"/>
          </w:tcPr>
          <w:p w:rsidR="0075085D" w:rsidRPr="0070680B" w:rsidRDefault="0075085D" w:rsidP="009A62C7">
            <w:pPr>
              <w:pStyle w:val="ConsPlusNormal"/>
              <w:contextualSpacing/>
              <w:jc w:val="center"/>
              <w:rPr>
                <w:b/>
              </w:rPr>
            </w:pPr>
            <w:bookmarkStart w:id="4" w:name="P1617"/>
            <w:bookmarkEnd w:id="4"/>
            <w:r w:rsidRPr="0070680B">
              <w:rPr>
                <w:b/>
              </w:rPr>
              <w:t>Наименование учебных предметов, курсов, дисци</w:t>
            </w:r>
            <w:r w:rsidRPr="0070680B">
              <w:rPr>
                <w:b/>
              </w:rPr>
              <w:t>п</w:t>
            </w:r>
            <w:r w:rsidRPr="0070680B">
              <w:rPr>
                <w:b/>
              </w:rPr>
              <w:t>лин (модулей), практики, иных видов учебной де</w:t>
            </w:r>
            <w:r w:rsidRPr="0070680B">
              <w:rPr>
                <w:b/>
              </w:rPr>
              <w:t>я</w:t>
            </w:r>
            <w:r w:rsidRPr="0070680B">
              <w:rPr>
                <w:b/>
              </w:rPr>
              <w:t>тельности, предусмотре</w:t>
            </w:r>
            <w:r w:rsidRPr="0070680B">
              <w:rPr>
                <w:b/>
              </w:rPr>
              <w:t>н</w:t>
            </w:r>
            <w:r w:rsidRPr="0070680B">
              <w:rPr>
                <w:b/>
              </w:rPr>
              <w:t>ных учебным планом обр</w:t>
            </w:r>
            <w:r w:rsidRPr="0070680B">
              <w:rPr>
                <w:b/>
              </w:rPr>
              <w:t>а</w:t>
            </w:r>
            <w:r w:rsidRPr="0070680B">
              <w:rPr>
                <w:b/>
              </w:rPr>
              <w:t>зовательной программы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  <w:jc w:val="center"/>
              <w:rPr>
                <w:b/>
              </w:rPr>
            </w:pPr>
            <w:bookmarkStart w:id="5" w:name="P1618"/>
            <w:bookmarkEnd w:id="5"/>
            <w:r w:rsidRPr="0070680B">
              <w:rPr>
                <w:b/>
              </w:rPr>
              <w:t>Наименование помещений для проведения всех видов учебной деятельности, пред</w:t>
            </w:r>
            <w:r w:rsidRPr="0070680B">
              <w:rPr>
                <w:b/>
              </w:rPr>
              <w:t>у</w:t>
            </w:r>
            <w:r w:rsidRPr="0070680B">
              <w:rPr>
                <w:b/>
              </w:rPr>
              <w:t>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</w:t>
            </w:r>
            <w:r w:rsidRPr="0070680B">
              <w:rPr>
                <w:b/>
              </w:rPr>
              <w:t>ь</w:t>
            </w:r>
            <w:r w:rsidRPr="0070680B">
              <w:rPr>
                <w:b/>
              </w:rPr>
              <w:t>зуемого программного обеспечения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pStyle w:val="ConsPlusNormal"/>
              <w:contextualSpacing/>
              <w:jc w:val="center"/>
              <w:rPr>
                <w:b/>
              </w:rPr>
            </w:pPr>
            <w:r w:rsidRPr="0070680B">
              <w:rPr>
                <w:b/>
              </w:rPr>
              <w:t>Адрес (местоположение) помещений для провед</w:t>
            </w:r>
            <w:r w:rsidRPr="0070680B">
              <w:rPr>
                <w:b/>
              </w:rPr>
              <w:t>е</w:t>
            </w:r>
            <w:r w:rsidRPr="0070680B">
              <w:rPr>
                <w:b/>
              </w:rPr>
              <w:t>ния всех видов учебной деятельности, предусмо</w:t>
            </w:r>
            <w:r w:rsidRPr="0070680B">
              <w:rPr>
                <w:b/>
              </w:rPr>
              <w:t>т</w:t>
            </w:r>
            <w:r w:rsidRPr="0070680B">
              <w:rPr>
                <w:b/>
              </w:rPr>
              <w:t>ренной учебным планом (в случае реализации о</w:t>
            </w:r>
            <w:r w:rsidRPr="0070680B">
              <w:rPr>
                <w:b/>
              </w:rPr>
              <w:t>б</w:t>
            </w:r>
            <w:r w:rsidRPr="0070680B">
              <w:rPr>
                <w:b/>
              </w:rPr>
              <w:t>разовательной програ</w:t>
            </w:r>
            <w:r w:rsidRPr="0070680B">
              <w:rPr>
                <w:b/>
              </w:rPr>
              <w:t>м</w:t>
            </w:r>
            <w:r w:rsidRPr="0070680B">
              <w:rPr>
                <w:b/>
              </w:rPr>
              <w:t>мы в сетевой форме д</w:t>
            </w:r>
            <w:r w:rsidRPr="0070680B">
              <w:rPr>
                <w:b/>
              </w:rPr>
              <w:t>о</w:t>
            </w:r>
            <w:r w:rsidRPr="0070680B">
              <w:rPr>
                <w:b/>
              </w:rPr>
              <w:t>полнительно указывается наименование организ</w:t>
            </w:r>
            <w:r w:rsidRPr="0070680B">
              <w:rPr>
                <w:b/>
              </w:rPr>
              <w:t>а</w:t>
            </w:r>
            <w:r w:rsidRPr="0070680B">
              <w:rPr>
                <w:b/>
              </w:rPr>
              <w:t>ции, с которой заключен договор)</w:t>
            </w:r>
          </w:p>
        </w:tc>
      </w:tr>
      <w:tr w:rsidR="0075085D" w:rsidRPr="0070680B" w:rsidTr="009A62C7">
        <w:tc>
          <w:tcPr>
            <w:tcW w:w="488" w:type="dxa"/>
          </w:tcPr>
          <w:p w:rsidR="0075085D" w:rsidRPr="0070680B" w:rsidRDefault="0075085D" w:rsidP="009A62C7">
            <w:pPr>
              <w:pStyle w:val="ConsPlusNormal"/>
              <w:contextualSpacing/>
              <w:jc w:val="center"/>
            </w:pPr>
            <w:r w:rsidRPr="0070680B">
              <w:lastRenderedPageBreak/>
              <w:t>1</w:t>
            </w:r>
          </w:p>
        </w:tc>
        <w:tc>
          <w:tcPr>
            <w:tcW w:w="2976" w:type="dxa"/>
          </w:tcPr>
          <w:p w:rsidR="0075085D" w:rsidRPr="0070680B" w:rsidRDefault="0075085D" w:rsidP="009A62C7">
            <w:pPr>
              <w:pStyle w:val="ConsPlusNormal"/>
              <w:contextualSpacing/>
              <w:jc w:val="center"/>
            </w:pPr>
            <w:r w:rsidRPr="0070680B">
              <w:t>2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  <w:jc w:val="center"/>
            </w:pPr>
            <w:bookmarkStart w:id="6" w:name="P1622"/>
            <w:bookmarkEnd w:id="6"/>
            <w:r w:rsidRPr="0070680B">
              <w:t>3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pStyle w:val="ConsPlusNormal"/>
              <w:contextualSpacing/>
              <w:jc w:val="center"/>
            </w:pPr>
            <w:bookmarkStart w:id="7" w:name="P1623"/>
            <w:bookmarkEnd w:id="7"/>
            <w:r w:rsidRPr="0070680B">
              <w:t>4</w:t>
            </w:r>
          </w:p>
        </w:tc>
      </w:tr>
      <w:tr w:rsidR="0075085D" w:rsidRPr="0070680B" w:rsidTr="009A62C7">
        <w:tc>
          <w:tcPr>
            <w:tcW w:w="488" w:type="dxa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 (мультимедийная)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 помещение для хранения и проф</w:t>
            </w:r>
            <w:r w:rsidRPr="0070680B">
              <w:t>и</w:t>
            </w:r>
            <w:r w:rsidRPr="0070680B">
              <w:t>лактического обслуживания учебного оборудования: специализированная мебель, интера</w:t>
            </w:r>
            <w:r w:rsidRPr="0070680B">
              <w:t>к</w:t>
            </w:r>
            <w:r w:rsidRPr="0070680B">
              <w:t>тивная доска с проектором Рromethean activboard 387 pro, ноутбук Lenovo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Справочная правовая система «Гарант – Образование», версия сетевая. Договор о сотру</w:t>
            </w:r>
            <w:r w:rsidRPr="0070680B">
              <w:t>д</w:t>
            </w:r>
            <w:r w:rsidRPr="0070680B">
              <w:t>ничестве №4309/03/20 от 02.03.2020 с ООО «Гарант-Сервис» (Воронеж); бе</w:t>
            </w:r>
            <w:r w:rsidRPr="0070680B">
              <w:t>с</w:t>
            </w:r>
            <w:r w:rsidRPr="0070680B"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г.Воронеж, проспект Рев</w:t>
            </w:r>
            <w:r w:rsidRPr="0070680B">
              <w:t>о</w:t>
            </w:r>
            <w:r w:rsidRPr="0070680B">
              <w:t>люции, д.24, ауд. 408</w:t>
            </w:r>
          </w:p>
          <w:p w:rsidR="0075085D" w:rsidRPr="0070680B" w:rsidRDefault="0075085D" w:rsidP="009A62C7">
            <w:pPr>
              <w:pStyle w:val="ConsPlusNormal"/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г.Воронеж, проспект Рев</w:t>
            </w:r>
            <w:r w:rsidRPr="0070680B">
              <w:t>о</w:t>
            </w:r>
            <w:r w:rsidRPr="0070680B">
              <w:t xml:space="preserve">люции, д.24, ауд. 410 </w:t>
            </w:r>
          </w:p>
          <w:p w:rsidR="0075085D" w:rsidRPr="0070680B" w:rsidRDefault="0075085D" w:rsidP="009A62C7">
            <w:pPr>
              <w:pStyle w:val="ConsPlusNormal"/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г.Воронеж, проспект Рев</w:t>
            </w:r>
            <w:r w:rsidRPr="0070680B">
              <w:t>о</w:t>
            </w:r>
            <w:r w:rsidRPr="0070680B"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 xml:space="preserve">Аудитория для проведения занятий лекционного и семинарского типов, текущего контроля и промежуточной аттестации 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г.Воронеж, проспект Рев</w:t>
            </w:r>
            <w:r w:rsidRPr="0070680B">
              <w:t>о</w:t>
            </w:r>
            <w:r w:rsidRPr="0070680B"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 помещение для хранения и проф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70680B">
              <w:rPr>
                <w:rFonts w:ascii="Arial" w:hAnsi="Arial" w:cs="Arial"/>
                <w:sz w:val="20"/>
                <w:szCs w:val="20"/>
              </w:rPr>
              <w:t>к</w:t>
            </w:r>
            <w:r w:rsidRPr="0070680B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компьютеров CORE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lastRenderedPageBreak/>
              <w:t>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Кабинет иностранных языков для проведения занятий семинарского типа, текущего контроля и промежуточной аттестации, помещение для хранения и профилактического обслуживания учебного оборудования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Специализированная мебель, ноутбук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Lenovo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70680B">
              <w:rPr>
                <w:rFonts w:ascii="Arial" w:hAnsi="Arial" w:cs="Arial"/>
                <w:sz w:val="20"/>
                <w:szCs w:val="20"/>
              </w:rPr>
              <w:t>570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мультимедиапроектор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г.Воронеж, проспект Рев</w:t>
            </w:r>
            <w:r w:rsidRPr="0070680B">
              <w:t>о</w:t>
            </w:r>
            <w:r w:rsidRPr="0070680B">
              <w:t>люции, д.24, ауд. 411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Безопасность жизнедеятел</w:t>
            </w:r>
            <w:r w:rsidRPr="0070680B">
              <w:rPr>
                <w:rFonts w:ascii="Arial" w:hAnsi="Arial" w:cs="Arial"/>
                <w:sz w:val="20"/>
                <w:szCs w:val="20"/>
              </w:rPr>
              <w:t>ь</w:t>
            </w:r>
            <w:r w:rsidRPr="0070680B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70680B">
              <w:rPr>
                <w:rFonts w:ascii="Arial" w:hAnsi="Arial"/>
                <w:sz w:val="20"/>
                <w:szCs w:val="20"/>
              </w:rPr>
              <w:t>Учебная 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о</w:t>
            </w:r>
            <w:r w:rsidRPr="0070680B">
              <w:rPr>
                <w:rFonts w:ascii="Arial" w:hAnsi="Arial"/>
                <w:sz w:val="20"/>
                <w:szCs w:val="20"/>
              </w:rPr>
              <w:t>б</w:t>
            </w:r>
            <w:r w:rsidRPr="0070680B">
              <w:rPr>
                <w:rFonts w:ascii="Arial" w:hAnsi="Arial"/>
                <w:sz w:val="20"/>
                <w:szCs w:val="20"/>
              </w:rPr>
              <w:t xml:space="preserve">служивания учебного оборудования: специализированная мебель, ноутбук </w:t>
            </w:r>
            <w:r w:rsidRPr="0070680B">
              <w:rPr>
                <w:rFonts w:ascii="Arial" w:hAnsi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/>
                <w:sz w:val="20"/>
                <w:szCs w:val="20"/>
                <w:lang w:val="en-US"/>
              </w:rPr>
              <w:t>Pavilion</w:t>
            </w:r>
            <w:r w:rsidRPr="0070680B">
              <w:rPr>
                <w:rFonts w:ascii="Arial" w:hAnsi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/>
                <w:sz w:val="20"/>
                <w:szCs w:val="20"/>
              </w:rPr>
              <w:t xml:space="preserve">7-130 </w:t>
            </w:r>
            <w:r w:rsidRPr="0070680B">
              <w:rPr>
                <w:rFonts w:ascii="Arial" w:hAnsi="Arial"/>
                <w:sz w:val="20"/>
                <w:szCs w:val="20"/>
                <w:lang w:val="en-US"/>
              </w:rPr>
              <w:t>ER</w:t>
            </w:r>
            <w:r w:rsidRPr="0070680B">
              <w:rPr>
                <w:rFonts w:ascii="Arial" w:hAnsi="Arial"/>
                <w:sz w:val="20"/>
                <w:szCs w:val="20"/>
              </w:rPr>
              <w:t xml:space="preserve">172, мультимедиапроектор </w:t>
            </w:r>
            <w:r w:rsidRPr="0070680B">
              <w:rPr>
                <w:rFonts w:ascii="Arial" w:hAnsi="Arial"/>
                <w:sz w:val="20"/>
                <w:szCs w:val="20"/>
                <w:lang w:val="en-US"/>
              </w:rPr>
              <w:t>Epson</w:t>
            </w:r>
            <w:r w:rsidRPr="0070680B">
              <w:rPr>
                <w:rFonts w:ascii="Arial" w:hAnsi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/>
                <w:sz w:val="20"/>
                <w:szCs w:val="20"/>
                <w:lang w:val="en-US"/>
              </w:rPr>
              <w:t>EB</w:t>
            </w:r>
            <w:r w:rsidRPr="0070680B">
              <w:rPr>
                <w:rFonts w:ascii="Arial" w:hAnsi="Arial"/>
                <w:sz w:val="20"/>
                <w:szCs w:val="20"/>
              </w:rPr>
              <w:t>-</w:t>
            </w:r>
            <w:r w:rsidRPr="0070680B">
              <w:rPr>
                <w:rFonts w:ascii="Arial" w:hAnsi="Arial"/>
                <w:sz w:val="20"/>
                <w:szCs w:val="20"/>
                <w:lang w:val="en-US"/>
              </w:rPr>
              <w:t>X</w:t>
            </w:r>
            <w:r w:rsidRPr="0070680B">
              <w:rPr>
                <w:rFonts w:ascii="Arial" w:hAnsi="Arial"/>
                <w:sz w:val="20"/>
                <w:szCs w:val="20"/>
              </w:rPr>
              <w:t xml:space="preserve">12 </w:t>
            </w:r>
            <w:r w:rsidRPr="0070680B">
              <w:rPr>
                <w:rFonts w:ascii="Arial" w:hAnsi="Arial"/>
                <w:sz w:val="20"/>
                <w:szCs w:val="20"/>
                <w:lang w:val="en-US"/>
              </w:rPr>
              <w:t>LCD</w:t>
            </w:r>
            <w:r w:rsidRPr="0070680B">
              <w:rPr>
                <w:rFonts w:ascii="Arial" w:hAnsi="Arial"/>
                <w:sz w:val="20"/>
                <w:szCs w:val="20"/>
              </w:rPr>
              <w:t>, экран для проектора, тренаж</w:t>
            </w:r>
            <w:r w:rsidRPr="0070680B">
              <w:rPr>
                <w:rFonts w:ascii="Arial" w:hAnsi="Arial"/>
                <w:sz w:val="20"/>
                <w:szCs w:val="20"/>
              </w:rPr>
              <w:t>е</w:t>
            </w:r>
            <w:r w:rsidRPr="0070680B">
              <w:rPr>
                <w:rFonts w:ascii="Arial" w:hAnsi="Arial"/>
                <w:sz w:val="20"/>
                <w:szCs w:val="20"/>
              </w:rPr>
              <w:t>ры для реанимационных мероприятий, 20 индивидуальных аптечек АИ-20, 10 жгутов кровеостана</w:t>
            </w:r>
            <w:r w:rsidRPr="0070680B">
              <w:rPr>
                <w:rFonts w:ascii="Arial" w:hAnsi="Arial"/>
                <w:sz w:val="20"/>
                <w:szCs w:val="20"/>
              </w:rPr>
              <w:t>в</w:t>
            </w:r>
            <w:r w:rsidRPr="0070680B">
              <w:rPr>
                <w:rFonts w:ascii="Arial" w:hAnsi="Arial"/>
                <w:sz w:val="20"/>
                <w:szCs w:val="20"/>
              </w:rPr>
              <w:t>ливающих Эсмарха, 5 индивидуальных противохимических пакетов ИПП-8, 5 индивидуал</w:t>
            </w:r>
            <w:r w:rsidRPr="0070680B">
              <w:rPr>
                <w:rFonts w:ascii="Arial" w:hAnsi="Arial"/>
                <w:sz w:val="20"/>
                <w:szCs w:val="20"/>
              </w:rPr>
              <w:t>ь</w:t>
            </w:r>
            <w:r w:rsidRPr="0070680B">
              <w:rPr>
                <w:rFonts w:ascii="Arial" w:hAnsi="Arial"/>
                <w:sz w:val="20"/>
                <w:szCs w:val="20"/>
              </w:rPr>
              <w:t>ных противохимических пакетов ИПП-11, 5 ППМ, плакатный фонд, демонстрационные сте</w:t>
            </w:r>
            <w:r w:rsidRPr="0070680B">
              <w:rPr>
                <w:rFonts w:ascii="Arial" w:hAnsi="Arial"/>
                <w:sz w:val="20"/>
                <w:szCs w:val="20"/>
              </w:rPr>
              <w:t>н</w:t>
            </w:r>
            <w:r w:rsidRPr="0070680B">
              <w:rPr>
                <w:rFonts w:ascii="Arial" w:hAnsi="Arial"/>
                <w:sz w:val="20"/>
                <w:szCs w:val="20"/>
              </w:rPr>
              <w:t>ды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t>394036, 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>. Воронеж, улица Пушкинская, д. 16, ауд. 112</w:t>
            </w:r>
          </w:p>
        </w:tc>
      </w:tr>
      <w:tr w:rsidR="0075085D" w:rsidRPr="0070680B" w:rsidTr="009A62C7">
        <w:tc>
          <w:tcPr>
            <w:tcW w:w="488" w:type="dxa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 помещение для хранения и проф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70680B">
              <w:rPr>
                <w:rFonts w:ascii="Arial" w:hAnsi="Arial" w:cs="Arial"/>
                <w:sz w:val="20"/>
                <w:szCs w:val="20"/>
              </w:rPr>
              <w:t>к</w:t>
            </w:r>
            <w:r w:rsidRPr="0070680B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гимнастические стенки (8 шт.), гимнастические скамейки (11 шт.), 2 баске</w:t>
            </w:r>
            <w:r w:rsidRPr="0070680B">
              <w:rPr>
                <w:rFonts w:ascii="Arial" w:hAnsi="Arial" w:cs="Arial"/>
                <w:sz w:val="20"/>
                <w:szCs w:val="20"/>
              </w:rPr>
              <w:t>т</w:t>
            </w:r>
            <w:r w:rsidRPr="0070680B">
              <w:rPr>
                <w:rFonts w:ascii="Arial" w:hAnsi="Arial" w:cs="Arial"/>
                <w:sz w:val="20"/>
                <w:szCs w:val="20"/>
              </w:rPr>
              <w:t>больных щита, 2 волейбольных сетки, 4 сетки для игры в бадминтон, баскетбольные и 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лейбольные мячи (40 шт.), обручи, бадминтонные ракетки, воланы, обручи, скакалки (60 шт.), ворота для мини-футбола, гимн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стические маты (7 шт.), теннисный стол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борцовский ковер, гимнастические скамейки (4 шт.), теннисный стол, 2 пер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кладины, 3 штанги с комплектом «блинов», 3 многофункциональных тренажера, 8 разборных га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телей, 2 гимнастические стенки, 12 гирь (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t>16 кг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t>24 кг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t>32 кг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>), стол для армспорта, скакалки (30 шт.), медици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ские весы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борцовский ковер, гимнастические скамейки (5 шт.), гимнастические стенки (4 шт.), шведские стенки (3 шт.), мячи гимнастические (2 шт.), скакалки (10 шт.), гантели (30 шт.) медици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ские весы</w:t>
            </w:r>
            <w:r w:rsidRPr="0070680B">
              <w:rPr>
                <w:rFonts w:ascii="Arial" w:hAnsi="Arial"/>
                <w:sz w:val="20"/>
                <w:szCs w:val="20"/>
                <w:u w:val="single"/>
              </w:rPr>
              <w:t xml:space="preserve"> 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00, 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lastRenderedPageBreak/>
                <w:t>394000, 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>. Воронеж, пр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спект Революции, д. 24, ауд. 410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394018, г. Воронеж, пл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щадь Университетская, д.1, пом.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0680B">
              <w:rPr>
                <w:rFonts w:ascii="Arial" w:hAnsi="Arial" w:cs="Arial"/>
                <w:sz w:val="20"/>
                <w:szCs w:val="20"/>
              </w:rPr>
              <w:t>, ауд. 300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394018, г. Воронеж, пл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щадь Ленина, д.10, ауд. 20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t>394036, 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>. Воронеж, улица Пушкинская, д.16, ауд. 341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Деловое общение и культура речи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 помещение для хранения и проф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70680B">
              <w:rPr>
                <w:rFonts w:ascii="Arial" w:hAnsi="Arial" w:cs="Arial"/>
                <w:sz w:val="20"/>
                <w:szCs w:val="20"/>
              </w:rPr>
              <w:t>к</w:t>
            </w:r>
            <w:r w:rsidRPr="0070680B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Аудитория для проведения занятий лекционного и семинарского типов, текущего контроля и промежуточной аттестации: специализированная мебель, интерактивная доска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Smart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SBM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685 в комплекте с проектором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Optoma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312, ноутбук HP 630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308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 помещение для хранения и проф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70680B">
              <w:rPr>
                <w:rFonts w:ascii="Arial" w:hAnsi="Arial" w:cs="Arial"/>
                <w:sz w:val="20"/>
                <w:szCs w:val="20"/>
              </w:rPr>
              <w:t>к</w:t>
            </w:r>
            <w:r w:rsidRPr="0070680B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Основы права и антикорру</w:t>
            </w:r>
            <w:r w:rsidRPr="0070680B">
              <w:rPr>
                <w:rFonts w:ascii="Arial" w:hAnsi="Arial" w:cs="Arial"/>
                <w:sz w:val="20"/>
                <w:szCs w:val="20"/>
              </w:rPr>
              <w:t>п</w:t>
            </w:r>
            <w:r w:rsidRPr="0070680B">
              <w:rPr>
                <w:rFonts w:ascii="Arial" w:hAnsi="Arial" w:cs="Arial"/>
                <w:sz w:val="20"/>
                <w:szCs w:val="20"/>
              </w:rPr>
              <w:t>ционного законодательства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Программы для ЭВМ МойОфис Частное Облако. Лицензия Корпоративная на пользователя 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301/1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Управление проектами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Аудитория для проведения занятий лекционного и семинарского типов, текущего контроля и промежуточной аттестации: специализированная мебель, интерактивная доска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Smart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SBM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685 в комплекте с проектором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Optoma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312, ноутбук HP 630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308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Психология личности и ее саморазвития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 помещение для хранения и проф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70680B">
              <w:rPr>
                <w:rFonts w:ascii="Arial" w:hAnsi="Arial" w:cs="Arial"/>
                <w:sz w:val="20"/>
                <w:szCs w:val="20"/>
              </w:rPr>
              <w:t>к</w:t>
            </w:r>
            <w:r w:rsidRPr="0070680B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компьютеров CORE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lastRenderedPageBreak/>
              <w:t>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Высшая математика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Аудитория для проведения занятий лекционного и семинарского типов, текущего контроля и промежуточной аттестации: специализированная мебель, интерактивная доска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Smart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SBM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685 в комплекте с проектором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Optoma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312, ноутбук HP 630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308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Современные информацио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ные технологии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Анатомия и возрастная ф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зиология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412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Общая и экспериментальная психология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Теории обучения и воспит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409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История педагогики и образ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405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Социальная психология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г.Воронеж, проспект Рев</w:t>
            </w:r>
            <w:r w:rsidRPr="0070680B">
              <w:t>о</w:t>
            </w:r>
            <w:r w:rsidRPr="0070680B">
              <w:t>люции, д.24, ауд. 308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компьютеров CORE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lastRenderedPageBreak/>
              <w:t>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Психология развития и во</w:t>
            </w:r>
            <w:r w:rsidRPr="0070680B">
              <w:rPr>
                <w:rFonts w:ascii="Arial" w:hAnsi="Arial" w:cs="Arial"/>
                <w:sz w:val="20"/>
                <w:szCs w:val="20"/>
              </w:rPr>
              <w:t>з</w:t>
            </w:r>
            <w:r w:rsidRPr="0070680B">
              <w:rPr>
                <w:rFonts w:ascii="Arial" w:hAnsi="Arial" w:cs="Arial"/>
                <w:sz w:val="20"/>
                <w:szCs w:val="20"/>
              </w:rPr>
              <w:t>растная психология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Психология семьи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 xml:space="preserve">Аудитория для проведения занятий лекционного и семинарского типов, текущего контроля и </w:t>
            </w:r>
            <w:r w:rsidRPr="0070680B">
              <w:lastRenderedPageBreak/>
              <w:t>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Организация профессионал</w:t>
            </w:r>
            <w:r w:rsidRPr="0070680B">
              <w:rPr>
                <w:rFonts w:ascii="Arial" w:hAnsi="Arial" w:cs="Arial"/>
                <w:sz w:val="20"/>
                <w:szCs w:val="20"/>
              </w:rPr>
              <w:t>ь</w:t>
            </w:r>
            <w:r w:rsidRPr="0070680B">
              <w:rPr>
                <w:rFonts w:ascii="Arial" w:hAnsi="Arial" w:cs="Arial"/>
                <w:sz w:val="20"/>
                <w:szCs w:val="20"/>
              </w:rPr>
              <w:t>ной деятельности педагога-психолога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г.Воронеж, проспект Рев</w:t>
            </w:r>
            <w:r w:rsidRPr="0070680B">
              <w:t>о</w:t>
            </w:r>
            <w:r w:rsidRPr="0070680B"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Образовательные программы для детей дошкольного и младшего школьного возра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Проблемы развития личности в подростковом и юношеском возрастах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Дефектология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Методика преподавания пс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холого-педагогических дисц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плин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Специальная психология и педагогика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rPr>
          <w:trHeight w:val="700"/>
        </w:trPr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Методика и технология во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питательной работы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rPr>
          <w:trHeight w:val="700"/>
        </w:trPr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Общие основы педагогики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409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Психотерапия детей и подр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стков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тельной работы обучающихся, помещение для хранения и профилактического обслуживания 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Психогенетика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Экономика и финансовая грамотность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Мультимедийная аудитория для проведения занятий лекционного и семинарского типов, т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кущего контроля и промежуточной аттестации, помещение для хранения и профилактическ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го обслуживания учебного оборудования: специализированная мебель, интерактивная доска с проектором Рromethean activboard 387 pro, ноутбук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Lenovo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В570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75085D" w:rsidRPr="0070680B" w:rsidTr="009A62C7">
        <w:tc>
          <w:tcPr>
            <w:tcW w:w="488" w:type="dxa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 помещение для хранения и проф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70680B">
              <w:rPr>
                <w:rFonts w:ascii="Arial" w:hAnsi="Arial" w:cs="Arial"/>
                <w:sz w:val="20"/>
                <w:szCs w:val="20"/>
              </w:rPr>
              <w:t>к</w:t>
            </w:r>
            <w:r w:rsidRPr="0070680B">
              <w:rPr>
                <w:rFonts w:ascii="Arial" w:hAnsi="Arial" w:cs="Arial"/>
                <w:sz w:val="20"/>
                <w:szCs w:val="20"/>
              </w:rPr>
              <w:t>тивная доска с проектором Рromethean activboard 387 pro, ноутбук Lenovo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гимнастические стенки (8 шт.), гимнастические скамейки (11 шт.), 2 баске</w:t>
            </w:r>
            <w:r w:rsidRPr="0070680B">
              <w:rPr>
                <w:rFonts w:ascii="Arial" w:hAnsi="Arial" w:cs="Arial"/>
                <w:sz w:val="20"/>
                <w:szCs w:val="20"/>
              </w:rPr>
              <w:t>т</w:t>
            </w:r>
            <w:r w:rsidRPr="0070680B">
              <w:rPr>
                <w:rFonts w:ascii="Arial" w:hAnsi="Arial" w:cs="Arial"/>
                <w:sz w:val="20"/>
                <w:szCs w:val="20"/>
              </w:rPr>
              <w:t>больных щита, 2 волейбольных сетки, 4 сетки для игры в бадминтон, баскетбольные и 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лейбольные мячи (40 шт.), обручи, бадминтонные ракетки, воланы, обручи, скакалки (60 шт.), ворота для мини-футбола, гимн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стические маты (7 шт.), теннисный стол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борцовский ковер, гимнастические скамейки (4 шт.), теннисный стол, 2 пер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кладины, 3 штанги с комплектом «блинов», 3 многофункциональных тренажера, 8 разборных га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телей, 2 гимнастические стенки, 12 гирь (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t>16 кг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t>24 кг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t>32 кг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>), стол для армспорта, скакалки (30 шт.), медици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ские весы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Спортивный зал, помещение для хранения и профилактического обслуживания учебного оборудования: борцовский ковер, гимнастические скамейки (5 шт.), гимнастические стенки (4 шт.), шведские стенки (3 шт.), мячи гимнастические (2 шт.), скакалки (10 шт.), гантели (30 шт.) медици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ские весы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00, 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lastRenderedPageBreak/>
                <w:t>394000, 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>. Воронеж, пр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спект Революции, д. 24, ауд. 410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t>394018, 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>. Воронеж, пл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щадь Университетская, д.1, пом.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0680B">
              <w:rPr>
                <w:rFonts w:ascii="Arial" w:hAnsi="Arial" w:cs="Arial"/>
                <w:sz w:val="20"/>
                <w:szCs w:val="20"/>
              </w:rPr>
              <w:t>, ауд. 300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394018, г. Воронеж, пл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щадь Ленина, д.10, ауд. 20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394018, г. Воронеж, улица Пушкинская, д.16, ауд. 341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Основы педиатрии и гигиены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Мультимедийная аудитория для проведения занятий лекционного и семинарского типов, т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кущего контроля и промежуточной аттестации, помещение для хранения и профилактическ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го обслуживания учебного оборудования: специализированная мебель, интерактивная доска с проектором Рromethean activboard 387 pro, ноутбук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Lenovo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В570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Тренинг общения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Анатомия и физиология це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тральной нервной системы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17"/>
              <w:contextualSpacing/>
              <w:rPr>
                <w:rFonts w:ascii="Arial" w:hAnsi="Arial" w:cs="Arial"/>
                <w:i w:val="0"/>
                <w:sz w:val="20"/>
                <w:szCs w:val="20"/>
              </w:rPr>
            </w:pPr>
            <w:r w:rsidRPr="0070680B">
              <w:rPr>
                <w:rFonts w:ascii="Arial" w:hAnsi="Arial" w:cs="Arial"/>
                <w:i w:val="0"/>
                <w:sz w:val="20"/>
                <w:szCs w:val="20"/>
              </w:rPr>
              <w:t>Учебная аудитория (мультимедийная)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i w:val="0"/>
                <w:sz w:val="20"/>
                <w:szCs w:val="20"/>
              </w:rPr>
              <w:t>для проведения занятий лекционного и семина</w:t>
            </w:r>
            <w:r w:rsidRPr="0070680B">
              <w:rPr>
                <w:rFonts w:ascii="Arial" w:hAnsi="Arial" w:cs="Arial"/>
                <w:i w:val="0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i w:val="0"/>
                <w:sz w:val="20"/>
                <w:szCs w:val="20"/>
              </w:rPr>
              <w:t>ского типов, текущего контроля и промежуточной аттестации: специализированная мебель, мул</w:t>
            </w:r>
            <w:r w:rsidRPr="0070680B">
              <w:rPr>
                <w:rFonts w:ascii="Arial" w:hAnsi="Arial" w:cs="Arial"/>
                <w:i w:val="0"/>
                <w:sz w:val="20"/>
                <w:szCs w:val="20"/>
              </w:rPr>
              <w:t>ь</w:t>
            </w:r>
            <w:r w:rsidRPr="0070680B">
              <w:rPr>
                <w:rFonts w:ascii="Arial" w:hAnsi="Arial" w:cs="Arial"/>
                <w:i w:val="0"/>
                <w:sz w:val="20"/>
                <w:szCs w:val="20"/>
              </w:rPr>
              <w:t>тимедиапроектор BenQ MP515, ноутбук HP Compaq nx9030, экран для проектора, беспр</w:t>
            </w:r>
            <w:r w:rsidRPr="0070680B">
              <w:rPr>
                <w:rFonts w:ascii="Arial" w:hAnsi="Arial" w:cs="Arial"/>
                <w:i w:val="0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i w:val="0"/>
                <w:sz w:val="20"/>
                <w:szCs w:val="20"/>
              </w:rPr>
              <w:t>водная сист</w:t>
            </w:r>
            <w:r w:rsidRPr="0070680B">
              <w:rPr>
                <w:rFonts w:ascii="Arial" w:hAnsi="Arial" w:cs="Arial"/>
                <w:i w:val="0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i w:val="0"/>
                <w:sz w:val="20"/>
                <w:szCs w:val="20"/>
              </w:rPr>
              <w:t>ма WiFi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Учебная аудитории для лабораторного практикума </w:t>
            </w:r>
            <w:r w:rsidRPr="0070680B">
              <w:rPr>
                <w:rFonts w:ascii="Arial" w:hAnsi="Arial" w:cs="Arial"/>
                <w:bCs/>
                <w:sz w:val="20"/>
                <w:szCs w:val="20"/>
              </w:rPr>
              <w:t>согласно плану лабораторных занятий: специализированная мебель, средства наглядного обучения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(таблицы, микроскопы БИ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МЕД-2 монокулярные, гистологические микропрепараты по частной гистологии нервной си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темы, влажные препараты головного мозга, муляжи головного мозга); </w:t>
            </w:r>
            <w:r w:rsidRPr="0070680B">
              <w:rPr>
                <w:rFonts w:ascii="Arial" w:hAnsi="Arial" w:cs="Arial"/>
                <w:bCs/>
                <w:sz w:val="20"/>
                <w:szCs w:val="20"/>
              </w:rPr>
              <w:t>оборудование,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bCs/>
                <w:sz w:val="20"/>
                <w:szCs w:val="20"/>
              </w:rPr>
              <w:t>приб</w:t>
            </w:r>
            <w:r w:rsidRPr="0070680B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bCs/>
                <w:sz w:val="20"/>
                <w:szCs w:val="20"/>
              </w:rPr>
              <w:t>ры, установки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(кимографы, электростимуляторы ЭСЛ-О1, хронорефлексометр, компьюте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ный многофункциональный комплекс для исследования ЭЭГ «Нейрон-Спектр-4/П), </w:t>
            </w:r>
            <w:r w:rsidRPr="0070680B">
              <w:rPr>
                <w:rFonts w:ascii="Arial" w:hAnsi="Arial" w:cs="Arial"/>
                <w:bCs/>
                <w:sz w:val="20"/>
                <w:szCs w:val="20"/>
              </w:rPr>
              <w:t>лабор</w:t>
            </w:r>
            <w:r w:rsidRPr="0070680B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bCs/>
                <w:sz w:val="20"/>
                <w:szCs w:val="20"/>
              </w:rPr>
              <w:t>торные животные, реактивы, компьютерные программы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для проведения физиологического практикума (для р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гистрации и анализа ЭЭГ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Neuron</w:t>
            </w:r>
            <w:r w:rsidRPr="0070680B">
              <w:rPr>
                <w:rFonts w:ascii="Arial" w:hAnsi="Arial" w:cs="Arial"/>
                <w:sz w:val="20"/>
                <w:szCs w:val="20"/>
              </w:rPr>
              <w:t>-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Spectrum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NET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Анатомический музей ВГУ, помещение для хранения и профилактического обслуживания уче</w:t>
            </w:r>
            <w:r w:rsidRPr="0070680B">
              <w:rPr>
                <w:rFonts w:ascii="Arial" w:hAnsi="Arial" w:cs="Arial"/>
                <w:sz w:val="20"/>
                <w:szCs w:val="20"/>
              </w:rPr>
              <w:t>б</w:t>
            </w:r>
            <w:r w:rsidRPr="0070680B">
              <w:rPr>
                <w:rFonts w:ascii="Arial" w:hAnsi="Arial" w:cs="Arial"/>
                <w:sz w:val="20"/>
                <w:szCs w:val="20"/>
              </w:rPr>
              <w:t>ного оборудования: специализированная мебель, натуральные препараты, полученные с использованием метода полимерного бальзамирования, не требующие специальных усл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вий хранения. Препараты: зоны роста и точки окостенения длинной трубчатой ко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ти плода; шлифы длинных трубчатых костей; сросшийся перелом длинной трубчатой кости; сросшийся перелом ребер; череп с нижней челюстью и имплантированными зубами (3 категория); гор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зонтальный распил черепа (крыша черепа и основание); фро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тальные распилы черепа (4 части); сагиттальный распил черепа; целый череп с уд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ленными частями теменных костей, с отростками и синусами твердой мозговой оболочки; лобная кость, затылочная кость; теме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ная кость; височная кость; клиновидная кость; верхняя челюсть; нижняя челюсть человека в возрасте от 20 до 40 лет; подъязычная кость; позвоночный столб; свободные позвонки (н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бор); крестец; копчик; ребра (12 пар); грудина; кости верхней конечности в сборе; набор ко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тей верхней конечности; женский таз; мужской таз; кости нижней конечности в сборе; набор костей нижней конечности; скелет человека в сборе; полусустав (симфиз); блоковидный су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тав (articulatio trochlearis); шаровидный сустав (articulatio spheroidea); ореховидный (чашео</w:t>
            </w:r>
            <w:r w:rsidRPr="0070680B">
              <w:rPr>
                <w:rFonts w:ascii="Arial" w:hAnsi="Arial" w:cs="Arial"/>
                <w:sz w:val="20"/>
                <w:szCs w:val="20"/>
              </w:rPr>
              <w:t>б</w:t>
            </w:r>
            <w:r w:rsidRPr="0070680B">
              <w:rPr>
                <w:rFonts w:ascii="Arial" w:hAnsi="Arial" w:cs="Arial"/>
                <w:sz w:val="20"/>
                <w:szCs w:val="20"/>
              </w:rPr>
              <w:t>разный) сустав, articulatio enarthrosis (cotylica); сложный сустав (articulatio composita); атла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тозатылочные и атлантоосевые суставы; височно-нижнечелюстные суставы; соединения ч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репа новорожденного; плечевой и акромиально-ключичный суставы; коленный сустав (вскрыт); голеностопный сустав и соединения костей стопы; мышцы головы и шеи; топогр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фические образование передней брюшной стенки; мышцы свобо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ной верхней конечности с плечевым поясом; мышцы свободной нижней конечности с тазом; мышцы человеческого т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ла; сагиттальный распил головы с демонстрацией о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ганов полости рта и полости носа; язык с гортанью и гортаноглоткой; мышцы мягкого неба и глотки; желудок; экстраорганные желч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выводящие пути, двенадцатиперстная кишка и поджелудочная железа; тонкая кишка с ин</w:t>
            </w:r>
            <w:r w:rsidRPr="0070680B">
              <w:rPr>
                <w:rFonts w:ascii="Arial" w:hAnsi="Arial" w:cs="Arial"/>
                <w:sz w:val="20"/>
                <w:szCs w:val="20"/>
              </w:rPr>
              <w:t>ъ</w:t>
            </w:r>
            <w:r w:rsidRPr="0070680B">
              <w:rPr>
                <w:rFonts w:ascii="Arial" w:hAnsi="Arial" w:cs="Arial"/>
                <w:sz w:val="20"/>
                <w:szCs w:val="20"/>
              </w:rPr>
              <w:t>екцией артериального русла; слепая кишка с червеобразным отростком; прямая кишка; орг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ны желудочно-кишечного тракта; селезенка с инъецированными сосудами; полость носа и 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околоносовые пазухи; хрящи гортани; сердце с легкими; сердце с клапанами; фиброзные кольца сердца; проводящая система сердца; фронтальный разрез почки; почки, мочеточн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ки, мочевой пузырь; яичко, придаток яичка и семявыносящий проток; мужские половые орг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ны в ко</w:t>
            </w:r>
            <w:r w:rsidRPr="0070680B">
              <w:rPr>
                <w:rFonts w:ascii="Arial" w:hAnsi="Arial" w:cs="Arial"/>
                <w:sz w:val="20"/>
                <w:szCs w:val="20"/>
              </w:rPr>
              <w:t>м</w:t>
            </w:r>
            <w:r w:rsidRPr="0070680B">
              <w:rPr>
                <w:rFonts w:ascii="Arial" w:hAnsi="Arial" w:cs="Arial"/>
                <w:sz w:val="20"/>
                <w:szCs w:val="20"/>
              </w:rPr>
              <w:t>плексе с прямой кишкой и промежностью; мужская промежность; женские половые органы в комплексе с прямой кишкой и промежностью; женская промежность; молочная ж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леза в сагиттальном разрезе; яичко с придатком в разрезе; яичник в разрезе; комплекс орг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нов грудной клетки; комплекс органов брюшной полости; комплекс органов забрюшинного пространства; комплекс внутренних органов с инъецированными арт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риями; спинной мозг в спинномозговом (позвоночном) канале; мост, мозжечок и продолговатый мозг; мозжечок на разрезе; ствол головного мозга (промежуточный мозг, средний мозг, производные ромбови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ного мозга); сагиттальный разрез головного мо</w:t>
            </w:r>
            <w:r w:rsidRPr="0070680B">
              <w:rPr>
                <w:rFonts w:ascii="Arial" w:hAnsi="Arial" w:cs="Arial"/>
                <w:sz w:val="20"/>
                <w:szCs w:val="20"/>
              </w:rPr>
              <w:t>з</w:t>
            </w:r>
            <w:r w:rsidRPr="0070680B">
              <w:rPr>
                <w:rFonts w:ascii="Arial" w:hAnsi="Arial" w:cs="Arial"/>
                <w:sz w:val="20"/>
                <w:szCs w:val="20"/>
              </w:rPr>
              <w:t>га; горизонтальные срезы головного мозга на разных уровнях; конечный мозг с бок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выми желудочками; черепные нервы; фронтальные срезы мозга на разных уровнях; орган зрения в глазнице; наружный слуховой проход, бар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банная перепонка и среднее ухо; внутреннее ухо; артерии головного мозга; синусы твердой мозговой оболочки; с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суды и нервы глазницы; сосуды и нервы головы и шеи поверхностные; сосуды и нервы головы и шеи глубокие; сосуды и нервы забрюшинного пространства; сосуды и нервы целого тела, муляжи, планш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ты, микропрепараты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lastRenderedPageBreak/>
                <w:t>394018, 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>. Воронеж, пл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щадь Университетская д. 1, пом.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0680B">
              <w:rPr>
                <w:rFonts w:ascii="Arial" w:hAnsi="Arial" w:cs="Arial"/>
                <w:sz w:val="20"/>
                <w:szCs w:val="20"/>
              </w:rPr>
              <w:t>, ауд. 435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394018, г. Воронеж, пл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щадь Университетская д. 1, пом.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0680B">
              <w:rPr>
                <w:rFonts w:ascii="Arial" w:hAnsi="Arial" w:cs="Arial"/>
                <w:sz w:val="20"/>
                <w:szCs w:val="20"/>
              </w:rPr>
              <w:t>, ауд. 71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36 г"/>
              </w:smartTagPr>
              <w:r w:rsidRPr="0070680B">
                <w:rPr>
                  <w:rFonts w:ascii="Arial" w:hAnsi="Arial" w:cs="Arial"/>
                  <w:sz w:val="20"/>
                  <w:szCs w:val="20"/>
                </w:rPr>
                <w:t>394036 г</w:t>
              </w:r>
            </w:smartTag>
            <w:r w:rsidRPr="0070680B">
              <w:rPr>
                <w:rFonts w:ascii="Arial" w:hAnsi="Arial" w:cs="Arial"/>
                <w:sz w:val="20"/>
                <w:szCs w:val="20"/>
              </w:rPr>
              <w:t>. Воронеж, улица Пушкинская, д.16, ауд. 115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Практикум по общей и эксп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риментальной психологии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lastRenderedPageBreak/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История психологии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Познавательное и речевое развитие ребенка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409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Клиническая психология д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тей и подростков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pStyle w:val="ConsPlusNormal"/>
              <w:contextualSpacing/>
            </w:pP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 помещение для хранения и проф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70680B">
              <w:rPr>
                <w:rFonts w:ascii="Arial" w:hAnsi="Arial" w:cs="Arial"/>
                <w:sz w:val="20"/>
                <w:szCs w:val="20"/>
              </w:rPr>
              <w:t>к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тивная доска с проектором Рromethean activboard 387 pro, ноутбук Lenovo, </w:t>
            </w:r>
            <w:r w:rsidRPr="0070680B">
              <w:rPr>
                <w:rFonts w:ascii="Arial" w:hAnsi="Arial"/>
                <w:sz w:val="20"/>
                <w:szCs w:val="20"/>
              </w:rPr>
              <w:t>устройство пс</w:t>
            </w:r>
            <w:r w:rsidRPr="0070680B">
              <w:rPr>
                <w:rFonts w:ascii="Arial" w:hAnsi="Arial"/>
                <w:sz w:val="20"/>
                <w:szCs w:val="20"/>
              </w:rPr>
              <w:t>и</w:t>
            </w:r>
            <w:r w:rsidRPr="0070680B">
              <w:rPr>
                <w:rFonts w:ascii="Arial" w:hAnsi="Arial"/>
                <w:sz w:val="20"/>
                <w:szCs w:val="20"/>
              </w:rPr>
              <w:t>хофизиологического тестирования «Психофизиолог» УПФТ-1/30-«Психофизиолог», комплект для комплексной аудиовизуальной стимуляции «Профессиональный», аппарат психоэм</w:t>
            </w:r>
            <w:r w:rsidRPr="0070680B">
              <w:rPr>
                <w:rFonts w:ascii="Arial" w:hAnsi="Arial"/>
                <w:sz w:val="20"/>
                <w:szCs w:val="20"/>
              </w:rPr>
              <w:t>о</w:t>
            </w:r>
            <w:r w:rsidRPr="0070680B">
              <w:rPr>
                <w:rFonts w:ascii="Arial" w:hAnsi="Arial"/>
                <w:sz w:val="20"/>
                <w:szCs w:val="20"/>
              </w:rPr>
              <w:t>циональной коррекции АПЭК-6, цветодинамический проектор «Плазма-250», аппарат ауди</w:t>
            </w:r>
            <w:r w:rsidRPr="0070680B">
              <w:rPr>
                <w:rFonts w:ascii="Arial" w:hAnsi="Arial"/>
                <w:sz w:val="20"/>
                <w:szCs w:val="20"/>
              </w:rPr>
              <w:t>о</w:t>
            </w:r>
            <w:r w:rsidRPr="0070680B">
              <w:rPr>
                <w:rFonts w:ascii="Arial" w:hAnsi="Arial"/>
                <w:sz w:val="20"/>
                <w:szCs w:val="20"/>
              </w:rPr>
              <w:t>визуальной стимуляции типа «</w:t>
            </w:r>
            <w:r w:rsidRPr="0070680B">
              <w:rPr>
                <w:rFonts w:ascii="Arial" w:hAnsi="Arial"/>
                <w:sz w:val="20"/>
                <w:szCs w:val="20"/>
                <w:lang w:val="en-US"/>
              </w:rPr>
              <w:t>Voyager</w:t>
            </w:r>
            <w:r w:rsidRPr="0070680B">
              <w:rPr>
                <w:rFonts w:ascii="Arial" w:hAnsi="Arial"/>
                <w:sz w:val="20"/>
                <w:szCs w:val="20"/>
              </w:rPr>
              <w:t>», прибор биологической обратной связи «Релана».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Психофизиология развития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 (мультимедийная)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 помещение для хранения и проф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лактического обслуживания учебного оборудования: специализированная мебель, интера</w:t>
            </w:r>
            <w:r w:rsidRPr="0070680B">
              <w:rPr>
                <w:rFonts w:ascii="Arial" w:hAnsi="Arial" w:cs="Arial"/>
                <w:sz w:val="20"/>
                <w:szCs w:val="20"/>
              </w:rPr>
              <w:t>к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тивная доска с проектором Рromethean activboard 387 pro, ноутбук Lenovo, </w:t>
            </w:r>
            <w:r w:rsidRPr="0070680B">
              <w:rPr>
                <w:rFonts w:ascii="Arial" w:hAnsi="Arial"/>
                <w:sz w:val="20"/>
                <w:szCs w:val="20"/>
              </w:rPr>
              <w:t>устройство пс</w:t>
            </w:r>
            <w:r w:rsidRPr="0070680B">
              <w:rPr>
                <w:rFonts w:ascii="Arial" w:hAnsi="Arial"/>
                <w:sz w:val="20"/>
                <w:szCs w:val="20"/>
              </w:rPr>
              <w:t>и</w:t>
            </w:r>
            <w:r w:rsidRPr="0070680B">
              <w:rPr>
                <w:rFonts w:ascii="Arial" w:hAnsi="Arial"/>
                <w:sz w:val="20"/>
                <w:szCs w:val="20"/>
              </w:rPr>
              <w:t>хофизиологического тестирования «Психофизиолог» УПФТ-1/30-«Психофизиолог», комплект для комплексной аудиовизуальной стимуляции «Профессиональный», аппарат психоэм</w:t>
            </w:r>
            <w:r w:rsidRPr="0070680B">
              <w:rPr>
                <w:rFonts w:ascii="Arial" w:hAnsi="Arial"/>
                <w:sz w:val="20"/>
                <w:szCs w:val="20"/>
              </w:rPr>
              <w:t>о</w:t>
            </w:r>
            <w:r w:rsidRPr="0070680B">
              <w:rPr>
                <w:rFonts w:ascii="Arial" w:hAnsi="Arial"/>
                <w:sz w:val="20"/>
                <w:szCs w:val="20"/>
              </w:rPr>
              <w:t>циональной коррекции АПЭК-6, цветодинамический проектор «Плазма-250», аппарат ауди</w:t>
            </w:r>
            <w:r w:rsidRPr="0070680B">
              <w:rPr>
                <w:rFonts w:ascii="Arial" w:hAnsi="Arial"/>
                <w:sz w:val="20"/>
                <w:szCs w:val="20"/>
              </w:rPr>
              <w:t>о</w:t>
            </w:r>
            <w:r w:rsidRPr="0070680B">
              <w:rPr>
                <w:rFonts w:ascii="Arial" w:hAnsi="Arial"/>
                <w:sz w:val="20"/>
                <w:szCs w:val="20"/>
              </w:rPr>
              <w:t>визуальной стимуляции типа «</w:t>
            </w:r>
            <w:r w:rsidRPr="0070680B">
              <w:rPr>
                <w:rFonts w:ascii="Arial" w:hAnsi="Arial"/>
                <w:sz w:val="20"/>
                <w:szCs w:val="20"/>
                <w:lang w:val="en-US"/>
              </w:rPr>
              <w:t>Voyager</w:t>
            </w:r>
            <w:r w:rsidRPr="0070680B">
              <w:rPr>
                <w:rFonts w:ascii="Arial" w:hAnsi="Arial"/>
                <w:sz w:val="20"/>
                <w:szCs w:val="20"/>
              </w:rPr>
              <w:t>», прибор биологической обратной связи «Релана».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410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Логопедия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Социальная педагогика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Психолого-педагогическая диагностика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409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Качественные и количестве</w:t>
            </w:r>
            <w:r w:rsidRPr="0070680B">
              <w:rPr>
                <w:rFonts w:ascii="Arial" w:hAnsi="Arial" w:cs="Arial"/>
                <w:sz w:val="20"/>
                <w:szCs w:val="20"/>
              </w:rPr>
              <w:t>н</w:t>
            </w:r>
            <w:r w:rsidRPr="0070680B">
              <w:rPr>
                <w:rFonts w:ascii="Arial" w:hAnsi="Arial" w:cs="Arial"/>
                <w:sz w:val="20"/>
                <w:szCs w:val="20"/>
              </w:rPr>
              <w:t>ные методы психологических и педагогических исследов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Психологическое консульт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рование и психокоррекция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тельной работы обучающихся, помещение для хранения и профилактического обслуживания 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Психолого-педагогическое сопровождение одаренных детей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Психология и педагогика д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суга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аудитория, компьютерный класс для проведения занятий лекционного и семина</w:t>
            </w:r>
            <w:r w:rsidRPr="0070680B">
              <w:rPr>
                <w:rFonts w:ascii="Arial" w:hAnsi="Arial" w:cs="Arial"/>
                <w:sz w:val="20"/>
                <w:szCs w:val="20"/>
              </w:rPr>
              <w:t>р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типов, текущего контроля и промежуточной аттестации,, помещение для самосто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 xml:space="preserve"> 15 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персональных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компьютеров CORE I5-8400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B365M PRO4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DDR4 8GB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SSD 480GB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DVI/HDMI/VGA/450Вт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Win10pro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GW2480</w:t>
            </w:r>
            <w:r w:rsidRPr="0070680B">
              <w:rPr>
                <w:rFonts w:ascii="Arial" w:hAnsi="Arial" w:cs="Arial"/>
                <w:sz w:val="20"/>
                <w:szCs w:val="20"/>
              </w:rPr>
              <w:t>, интерактивная панель Lumien, 75</w:t>
            </w:r>
            <w:r w:rsidRPr="0070680B">
              <w:rPr>
                <w:rFonts w:ascii="Arial" w:hAnsi="Arial" w:cs="Arial"/>
                <w:sz w:val="20"/>
                <w:szCs w:val="20"/>
                <w:lang/>
              </w:rPr>
              <w:t>"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, МФУ лазерное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0680B">
              <w:rPr>
                <w:rFonts w:ascii="Arial" w:hAnsi="Arial" w:cs="Arial"/>
                <w:sz w:val="20"/>
                <w:szCs w:val="20"/>
              </w:rPr>
              <w:t>28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(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70680B">
              <w:rPr>
                <w:rFonts w:ascii="Arial" w:hAnsi="Arial" w:cs="Arial"/>
                <w:sz w:val="20"/>
                <w:szCs w:val="20"/>
              </w:rPr>
              <w:t>2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680B">
              <w:rPr>
                <w:rFonts w:ascii="Arial" w:hAnsi="Arial" w:cs="Arial"/>
                <w:sz w:val="20"/>
                <w:szCs w:val="20"/>
              </w:rPr>
              <w:t>55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7068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Основы инклюзивного обр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зования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Психология и педагогика де</w:t>
            </w:r>
            <w:r w:rsidRPr="0070680B">
              <w:rPr>
                <w:rFonts w:ascii="Arial" w:hAnsi="Arial" w:cs="Arial"/>
                <w:sz w:val="20"/>
                <w:szCs w:val="20"/>
              </w:rPr>
              <w:t>т</w:t>
            </w:r>
            <w:r w:rsidRPr="0070680B">
              <w:rPr>
                <w:rFonts w:ascii="Arial" w:hAnsi="Arial" w:cs="Arial"/>
                <w:sz w:val="20"/>
                <w:szCs w:val="20"/>
              </w:rPr>
              <w:t>ского коллектива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t>е</w:t>
            </w:r>
            <w:r w:rsidRPr="0070680B">
              <w:t xml:space="preserve">диапроектор </w:t>
            </w:r>
            <w:r w:rsidRPr="0070680B">
              <w:rPr>
                <w:lang w:val="en-US"/>
              </w:rPr>
              <w:t>NEC</w:t>
            </w:r>
            <w:r w:rsidRPr="0070680B">
              <w:t xml:space="preserve"> </w:t>
            </w:r>
            <w:r w:rsidRPr="0070680B">
              <w:rPr>
                <w:lang w:val="en-US"/>
              </w:rPr>
              <w:t>NP</w:t>
            </w:r>
            <w:r w:rsidRPr="0070680B">
              <w:t>64, экран для проектора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ind w:left="426"/>
              <w:contextualSpacing/>
            </w:pPr>
          </w:p>
          <w:p w:rsidR="0075085D" w:rsidRPr="0070680B" w:rsidRDefault="0075085D" w:rsidP="009A62C7">
            <w:pPr>
              <w:contextualSpacing/>
            </w:pPr>
            <w:r w:rsidRPr="0070680B">
              <w:t>49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Методы активного социально-психологического обучения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Психология и педагогика игры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Программы для ЭВМ МойОфис Частное Облако. Лицензия Корпоративная на пользователя 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ind w:left="66"/>
              <w:contextualSpacing/>
            </w:pPr>
            <w:r w:rsidRPr="0070680B">
              <w:t>50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Самоопределение и профе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сиональная ориентация уч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>щихся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Психология девиантного п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ведения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Психолого-педагогические основы волонтерской де</w:t>
            </w:r>
            <w:r w:rsidRPr="0070680B">
              <w:rPr>
                <w:rFonts w:ascii="Arial" w:hAnsi="Arial" w:cs="Arial"/>
                <w:sz w:val="20"/>
                <w:szCs w:val="20"/>
              </w:rPr>
              <w:t>я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тельности в молодежной ср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де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</w:tc>
        <w:tc>
          <w:tcPr>
            <w:tcW w:w="2835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407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51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Гештальттерапия в образов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нии 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Основы психиатрии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Кабинет психологии для проведения занятий семинарского типа, помещение для хранения и 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профилактического обслуживания учебного оборудования: специализированная мебель, оборудование комнаты психологической разгрузки (пучок волокон на пульте управления, н</w:t>
            </w:r>
            <w:r w:rsidRPr="0070680B">
              <w:rPr>
                <w:rFonts w:ascii="Arial" w:hAnsi="Arial" w:cs="Arial"/>
                <w:sz w:val="20"/>
                <w:szCs w:val="20"/>
              </w:rPr>
              <w:t>а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стенное световое панно «Иллюминатор», сенсорный уголок «Зеркальный обман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VIP</w:t>
            </w:r>
            <w:r w:rsidRPr="0070680B">
              <w:rPr>
                <w:rFonts w:ascii="Arial" w:hAnsi="Arial" w:cs="Arial"/>
                <w:sz w:val="20"/>
                <w:szCs w:val="20"/>
              </w:rPr>
              <w:t>», управление воздушно-пузырьковой колонной, проектор «Звездное небо», тактильная доро</w:t>
            </w:r>
            <w:r w:rsidRPr="0070680B">
              <w:rPr>
                <w:rFonts w:ascii="Arial" w:hAnsi="Arial" w:cs="Arial"/>
                <w:sz w:val="20"/>
                <w:szCs w:val="20"/>
              </w:rPr>
              <w:t>ж</w:t>
            </w:r>
            <w:r w:rsidRPr="0070680B">
              <w:rPr>
                <w:rFonts w:ascii="Arial" w:hAnsi="Arial" w:cs="Arial"/>
                <w:sz w:val="20"/>
                <w:szCs w:val="20"/>
              </w:rPr>
              <w:t>ка, светомузыкальная полусфера, световой стол для рисования песком на сенсорном упра</w:t>
            </w:r>
            <w:r w:rsidRPr="0070680B">
              <w:rPr>
                <w:rFonts w:ascii="Arial" w:hAnsi="Arial" w:cs="Arial"/>
                <w:sz w:val="20"/>
                <w:szCs w:val="20"/>
              </w:rPr>
              <w:t>в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лении, интерактивная панель «Бесконечность», волшебный фонтан) </w:t>
            </w:r>
          </w:p>
        </w:tc>
        <w:tc>
          <w:tcPr>
            <w:tcW w:w="2835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люции, д.24, ауд. 416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52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практика, ознаком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тельная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г.Воронеж, проспект Рев</w:t>
            </w:r>
            <w:r w:rsidRPr="0070680B">
              <w:t>о</w:t>
            </w:r>
            <w:r w:rsidRPr="0070680B"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53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практика, педагог</w:t>
            </w:r>
            <w:r w:rsidRPr="0070680B">
              <w:rPr>
                <w:rFonts w:ascii="Arial" w:hAnsi="Arial" w:cs="Arial"/>
                <w:sz w:val="20"/>
                <w:szCs w:val="20"/>
              </w:rPr>
              <w:t>и</w:t>
            </w:r>
            <w:r w:rsidRPr="0070680B">
              <w:rPr>
                <w:rFonts w:ascii="Arial" w:hAnsi="Arial" w:cs="Arial"/>
                <w:sz w:val="20"/>
                <w:szCs w:val="20"/>
              </w:rPr>
              <w:t>ческая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shd w:val="clear" w:color="000000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54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Учебная практика, научно-исследовательская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55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Производственная практика в детском оздоровительном лагере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56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Производственная практика, педагогическая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57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Производственная практика, технологическая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58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Производственная практика, научно-исследовательская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Справочная правовая система «Гарант – Образование», версия сетевая. Договор о сотру</w:t>
            </w:r>
            <w:r w:rsidRPr="0070680B">
              <w:t>д</w:t>
            </w:r>
            <w:r w:rsidRPr="0070680B">
              <w:t>ничестве №4309/03/20 от 02.03.2020 с ООО «Гарант-Сервис» (Воронеж); бе</w:t>
            </w:r>
            <w:r w:rsidRPr="0070680B">
              <w:t>с</w:t>
            </w:r>
            <w:r w:rsidRPr="0070680B"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contextualSpacing/>
            </w:pPr>
          </w:p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59</w:t>
            </w: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Психолого-педагогические технологии поиска работы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 xml:space="preserve">компьютеров CORE </w:t>
            </w:r>
            <w:r w:rsidRPr="0070680B">
              <w:rPr>
                <w:lang/>
              </w:rPr>
              <w:lastRenderedPageBreak/>
              <w:t>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lastRenderedPageBreak/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Аудитория для проведения занятий лекционного и семинарского типов, текущего контроля и промежуточной аттестации: специализированная мебель, ноутбук ASUS X51RL, мультим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диапроектор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  <w:r w:rsidRPr="0070680B">
              <w:rPr>
                <w:rFonts w:ascii="Arial" w:hAnsi="Arial" w:cs="Arial"/>
                <w:sz w:val="20"/>
                <w:szCs w:val="20"/>
              </w:rPr>
              <w:t>64, экран для проектора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408</w:t>
            </w:r>
          </w:p>
        </w:tc>
      </w:tr>
      <w:tr w:rsidR="0075085D" w:rsidRPr="0070680B" w:rsidTr="009A62C7">
        <w:tc>
          <w:tcPr>
            <w:tcW w:w="488" w:type="dxa"/>
            <w:vMerge w:val="restart"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 w:val="restart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Методика самостоятельной работы</w:t>
            </w:r>
          </w:p>
        </w:tc>
        <w:tc>
          <w:tcPr>
            <w:tcW w:w="8931" w:type="dxa"/>
          </w:tcPr>
          <w:p w:rsidR="0075085D" w:rsidRPr="0070680B" w:rsidRDefault="0075085D" w:rsidP="009A62C7">
            <w:pPr>
              <w:pStyle w:val="ConsPlusNormal"/>
              <w:contextualSpacing/>
            </w:pPr>
            <w:r w:rsidRPr="0070680B">
              <w:t>Учебная аудитория, компьютерный класс для проведения занятий лекционного и семина</w:t>
            </w:r>
            <w:r w:rsidRPr="0070680B">
              <w:t>р</w:t>
            </w:r>
            <w:r w:rsidRPr="0070680B">
              <w:t>ского типов, текущего контроля и промежуточной аттестации,, помещение для самосто</w:t>
            </w:r>
            <w:r w:rsidRPr="0070680B">
              <w:t>я</w:t>
            </w:r>
            <w:r w:rsidRPr="0070680B">
              <w:t>тельной работы обучающихся, помещение для хранения и профилактического обслуживания учебного оборудования: специализированная мебель,</w:t>
            </w:r>
            <w:r w:rsidRPr="0070680B">
              <w:rPr>
                <w:lang/>
              </w:rPr>
              <w:t xml:space="preserve"> 15 </w:t>
            </w:r>
            <w:r w:rsidRPr="0070680B">
              <w:t xml:space="preserve">персональных </w:t>
            </w:r>
            <w:r w:rsidRPr="0070680B">
              <w:rPr>
                <w:lang/>
              </w:rPr>
              <w:t>компьютеров CORE I5-8400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B365M PRO4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DDR4 8GB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SSD 480GB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DVI/HDMI/VGA/450Вт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Win10pro</w:t>
            </w:r>
            <w:r w:rsidRPr="0070680B">
              <w:t xml:space="preserve"> </w:t>
            </w:r>
            <w:r w:rsidRPr="0070680B">
              <w:rPr>
                <w:lang/>
              </w:rPr>
              <w:t>/</w:t>
            </w:r>
            <w:r w:rsidRPr="0070680B">
              <w:t xml:space="preserve"> </w:t>
            </w:r>
            <w:r w:rsidRPr="0070680B">
              <w:rPr>
                <w:lang/>
              </w:rPr>
              <w:t>GW2480</w:t>
            </w:r>
            <w:r w:rsidRPr="0070680B">
              <w:t>, интерактивная панель Lumien, 75</w:t>
            </w:r>
            <w:r w:rsidRPr="0070680B">
              <w:rPr>
                <w:lang/>
              </w:rPr>
              <w:t>"</w:t>
            </w:r>
            <w:r w:rsidRPr="0070680B">
              <w:t xml:space="preserve">, МФУ лазерное </w:t>
            </w:r>
            <w:r w:rsidRPr="0070680B">
              <w:rPr>
                <w:lang w:val="en-US"/>
              </w:rPr>
              <w:t>HP</w:t>
            </w:r>
            <w:r w:rsidRPr="0070680B">
              <w:t xml:space="preserve"> </w:t>
            </w:r>
            <w:r w:rsidRPr="0070680B">
              <w:rPr>
                <w:lang w:val="en-US"/>
              </w:rPr>
              <w:t>LaserJet</w:t>
            </w:r>
            <w:r w:rsidRPr="0070680B">
              <w:t xml:space="preserve"> </w:t>
            </w:r>
            <w:r w:rsidRPr="0070680B">
              <w:rPr>
                <w:lang w:val="en-US"/>
              </w:rPr>
              <w:t>Pro</w:t>
            </w:r>
            <w:r w:rsidRPr="0070680B">
              <w:t xml:space="preserve"> </w:t>
            </w:r>
            <w:r w:rsidRPr="0070680B">
              <w:rPr>
                <w:lang w:val="en-US"/>
              </w:rPr>
              <w:t>M</w:t>
            </w:r>
            <w:r w:rsidRPr="0070680B">
              <w:t>28</w:t>
            </w:r>
            <w:r w:rsidRPr="0070680B">
              <w:rPr>
                <w:lang w:val="en-US"/>
              </w:rPr>
              <w:t>w</w:t>
            </w:r>
            <w:r w:rsidRPr="0070680B">
              <w:t>(</w:t>
            </w:r>
            <w:r w:rsidRPr="0070680B">
              <w:rPr>
                <w:lang w:val="en-US"/>
              </w:rPr>
              <w:t>W</w:t>
            </w:r>
            <w:r w:rsidRPr="0070680B">
              <w:t>2</w:t>
            </w:r>
            <w:r w:rsidRPr="0070680B">
              <w:rPr>
                <w:lang w:val="en-US"/>
              </w:rPr>
              <w:t>G</w:t>
            </w:r>
            <w:r w:rsidRPr="0070680B">
              <w:t>55</w:t>
            </w:r>
            <w:r w:rsidRPr="0070680B">
              <w:rPr>
                <w:lang w:val="en-US"/>
              </w:rPr>
              <w:t>A</w:t>
            </w:r>
            <w:r w:rsidRPr="0070680B">
              <w:t>)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г.Воронеж, проспект Рев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люции, д.24, ауд. 303</w:t>
            </w:r>
          </w:p>
        </w:tc>
      </w:tr>
      <w:tr w:rsidR="0075085D" w:rsidRPr="0070680B" w:rsidTr="009A62C7">
        <w:tc>
          <w:tcPr>
            <w:tcW w:w="488" w:type="dxa"/>
            <w:vMerge/>
          </w:tcPr>
          <w:p w:rsidR="0075085D" w:rsidRPr="0070680B" w:rsidRDefault="0075085D" w:rsidP="0075085D">
            <w:pPr>
              <w:pStyle w:val="ConsPlusNormal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2976" w:type="dxa"/>
            <w:vMerge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75085D" w:rsidRPr="0070680B" w:rsidRDefault="0075085D" w:rsidP="009A62C7">
            <w:pPr>
              <w:contextualSpacing/>
              <w:rPr>
                <w:rFonts w:ascii="Arial" w:hAnsi="Arial"/>
                <w:sz w:val="20"/>
                <w:szCs w:val="20"/>
                <w:u w:val="single"/>
              </w:rPr>
            </w:pPr>
            <w:r w:rsidRPr="0070680B">
              <w:rPr>
                <w:rFonts w:ascii="Arial" w:hAnsi="Arial"/>
                <w:sz w:val="20"/>
                <w:szCs w:val="20"/>
                <w:u w:val="single"/>
              </w:rPr>
              <w:t>Программное обеспечение: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 xml:space="preserve">Неисключительная лицензия на ПО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ProPlus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2019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№3010-16/24-19 от 01.04.2019 с ООО «БалансСофт Проекты» (Ульяновск);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OLP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NL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Acdm</w:t>
            </w:r>
            <w:r w:rsidRPr="0070680B">
              <w:rPr>
                <w:rFonts w:ascii="Arial" w:hAnsi="Arial" w:cs="Arial"/>
                <w:sz w:val="20"/>
                <w:szCs w:val="20"/>
              </w:rPr>
              <w:t>. Договор №3010-07/37-14 от 18.03.2014 с ООО «Перем</w:t>
            </w:r>
            <w:r w:rsidRPr="0070680B">
              <w:rPr>
                <w:rFonts w:ascii="Arial" w:hAnsi="Arial" w:cs="Arial"/>
                <w:sz w:val="20"/>
                <w:szCs w:val="20"/>
              </w:rPr>
              <w:t>е</w:t>
            </w:r>
            <w:r w:rsidRPr="0070680B">
              <w:rPr>
                <w:rFonts w:ascii="Arial" w:hAnsi="Arial" w:cs="Arial"/>
                <w:sz w:val="20"/>
                <w:szCs w:val="20"/>
              </w:rPr>
              <w:t>на»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срочная лицензия.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Программы для ЭВМ МойОфис Частное Облако. Лицензия Корпоративная на пользователя для образовательных организаций. Договор №3010-15/972-18 от 08.11.2018 с АО «СофтЛайн Трейд» (Москва); лицензия бессрочная.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«Консультант Плюс» для образования, версия сетевая. Дог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вор о сотрудничестве №14-2000/</w:t>
            </w:r>
            <w:r w:rsidRPr="0070680B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  <w:r w:rsidRPr="0070680B">
              <w:rPr>
                <w:rFonts w:ascii="Arial" w:hAnsi="Arial" w:cs="Arial"/>
                <w:sz w:val="20"/>
                <w:szCs w:val="20"/>
              </w:rPr>
              <w:t xml:space="preserve"> от 10.04.2000 с АО ИК «Информсвязь-Черноземье» (В</w:t>
            </w:r>
            <w:r w:rsidRPr="0070680B">
              <w:rPr>
                <w:rFonts w:ascii="Arial" w:hAnsi="Arial" w:cs="Arial"/>
                <w:sz w:val="20"/>
                <w:szCs w:val="20"/>
              </w:rPr>
              <w:t>о</w:t>
            </w:r>
            <w:r w:rsidRPr="0070680B">
              <w:rPr>
                <w:rFonts w:ascii="Arial" w:hAnsi="Arial" w:cs="Arial"/>
                <w:sz w:val="20"/>
                <w:szCs w:val="20"/>
              </w:rPr>
              <w:t>ронеж); бессрочный.</w:t>
            </w:r>
          </w:p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80B">
              <w:rPr>
                <w:rFonts w:ascii="Arial" w:hAnsi="Arial" w:cs="Arial"/>
                <w:sz w:val="20"/>
                <w:szCs w:val="20"/>
              </w:rPr>
              <w:t>Справочная правовая система «Гарант – Образование», версия сетевая. Договор о сотру</w:t>
            </w:r>
            <w:r w:rsidRPr="0070680B">
              <w:rPr>
                <w:rFonts w:ascii="Arial" w:hAnsi="Arial" w:cs="Arial"/>
                <w:sz w:val="20"/>
                <w:szCs w:val="20"/>
              </w:rPr>
              <w:t>д</w:t>
            </w:r>
            <w:r w:rsidRPr="0070680B">
              <w:rPr>
                <w:rFonts w:ascii="Arial" w:hAnsi="Arial" w:cs="Arial"/>
                <w:sz w:val="20"/>
                <w:szCs w:val="20"/>
              </w:rPr>
              <w:t>ничестве №4309/03/20 от 02.03.2020 с ООО «Гарант-Сервис» (Воронеж); бе</w:t>
            </w:r>
            <w:r w:rsidRPr="0070680B">
              <w:rPr>
                <w:rFonts w:ascii="Arial" w:hAnsi="Arial" w:cs="Arial"/>
                <w:sz w:val="20"/>
                <w:szCs w:val="20"/>
              </w:rPr>
              <w:t>с</w:t>
            </w:r>
            <w:r w:rsidRPr="0070680B">
              <w:rPr>
                <w:rFonts w:ascii="Arial" w:hAnsi="Arial" w:cs="Arial"/>
                <w:sz w:val="20"/>
                <w:szCs w:val="20"/>
              </w:rPr>
              <w:t>срочный.</w:t>
            </w:r>
          </w:p>
        </w:tc>
        <w:tc>
          <w:tcPr>
            <w:tcW w:w="2835" w:type="dxa"/>
          </w:tcPr>
          <w:p w:rsidR="0075085D" w:rsidRPr="0070680B" w:rsidRDefault="0075085D" w:rsidP="009A62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85D" w:rsidRPr="0070680B" w:rsidRDefault="0075085D" w:rsidP="0075085D">
      <w:pPr>
        <w:jc w:val="both"/>
        <w:rPr>
          <w:sz w:val="20"/>
          <w:szCs w:val="20"/>
        </w:rPr>
      </w:pPr>
    </w:p>
    <w:p w:rsidR="00F77EB1" w:rsidRPr="0070680B" w:rsidRDefault="00F77EB1" w:rsidP="00A65935">
      <w:pPr>
        <w:widowControl w:val="0"/>
        <w:rPr>
          <w:sz w:val="20"/>
          <w:szCs w:val="20"/>
        </w:rPr>
        <w:sectPr w:rsidR="00F77EB1" w:rsidRPr="0070680B" w:rsidSect="00EB7407">
          <w:footerReference w:type="even" r:id="rId22"/>
          <w:footerReference w:type="default" r:id="rId23"/>
          <w:type w:val="continuous"/>
          <w:pgSz w:w="16840" w:h="11907" w:orient="landscape"/>
          <w:pgMar w:top="851" w:right="1134" w:bottom="708" w:left="709" w:header="720" w:footer="720" w:gutter="0"/>
          <w:cols w:space="720"/>
          <w:titlePg/>
          <w:docGrid w:linePitch="326"/>
        </w:sectPr>
      </w:pPr>
    </w:p>
    <w:p w:rsidR="00A44364" w:rsidRPr="0070680B" w:rsidRDefault="00A44364" w:rsidP="00A65935">
      <w:pPr>
        <w:widowControl w:val="0"/>
        <w:jc w:val="right"/>
      </w:pPr>
    </w:p>
    <w:sectPr w:rsidR="00A44364" w:rsidRPr="0070680B" w:rsidSect="004C521D">
      <w:footerReference w:type="even" r:id="rId24"/>
      <w:footerReference w:type="default" r:id="rId25"/>
      <w:pgSz w:w="16840" w:h="11907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06" w:rsidRDefault="00AD4A06">
      <w:r>
        <w:separator/>
      </w:r>
    </w:p>
  </w:endnote>
  <w:endnote w:type="continuationSeparator" w:id="1">
    <w:p w:rsidR="00AD4A06" w:rsidRDefault="00AD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BA" w:rsidRPr="008B2971" w:rsidRDefault="001D61F2" w:rsidP="00A44364">
    <w:pPr>
      <w:pStyle w:val="a7"/>
      <w:framePr w:wrap="around" w:vAnchor="text" w:hAnchor="margin" w:xAlign="right" w:y="1"/>
      <w:rPr>
        <w:rStyle w:val="a9"/>
        <w:sz w:val="17"/>
        <w:szCs w:val="17"/>
      </w:rPr>
    </w:pPr>
    <w:r w:rsidRPr="008B2971">
      <w:rPr>
        <w:rStyle w:val="a9"/>
        <w:sz w:val="17"/>
        <w:szCs w:val="17"/>
      </w:rPr>
      <w:fldChar w:fldCharType="begin"/>
    </w:r>
    <w:r w:rsidR="005F65BA" w:rsidRPr="008B2971">
      <w:rPr>
        <w:rStyle w:val="a9"/>
        <w:sz w:val="17"/>
        <w:szCs w:val="17"/>
      </w:rPr>
      <w:instrText xml:space="preserve">PAGE  </w:instrText>
    </w:r>
    <w:r w:rsidRPr="008B2971">
      <w:rPr>
        <w:rStyle w:val="a9"/>
        <w:sz w:val="17"/>
        <w:szCs w:val="17"/>
      </w:rPr>
      <w:fldChar w:fldCharType="end"/>
    </w:r>
  </w:p>
  <w:p w:rsidR="005F65BA" w:rsidRPr="008B2971" w:rsidRDefault="005F65BA" w:rsidP="00A44364">
    <w:pPr>
      <w:pStyle w:val="a7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BA" w:rsidRDefault="005F65BA" w:rsidP="00A44364">
    <w:pPr>
      <w:pStyle w:val="a7"/>
      <w:framePr w:wrap="around" w:vAnchor="text" w:hAnchor="margin" w:xAlign="right" w:y="1"/>
      <w:ind w:right="360"/>
      <w:rPr>
        <w:rStyle w:val="a9"/>
      </w:rPr>
    </w:pPr>
  </w:p>
  <w:p w:rsidR="005F65BA" w:rsidRDefault="005F65BA" w:rsidP="00A44364">
    <w:pPr>
      <w:pStyle w:val="a7"/>
      <w:framePr w:w="502" w:wrap="around" w:vAnchor="text" w:hAnchor="margin" w:xAlign="center" w:y="1"/>
      <w:ind w:right="360"/>
      <w:rPr>
        <w:rStyle w:val="a9"/>
      </w:rPr>
    </w:pPr>
  </w:p>
  <w:p w:rsidR="005F65BA" w:rsidRPr="008B2971" w:rsidRDefault="005F65BA" w:rsidP="00A4436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5D" w:rsidRDefault="0075085D" w:rsidP="00ED5A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085D" w:rsidRDefault="0075085D" w:rsidP="00A440C6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5D" w:rsidRDefault="0075085D" w:rsidP="00A440C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BA" w:rsidRDefault="001D61F2" w:rsidP="00ED5A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65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5BA" w:rsidRDefault="005F65BA" w:rsidP="00A440C6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BA" w:rsidRDefault="005F65BA" w:rsidP="00A440C6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BA" w:rsidRDefault="001D61F2" w:rsidP="00ED5A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65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5BA" w:rsidRDefault="005F65BA" w:rsidP="00A440C6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BA" w:rsidRDefault="005F65BA" w:rsidP="00A440C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06" w:rsidRDefault="00AD4A06">
      <w:r>
        <w:separator/>
      </w:r>
    </w:p>
  </w:footnote>
  <w:footnote w:type="continuationSeparator" w:id="1">
    <w:p w:rsidR="00AD4A06" w:rsidRDefault="00AD4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BA" w:rsidRDefault="001D61F2" w:rsidP="00DC6418">
    <w:pPr>
      <w:pStyle w:val="af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65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5BA" w:rsidRDefault="005F65B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222403"/>
      <w:docPartObj>
        <w:docPartGallery w:val="Page Numbers (Top of Page)"/>
        <w:docPartUnique/>
      </w:docPartObj>
    </w:sdtPr>
    <w:sdtContent>
      <w:p w:rsidR="005F65BA" w:rsidRDefault="001D61F2">
        <w:pPr>
          <w:pStyle w:val="af"/>
          <w:jc w:val="center"/>
        </w:pPr>
        <w:r>
          <w:fldChar w:fldCharType="begin"/>
        </w:r>
        <w:r w:rsidR="005F65BA">
          <w:instrText>PAGE   \* MERGEFORMAT</w:instrText>
        </w:r>
        <w:r>
          <w:fldChar w:fldCharType="separate"/>
        </w:r>
        <w:r w:rsidR="0070680B">
          <w:rPr>
            <w:noProof/>
          </w:rPr>
          <w:t>22</w:t>
        </w:r>
        <w:r>
          <w:fldChar w:fldCharType="end"/>
        </w:r>
      </w:p>
    </w:sdtContent>
  </w:sdt>
  <w:p w:rsidR="005F65BA" w:rsidRPr="003F39A1" w:rsidRDefault="005F65BA" w:rsidP="003F39A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2C5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74D"/>
    <w:multiLevelType w:val="hybridMultilevel"/>
    <w:tmpl w:val="9D9E34A8"/>
    <w:lvl w:ilvl="0" w:tplc="8258CF1A">
      <w:start w:val="1"/>
      <w:numFmt w:val="bullet"/>
      <w:lvlText w:val=""/>
      <w:lvlJc w:val="left"/>
    </w:lvl>
    <w:lvl w:ilvl="1" w:tplc="9A367C9E">
      <w:numFmt w:val="decimal"/>
      <w:lvlText w:val=""/>
      <w:lvlJc w:val="left"/>
    </w:lvl>
    <w:lvl w:ilvl="2" w:tplc="60E6DE76">
      <w:numFmt w:val="decimal"/>
      <w:lvlText w:val=""/>
      <w:lvlJc w:val="left"/>
    </w:lvl>
    <w:lvl w:ilvl="3" w:tplc="E8CA2F7A">
      <w:numFmt w:val="decimal"/>
      <w:lvlText w:val=""/>
      <w:lvlJc w:val="left"/>
    </w:lvl>
    <w:lvl w:ilvl="4" w:tplc="C7941EFE">
      <w:numFmt w:val="decimal"/>
      <w:lvlText w:val=""/>
      <w:lvlJc w:val="left"/>
    </w:lvl>
    <w:lvl w:ilvl="5" w:tplc="520AC538">
      <w:numFmt w:val="decimal"/>
      <w:lvlText w:val=""/>
      <w:lvlJc w:val="left"/>
    </w:lvl>
    <w:lvl w:ilvl="6" w:tplc="6700D2A2">
      <w:numFmt w:val="decimal"/>
      <w:lvlText w:val=""/>
      <w:lvlJc w:val="left"/>
    </w:lvl>
    <w:lvl w:ilvl="7" w:tplc="4C26CB56">
      <w:numFmt w:val="decimal"/>
      <w:lvlText w:val=""/>
      <w:lvlJc w:val="left"/>
    </w:lvl>
    <w:lvl w:ilvl="8" w:tplc="5F801B2C">
      <w:numFmt w:val="decimal"/>
      <w:lvlText w:val=""/>
      <w:lvlJc w:val="left"/>
    </w:lvl>
  </w:abstractNum>
  <w:abstractNum w:abstractNumId="3">
    <w:nsid w:val="00002D12"/>
    <w:multiLevelType w:val="hybridMultilevel"/>
    <w:tmpl w:val="8B2EE53A"/>
    <w:lvl w:ilvl="0" w:tplc="A2B6B350">
      <w:start w:val="1"/>
      <w:numFmt w:val="bullet"/>
      <w:lvlText w:val=""/>
      <w:lvlJc w:val="left"/>
    </w:lvl>
    <w:lvl w:ilvl="1" w:tplc="78F830F2">
      <w:numFmt w:val="decimal"/>
      <w:lvlText w:val=""/>
      <w:lvlJc w:val="left"/>
    </w:lvl>
    <w:lvl w:ilvl="2" w:tplc="44E8098A">
      <w:numFmt w:val="decimal"/>
      <w:lvlText w:val=""/>
      <w:lvlJc w:val="left"/>
    </w:lvl>
    <w:lvl w:ilvl="3" w:tplc="392C9D3E">
      <w:numFmt w:val="decimal"/>
      <w:lvlText w:val=""/>
      <w:lvlJc w:val="left"/>
    </w:lvl>
    <w:lvl w:ilvl="4" w:tplc="B91AD014">
      <w:numFmt w:val="decimal"/>
      <w:lvlText w:val=""/>
      <w:lvlJc w:val="left"/>
    </w:lvl>
    <w:lvl w:ilvl="5" w:tplc="24E84CFC">
      <w:numFmt w:val="decimal"/>
      <w:lvlText w:val=""/>
      <w:lvlJc w:val="left"/>
    </w:lvl>
    <w:lvl w:ilvl="6" w:tplc="EC8C609C">
      <w:numFmt w:val="decimal"/>
      <w:lvlText w:val=""/>
      <w:lvlJc w:val="left"/>
    </w:lvl>
    <w:lvl w:ilvl="7" w:tplc="A7E486A2">
      <w:numFmt w:val="decimal"/>
      <w:lvlText w:val=""/>
      <w:lvlJc w:val="left"/>
    </w:lvl>
    <w:lvl w:ilvl="8" w:tplc="79341BFA">
      <w:numFmt w:val="decimal"/>
      <w:lvlText w:val=""/>
      <w:lvlJc w:val="left"/>
    </w:lvl>
  </w:abstractNum>
  <w:abstractNum w:abstractNumId="4">
    <w:nsid w:val="000039B3"/>
    <w:multiLevelType w:val="hybridMultilevel"/>
    <w:tmpl w:val="EB6E7734"/>
    <w:lvl w:ilvl="0" w:tplc="77FC75EA">
      <w:start w:val="1"/>
      <w:numFmt w:val="bullet"/>
      <w:lvlText w:val=""/>
      <w:lvlJc w:val="left"/>
    </w:lvl>
    <w:lvl w:ilvl="1" w:tplc="130869E6">
      <w:numFmt w:val="decimal"/>
      <w:lvlText w:val=""/>
      <w:lvlJc w:val="left"/>
    </w:lvl>
    <w:lvl w:ilvl="2" w:tplc="316C64C8">
      <w:numFmt w:val="decimal"/>
      <w:lvlText w:val=""/>
      <w:lvlJc w:val="left"/>
    </w:lvl>
    <w:lvl w:ilvl="3" w:tplc="A1D02E40">
      <w:numFmt w:val="decimal"/>
      <w:lvlText w:val=""/>
      <w:lvlJc w:val="left"/>
    </w:lvl>
    <w:lvl w:ilvl="4" w:tplc="CF625716">
      <w:numFmt w:val="decimal"/>
      <w:lvlText w:val=""/>
      <w:lvlJc w:val="left"/>
    </w:lvl>
    <w:lvl w:ilvl="5" w:tplc="490E1B40">
      <w:numFmt w:val="decimal"/>
      <w:lvlText w:val=""/>
      <w:lvlJc w:val="left"/>
    </w:lvl>
    <w:lvl w:ilvl="6" w:tplc="B65210FA">
      <w:numFmt w:val="decimal"/>
      <w:lvlText w:val=""/>
      <w:lvlJc w:val="left"/>
    </w:lvl>
    <w:lvl w:ilvl="7" w:tplc="CEA886C6">
      <w:numFmt w:val="decimal"/>
      <w:lvlText w:val=""/>
      <w:lvlJc w:val="left"/>
    </w:lvl>
    <w:lvl w:ilvl="8" w:tplc="035AFFA8">
      <w:numFmt w:val="decimal"/>
      <w:lvlText w:val=""/>
      <w:lvlJc w:val="left"/>
    </w:lvl>
  </w:abstractNum>
  <w:abstractNum w:abstractNumId="5">
    <w:nsid w:val="0087713B"/>
    <w:multiLevelType w:val="hybridMultilevel"/>
    <w:tmpl w:val="0EC2919A"/>
    <w:lvl w:ilvl="0" w:tplc="0470A15E">
      <w:start w:val="4"/>
      <w:numFmt w:val="bullet"/>
      <w:lvlText w:val=""/>
      <w:lvlJc w:val="left"/>
      <w:pPr>
        <w:ind w:left="38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6">
    <w:nsid w:val="042F3404"/>
    <w:multiLevelType w:val="multilevel"/>
    <w:tmpl w:val="92868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5634F0F"/>
    <w:multiLevelType w:val="multilevel"/>
    <w:tmpl w:val="D57A6A2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>
    <w:nsid w:val="06A93DE6"/>
    <w:multiLevelType w:val="hybridMultilevel"/>
    <w:tmpl w:val="9EC8C872"/>
    <w:lvl w:ilvl="0" w:tplc="CF2A0190">
      <w:start w:val="1"/>
      <w:numFmt w:val="bullet"/>
      <w:pStyle w:val="10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  <w:color w:val="auto"/>
        <w:sz w:val="20"/>
      </w:rPr>
    </w:lvl>
    <w:lvl w:ilvl="1" w:tplc="6D5CEF1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48282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22854A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98192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714C48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9EE833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C162A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AFB2BD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B9E5349"/>
    <w:multiLevelType w:val="hybridMultilevel"/>
    <w:tmpl w:val="D66A570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41CDB"/>
    <w:multiLevelType w:val="hybridMultilevel"/>
    <w:tmpl w:val="7A9C1BBE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0CB4145"/>
    <w:multiLevelType w:val="hybridMultilevel"/>
    <w:tmpl w:val="49B03CCC"/>
    <w:lvl w:ilvl="0" w:tplc="2BC44D8C">
      <w:start w:val="1"/>
      <w:numFmt w:val="bullet"/>
      <w:lvlText w:val="-"/>
      <w:lvlJc w:val="left"/>
      <w:pPr>
        <w:tabs>
          <w:tab w:val="num" w:pos="2160"/>
        </w:tabs>
        <w:ind w:left="2700" w:hanging="360"/>
      </w:pPr>
      <w:rPr>
        <w:rFonts w:ascii="Courier New" w:hAnsi="Courier New" w:hint="default"/>
      </w:rPr>
    </w:lvl>
    <w:lvl w:ilvl="1" w:tplc="83387790">
      <w:start w:val="1"/>
      <w:numFmt w:val="bullet"/>
      <w:lvlText w:val="-"/>
      <w:lvlJc w:val="left"/>
      <w:pPr>
        <w:tabs>
          <w:tab w:val="num" w:pos="1620"/>
        </w:tabs>
        <w:ind w:left="2160" w:hanging="360"/>
      </w:pPr>
      <w:rPr>
        <w:rFonts w:ascii="Courier New" w:hAnsi="Courier New" w:hint="default"/>
      </w:rPr>
    </w:lvl>
    <w:lvl w:ilvl="2" w:tplc="5EB6C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C4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6FE5A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6F0C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8D0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00C6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9EB1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DD548A"/>
    <w:multiLevelType w:val="hybridMultilevel"/>
    <w:tmpl w:val="6CCAD878"/>
    <w:lvl w:ilvl="0" w:tplc="E264B9B2">
      <w:start w:val="4"/>
      <w:numFmt w:val="bullet"/>
      <w:lvlText w:val=""/>
      <w:lvlJc w:val="left"/>
      <w:pPr>
        <w:ind w:left="4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14">
    <w:nsid w:val="25DD54DA"/>
    <w:multiLevelType w:val="hybridMultilevel"/>
    <w:tmpl w:val="BE380F10"/>
    <w:lvl w:ilvl="0" w:tplc="506CB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227309"/>
    <w:multiLevelType w:val="hybridMultilevel"/>
    <w:tmpl w:val="682CC216"/>
    <w:lvl w:ilvl="0" w:tplc="A6161DE2">
      <w:start w:val="1"/>
      <w:numFmt w:val="bullet"/>
      <w:pStyle w:val="1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F77BD"/>
    <w:multiLevelType w:val="hybridMultilevel"/>
    <w:tmpl w:val="9F8894CC"/>
    <w:lvl w:ilvl="0" w:tplc="7CB6E8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7CB6E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07A0D"/>
    <w:multiLevelType w:val="hybridMultilevel"/>
    <w:tmpl w:val="4A82BCF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B17C2"/>
    <w:multiLevelType w:val="multilevel"/>
    <w:tmpl w:val="146E10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9">
    <w:nsid w:val="2BCC6AB2"/>
    <w:multiLevelType w:val="hybridMultilevel"/>
    <w:tmpl w:val="EF9A6E48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D52EE"/>
    <w:multiLevelType w:val="hybridMultilevel"/>
    <w:tmpl w:val="8FB0BE6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D2D91"/>
    <w:multiLevelType w:val="hybridMultilevel"/>
    <w:tmpl w:val="D152E70C"/>
    <w:lvl w:ilvl="0" w:tplc="364EA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396678"/>
    <w:multiLevelType w:val="hybridMultilevel"/>
    <w:tmpl w:val="A75CF2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C973ED"/>
    <w:multiLevelType w:val="hybridMultilevel"/>
    <w:tmpl w:val="240C68D6"/>
    <w:lvl w:ilvl="0" w:tplc="054A6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12B55"/>
    <w:multiLevelType w:val="hybridMultilevel"/>
    <w:tmpl w:val="1CB46638"/>
    <w:lvl w:ilvl="0" w:tplc="054A650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72829E1"/>
    <w:multiLevelType w:val="hybridMultilevel"/>
    <w:tmpl w:val="27900E1C"/>
    <w:lvl w:ilvl="0" w:tplc="187A5C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BB46F9"/>
    <w:multiLevelType w:val="hybridMultilevel"/>
    <w:tmpl w:val="29D2CB54"/>
    <w:lvl w:ilvl="0" w:tplc="688C257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0294A"/>
    <w:multiLevelType w:val="hybridMultilevel"/>
    <w:tmpl w:val="486E0A38"/>
    <w:lvl w:ilvl="0" w:tplc="A96C0E3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F3249"/>
    <w:multiLevelType w:val="hybridMultilevel"/>
    <w:tmpl w:val="B04A7712"/>
    <w:lvl w:ilvl="0" w:tplc="1940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9620A3D"/>
    <w:multiLevelType w:val="hybridMultilevel"/>
    <w:tmpl w:val="DD604412"/>
    <w:lvl w:ilvl="0" w:tplc="041056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331750"/>
    <w:multiLevelType w:val="hybridMultilevel"/>
    <w:tmpl w:val="62224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35A21"/>
    <w:multiLevelType w:val="hybridMultilevel"/>
    <w:tmpl w:val="F19C7FA8"/>
    <w:lvl w:ilvl="0" w:tplc="22E03D2E">
      <w:start w:val="1"/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sz w:val="22"/>
        <w:szCs w:val="26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5DE64A5"/>
    <w:multiLevelType w:val="hybridMultilevel"/>
    <w:tmpl w:val="92E26E4A"/>
    <w:lvl w:ilvl="0" w:tplc="041056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66A5677"/>
    <w:multiLevelType w:val="hybridMultilevel"/>
    <w:tmpl w:val="90882D8C"/>
    <w:lvl w:ilvl="0" w:tplc="692E7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FE746E"/>
    <w:multiLevelType w:val="multilevel"/>
    <w:tmpl w:val="CA8852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0F60A6D"/>
    <w:multiLevelType w:val="hybridMultilevel"/>
    <w:tmpl w:val="A74E0C0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98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81944"/>
    <w:multiLevelType w:val="hybridMultilevel"/>
    <w:tmpl w:val="F0D01E1E"/>
    <w:lvl w:ilvl="0" w:tplc="0419000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446F0A"/>
    <w:multiLevelType w:val="hybridMultilevel"/>
    <w:tmpl w:val="3CDC393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372BB"/>
    <w:multiLevelType w:val="hybridMultilevel"/>
    <w:tmpl w:val="245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17346"/>
    <w:multiLevelType w:val="hybridMultilevel"/>
    <w:tmpl w:val="4E941826"/>
    <w:lvl w:ilvl="0" w:tplc="A992F0BA">
      <w:start w:val="1"/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59D4AB7"/>
    <w:multiLevelType w:val="hybridMultilevel"/>
    <w:tmpl w:val="265AC532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D5C89"/>
    <w:multiLevelType w:val="hybridMultilevel"/>
    <w:tmpl w:val="583C4F78"/>
    <w:lvl w:ilvl="0" w:tplc="04190001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49090F"/>
    <w:multiLevelType w:val="hybridMultilevel"/>
    <w:tmpl w:val="C0C82AEA"/>
    <w:lvl w:ilvl="0" w:tplc="EFD42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E78052A"/>
    <w:multiLevelType w:val="hybridMultilevel"/>
    <w:tmpl w:val="B8AE6070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F381B"/>
    <w:multiLevelType w:val="hybridMultilevel"/>
    <w:tmpl w:val="6A2CA020"/>
    <w:lvl w:ilvl="0" w:tplc="04190019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16"/>
  </w:num>
  <w:num w:numId="5">
    <w:abstractNumId w:val="37"/>
  </w:num>
  <w:num w:numId="6">
    <w:abstractNumId w:val="25"/>
  </w:num>
  <w:num w:numId="7">
    <w:abstractNumId w:val="30"/>
  </w:num>
  <w:num w:numId="8">
    <w:abstractNumId w:val="40"/>
  </w:num>
  <w:num w:numId="9">
    <w:abstractNumId w:val="32"/>
  </w:num>
  <w:num w:numId="10">
    <w:abstractNumId w:val="34"/>
  </w:num>
  <w:num w:numId="11">
    <w:abstractNumId w:val="23"/>
  </w:num>
  <w:num w:numId="12">
    <w:abstractNumId w:val="33"/>
  </w:num>
  <w:num w:numId="13">
    <w:abstractNumId w:val="24"/>
  </w:num>
  <w:num w:numId="14">
    <w:abstractNumId w:val="12"/>
  </w:num>
  <w:num w:numId="15">
    <w:abstractNumId w:val="42"/>
  </w:num>
  <w:num w:numId="16">
    <w:abstractNumId w:val="45"/>
  </w:num>
  <w:num w:numId="17">
    <w:abstractNumId w:val="7"/>
  </w:num>
  <w:num w:numId="18">
    <w:abstractNumId w:val="36"/>
  </w:num>
  <w:num w:numId="19">
    <w:abstractNumId w:val="6"/>
  </w:num>
  <w:num w:numId="20">
    <w:abstractNumId w:val="4"/>
  </w:num>
  <w:num w:numId="21">
    <w:abstractNumId w:val="18"/>
  </w:num>
  <w:num w:numId="22">
    <w:abstractNumId w:val="3"/>
  </w:num>
  <w:num w:numId="23">
    <w:abstractNumId w:val="2"/>
  </w:num>
  <w:num w:numId="24">
    <w:abstractNumId w:val="15"/>
  </w:num>
  <w:num w:numId="25">
    <w:abstractNumId w:val="35"/>
  </w:num>
  <w:num w:numId="26">
    <w:abstractNumId w:val="1"/>
  </w:num>
  <w:num w:numId="27">
    <w:abstractNumId w:val="5"/>
  </w:num>
  <w:num w:numId="28">
    <w:abstractNumId w:val="13"/>
  </w:num>
  <w:num w:numId="29">
    <w:abstractNumId w:val="18"/>
  </w:num>
  <w:num w:numId="30">
    <w:abstractNumId w:val="43"/>
  </w:num>
  <w:num w:numId="31">
    <w:abstractNumId w:val="0"/>
  </w:num>
  <w:num w:numId="32">
    <w:abstractNumId w:val="21"/>
  </w:num>
  <w:num w:numId="33">
    <w:abstractNumId w:val="37"/>
  </w:num>
  <w:num w:numId="34">
    <w:abstractNumId w:val="22"/>
  </w:num>
  <w:num w:numId="35">
    <w:abstractNumId w:val="14"/>
  </w:num>
  <w:num w:numId="36">
    <w:abstractNumId w:val="29"/>
  </w:num>
  <w:num w:numId="37">
    <w:abstractNumId w:val="44"/>
  </w:num>
  <w:num w:numId="38">
    <w:abstractNumId w:val="19"/>
  </w:num>
  <w:num w:numId="39">
    <w:abstractNumId w:val="17"/>
  </w:num>
  <w:num w:numId="40">
    <w:abstractNumId w:val="9"/>
  </w:num>
  <w:num w:numId="41">
    <w:abstractNumId w:val="28"/>
  </w:num>
  <w:num w:numId="42">
    <w:abstractNumId w:val="10"/>
  </w:num>
  <w:num w:numId="43">
    <w:abstractNumId w:val="38"/>
  </w:num>
  <w:num w:numId="44">
    <w:abstractNumId w:val="20"/>
  </w:num>
  <w:num w:numId="45">
    <w:abstractNumId w:val="27"/>
  </w:num>
  <w:num w:numId="46">
    <w:abstractNumId w:val="41"/>
  </w:num>
  <w:num w:numId="47">
    <w:abstractNumId w:val="39"/>
  </w:num>
  <w:num w:numId="48">
    <w:abstractNumId w:val="11"/>
  </w:num>
  <w:num w:numId="49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8C4"/>
    <w:rsid w:val="000150AF"/>
    <w:rsid w:val="00017B4A"/>
    <w:rsid w:val="00020FF5"/>
    <w:rsid w:val="00021511"/>
    <w:rsid w:val="00022EB5"/>
    <w:rsid w:val="000239A1"/>
    <w:rsid w:val="00024F3D"/>
    <w:rsid w:val="0002641F"/>
    <w:rsid w:val="000269F8"/>
    <w:rsid w:val="00026F27"/>
    <w:rsid w:val="00030280"/>
    <w:rsid w:val="000369F9"/>
    <w:rsid w:val="0003740F"/>
    <w:rsid w:val="0004433B"/>
    <w:rsid w:val="00045C98"/>
    <w:rsid w:val="00050F9F"/>
    <w:rsid w:val="00051F6C"/>
    <w:rsid w:val="00055A92"/>
    <w:rsid w:val="00056E24"/>
    <w:rsid w:val="00057347"/>
    <w:rsid w:val="00060464"/>
    <w:rsid w:val="0006081C"/>
    <w:rsid w:val="000649C8"/>
    <w:rsid w:val="00064AF8"/>
    <w:rsid w:val="0006547F"/>
    <w:rsid w:val="00071578"/>
    <w:rsid w:val="00072D71"/>
    <w:rsid w:val="0007364C"/>
    <w:rsid w:val="000736CA"/>
    <w:rsid w:val="00081616"/>
    <w:rsid w:val="00090F09"/>
    <w:rsid w:val="00091B38"/>
    <w:rsid w:val="00092017"/>
    <w:rsid w:val="00094A18"/>
    <w:rsid w:val="000953B3"/>
    <w:rsid w:val="00095810"/>
    <w:rsid w:val="00095818"/>
    <w:rsid w:val="00097635"/>
    <w:rsid w:val="000A2E23"/>
    <w:rsid w:val="000A6657"/>
    <w:rsid w:val="000B1F06"/>
    <w:rsid w:val="000B297C"/>
    <w:rsid w:val="000B3572"/>
    <w:rsid w:val="000B383D"/>
    <w:rsid w:val="000B61B6"/>
    <w:rsid w:val="000C1967"/>
    <w:rsid w:val="000C314F"/>
    <w:rsid w:val="000C4214"/>
    <w:rsid w:val="000C4E94"/>
    <w:rsid w:val="000D2961"/>
    <w:rsid w:val="000D2CAE"/>
    <w:rsid w:val="000D3AB4"/>
    <w:rsid w:val="000D7DB7"/>
    <w:rsid w:val="000E10FE"/>
    <w:rsid w:val="000E1428"/>
    <w:rsid w:val="000E21C8"/>
    <w:rsid w:val="000E3909"/>
    <w:rsid w:val="000E4B81"/>
    <w:rsid w:val="000E55D9"/>
    <w:rsid w:val="000E6378"/>
    <w:rsid w:val="000F55FA"/>
    <w:rsid w:val="000F59C9"/>
    <w:rsid w:val="000F7042"/>
    <w:rsid w:val="001023EF"/>
    <w:rsid w:val="0010500C"/>
    <w:rsid w:val="0011350F"/>
    <w:rsid w:val="00114026"/>
    <w:rsid w:val="0011522A"/>
    <w:rsid w:val="0012108A"/>
    <w:rsid w:val="00124E54"/>
    <w:rsid w:val="0013033A"/>
    <w:rsid w:val="001309E0"/>
    <w:rsid w:val="00133591"/>
    <w:rsid w:val="001340CA"/>
    <w:rsid w:val="001345C2"/>
    <w:rsid w:val="00135A92"/>
    <w:rsid w:val="00135C50"/>
    <w:rsid w:val="001420E8"/>
    <w:rsid w:val="00142476"/>
    <w:rsid w:val="001448E3"/>
    <w:rsid w:val="00145BB2"/>
    <w:rsid w:val="00147947"/>
    <w:rsid w:val="0015019E"/>
    <w:rsid w:val="0015024D"/>
    <w:rsid w:val="00150D57"/>
    <w:rsid w:val="0015115B"/>
    <w:rsid w:val="001532B8"/>
    <w:rsid w:val="001555C3"/>
    <w:rsid w:val="00155A77"/>
    <w:rsid w:val="0015646B"/>
    <w:rsid w:val="001647FC"/>
    <w:rsid w:val="001677B8"/>
    <w:rsid w:val="0017271B"/>
    <w:rsid w:val="0017389F"/>
    <w:rsid w:val="001741D5"/>
    <w:rsid w:val="00174603"/>
    <w:rsid w:val="00175A79"/>
    <w:rsid w:val="00175BB0"/>
    <w:rsid w:val="0018510C"/>
    <w:rsid w:val="00190CE5"/>
    <w:rsid w:val="00191018"/>
    <w:rsid w:val="00191095"/>
    <w:rsid w:val="00193A23"/>
    <w:rsid w:val="00193CAC"/>
    <w:rsid w:val="00194B12"/>
    <w:rsid w:val="00197B79"/>
    <w:rsid w:val="001A3584"/>
    <w:rsid w:val="001B1066"/>
    <w:rsid w:val="001B1AAB"/>
    <w:rsid w:val="001C1664"/>
    <w:rsid w:val="001C2C0E"/>
    <w:rsid w:val="001C5633"/>
    <w:rsid w:val="001C58B3"/>
    <w:rsid w:val="001C70FE"/>
    <w:rsid w:val="001C7AAC"/>
    <w:rsid w:val="001C7DD7"/>
    <w:rsid w:val="001D26D7"/>
    <w:rsid w:val="001D2875"/>
    <w:rsid w:val="001D3403"/>
    <w:rsid w:val="001D554B"/>
    <w:rsid w:val="001D58CD"/>
    <w:rsid w:val="001D61F2"/>
    <w:rsid w:val="001E0CDC"/>
    <w:rsid w:val="001E1CF9"/>
    <w:rsid w:val="001E3C3E"/>
    <w:rsid w:val="001E4B20"/>
    <w:rsid w:val="001F0938"/>
    <w:rsid w:val="001F1BAA"/>
    <w:rsid w:val="001F47F7"/>
    <w:rsid w:val="001F4834"/>
    <w:rsid w:val="001F4B75"/>
    <w:rsid w:val="00200EE9"/>
    <w:rsid w:val="0020336F"/>
    <w:rsid w:val="002039A8"/>
    <w:rsid w:val="00207D00"/>
    <w:rsid w:val="002107F1"/>
    <w:rsid w:val="0021474F"/>
    <w:rsid w:val="0021714F"/>
    <w:rsid w:val="00222872"/>
    <w:rsid w:val="00222959"/>
    <w:rsid w:val="0022419D"/>
    <w:rsid w:val="00224EE9"/>
    <w:rsid w:val="00225AF0"/>
    <w:rsid w:val="002267E6"/>
    <w:rsid w:val="00226D1A"/>
    <w:rsid w:val="00233D66"/>
    <w:rsid w:val="00240FDA"/>
    <w:rsid w:val="0024252D"/>
    <w:rsid w:val="00244F3B"/>
    <w:rsid w:val="00247A94"/>
    <w:rsid w:val="00252361"/>
    <w:rsid w:val="00252B32"/>
    <w:rsid w:val="00256697"/>
    <w:rsid w:val="00256D94"/>
    <w:rsid w:val="00256F12"/>
    <w:rsid w:val="002601D9"/>
    <w:rsid w:val="002619BB"/>
    <w:rsid w:val="00265E76"/>
    <w:rsid w:val="00267A18"/>
    <w:rsid w:val="00267DCA"/>
    <w:rsid w:val="0027022A"/>
    <w:rsid w:val="00272C24"/>
    <w:rsid w:val="0027423B"/>
    <w:rsid w:val="002748E0"/>
    <w:rsid w:val="00274A3C"/>
    <w:rsid w:val="00276E0C"/>
    <w:rsid w:val="00277660"/>
    <w:rsid w:val="002802F1"/>
    <w:rsid w:val="00280A31"/>
    <w:rsid w:val="00280E47"/>
    <w:rsid w:val="0028441A"/>
    <w:rsid w:val="00284941"/>
    <w:rsid w:val="00284E1B"/>
    <w:rsid w:val="00291340"/>
    <w:rsid w:val="0029184E"/>
    <w:rsid w:val="00291887"/>
    <w:rsid w:val="00292A8A"/>
    <w:rsid w:val="0029325F"/>
    <w:rsid w:val="002A0DDD"/>
    <w:rsid w:val="002A77E6"/>
    <w:rsid w:val="002B0446"/>
    <w:rsid w:val="002B1CC3"/>
    <w:rsid w:val="002B21DB"/>
    <w:rsid w:val="002B224D"/>
    <w:rsid w:val="002B27B4"/>
    <w:rsid w:val="002B31EB"/>
    <w:rsid w:val="002B401B"/>
    <w:rsid w:val="002B621C"/>
    <w:rsid w:val="002C3136"/>
    <w:rsid w:val="002C33F3"/>
    <w:rsid w:val="002C44D8"/>
    <w:rsid w:val="002C7FC4"/>
    <w:rsid w:val="002D0947"/>
    <w:rsid w:val="002D2BE5"/>
    <w:rsid w:val="002D318D"/>
    <w:rsid w:val="002D48EC"/>
    <w:rsid w:val="002E01EA"/>
    <w:rsid w:val="002E24AE"/>
    <w:rsid w:val="002E25AD"/>
    <w:rsid w:val="002E324C"/>
    <w:rsid w:val="002E4EF8"/>
    <w:rsid w:val="002E7BF6"/>
    <w:rsid w:val="002F00CA"/>
    <w:rsid w:val="002F1FA6"/>
    <w:rsid w:val="002F5443"/>
    <w:rsid w:val="00300B42"/>
    <w:rsid w:val="00305D40"/>
    <w:rsid w:val="00316B02"/>
    <w:rsid w:val="00320495"/>
    <w:rsid w:val="00320741"/>
    <w:rsid w:val="00321926"/>
    <w:rsid w:val="00325D14"/>
    <w:rsid w:val="0033034B"/>
    <w:rsid w:val="003316FB"/>
    <w:rsid w:val="00331FC6"/>
    <w:rsid w:val="00333DA9"/>
    <w:rsid w:val="00334056"/>
    <w:rsid w:val="00335504"/>
    <w:rsid w:val="00336936"/>
    <w:rsid w:val="00337511"/>
    <w:rsid w:val="00340BAF"/>
    <w:rsid w:val="0034119F"/>
    <w:rsid w:val="00343202"/>
    <w:rsid w:val="00344672"/>
    <w:rsid w:val="00344F7E"/>
    <w:rsid w:val="00345A8B"/>
    <w:rsid w:val="00347FCA"/>
    <w:rsid w:val="00351133"/>
    <w:rsid w:val="00351BA2"/>
    <w:rsid w:val="003527A6"/>
    <w:rsid w:val="003529BA"/>
    <w:rsid w:val="00352BB5"/>
    <w:rsid w:val="00355DF9"/>
    <w:rsid w:val="003568A3"/>
    <w:rsid w:val="00356A2B"/>
    <w:rsid w:val="00357EC7"/>
    <w:rsid w:val="00364096"/>
    <w:rsid w:val="003640D4"/>
    <w:rsid w:val="00365098"/>
    <w:rsid w:val="00370F74"/>
    <w:rsid w:val="003713C2"/>
    <w:rsid w:val="00373FE8"/>
    <w:rsid w:val="0037517F"/>
    <w:rsid w:val="003826E9"/>
    <w:rsid w:val="00383346"/>
    <w:rsid w:val="00383690"/>
    <w:rsid w:val="00383C58"/>
    <w:rsid w:val="0038444A"/>
    <w:rsid w:val="00386029"/>
    <w:rsid w:val="00387C74"/>
    <w:rsid w:val="00390316"/>
    <w:rsid w:val="0039364F"/>
    <w:rsid w:val="003941DB"/>
    <w:rsid w:val="00394CE1"/>
    <w:rsid w:val="0039641B"/>
    <w:rsid w:val="00397046"/>
    <w:rsid w:val="003A01F3"/>
    <w:rsid w:val="003A0343"/>
    <w:rsid w:val="003A077D"/>
    <w:rsid w:val="003A0BD3"/>
    <w:rsid w:val="003A1426"/>
    <w:rsid w:val="003A1A5B"/>
    <w:rsid w:val="003A1C10"/>
    <w:rsid w:val="003A4EFC"/>
    <w:rsid w:val="003A5AF9"/>
    <w:rsid w:val="003A722C"/>
    <w:rsid w:val="003B2FB7"/>
    <w:rsid w:val="003B55A8"/>
    <w:rsid w:val="003B7D97"/>
    <w:rsid w:val="003C1291"/>
    <w:rsid w:val="003C2951"/>
    <w:rsid w:val="003C3338"/>
    <w:rsid w:val="003D05EA"/>
    <w:rsid w:val="003D1415"/>
    <w:rsid w:val="003D322C"/>
    <w:rsid w:val="003D4B23"/>
    <w:rsid w:val="003D4CBA"/>
    <w:rsid w:val="003D7E58"/>
    <w:rsid w:val="003E4108"/>
    <w:rsid w:val="003E5F74"/>
    <w:rsid w:val="003E6C56"/>
    <w:rsid w:val="003F00F7"/>
    <w:rsid w:val="003F1DCC"/>
    <w:rsid w:val="003F39A1"/>
    <w:rsid w:val="003F6E80"/>
    <w:rsid w:val="0040047E"/>
    <w:rsid w:val="00401A28"/>
    <w:rsid w:val="00402F36"/>
    <w:rsid w:val="00410AAB"/>
    <w:rsid w:val="00415B25"/>
    <w:rsid w:val="00426470"/>
    <w:rsid w:val="004264DF"/>
    <w:rsid w:val="00426573"/>
    <w:rsid w:val="00427AF2"/>
    <w:rsid w:val="0043067A"/>
    <w:rsid w:val="00432A58"/>
    <w:rsid w:val="00433F91"/>
    <w:rsid w:val="00435DA8"/>
    <w:rsid w:val="00436561"/>
    <w:rsid w:val="004366D2"/>
    <w:rsid w:val="00436F5B"/>
    <w:rsid w:val="00437168"/>
    <w:rsid w:val="00437282"/>
    <w:rsid w:val="004404E5"/>
    <w:rsid w:val="0044384C"/>
    <w:rsid w:val="00444583"/>
    <w:rsid w:val="0044562C"/>
    <w:rsid w:val="00445FEE"/>
    <w:rsid w:val="00446109"/>
    <w:rsid w:val="00447D1C"/>
    <w:rsid w:val="00450D9C"/>
    <w:rsid w:val="00450E1A"/>
    <w:rsid w:val="004533E0"/>
    <w:rsid w:val="00453678"/>
    <w:rsid w:val="00454C56"/>
    <w:rsid w:val="0045544E"/>
    <w:rsid w:val="00460C60"/>
    <w:rsid w:val="00461E9F"/>
    <w:rsid w:val="00463B04"/>
    <w:rsid w:val="0046499E"/>
    <w:rsid w:val="0047267B"/>
    <w:rsid w:val="00472FE3"/>
    <w:rsid w:val="0047406B"/>
    <w:rsid w:val="00480B62"/>
    <w:rsid w:val="0048643E"/>
    <w:rsid w:val="0049363C"/>
    <w:rsid w:val="00493850"/>
    <w:rsid w:val="00493876"/>
    <w:rsid w:val="00496F16"/>
    <w:rsid w:val="0049746C"/>
    <w:rsid w:val="004A540F"/>
    <w:rsid w:val="004A5808"/>
    <w:rsid w:val="004A7060"/>
    <w:rsid w:val="004A791D"/>
    <w:rsid w:val="004B1B67"/>
    <w:rsid w:val="004B59E1"/>
    <w:rsid w:val="004C0208"/>
    <w:rsid w:val="004C3C7F"/>
    <w:rsid w:val="004C521D"/>
    <w:rsid w:val="004C7174"/>
    <w:rsid w:val="004C75A5"/>
    <w:rsid w:val="004D0FE0"/>
    <w:rsid w:val="004D191B"/>
    <w:rsid w:val="004D5679"/>
    <w:rsid w:val="004D7B85"/>
    <w:rsid w:val="004E12B5"/>
    <w:rsid w:val="004E14FA"/>
    <w:rsid w:val="004E24C1"/>
    <w:rsid w:val="004E3DB9"/>
    <w:rsid w:val="004E47F7"/>
    <w:rsid w:val="004E4B3A"/>
    <w:rsid w:val="004E67DB"/>
    <w:rsid w:val="004E6CEE"/>
    <w:rsid w:val="004E79B0"/>
    <w:rsid w:val="004F1A0D"/>
    <w:rsid w:val="004F2DAF"/>
    <w:rsid w:val="004F7F49"/>
    <w:rsid w:val="00501243"/>
    <w:rsid w:val="0050200D"/>
    <w:rsid w:val="005034B3"/>
    <w:rsid w:val="005039B7"/>
    <w:rsid w:val="00504409"/>
    <w:rsid w:val="0050647C"/>
    <w:rsid w:val="00506510"/>
    <w:rsid w:val="00506A75"/>
    <w:rsid w:val="00507162"/>
    <w:rsid w:val="00507FEC"/>
    <w:rsid w:val="005112E7"/>
    <w:rsid w:val="00512CB8"/>
    <w:rsid w:val="0051554D"/>
    <w:rsid w:val="00516BD5"/>
    <w:rsid w:val="00521CF9"/>
    <w:rsid w:val="005262E3"/>
    <w:rsid w:val="0053091F"/>
    <w:rsid w:val="00532679"/>
    <w:rsid w:val="00535356"/>
    <w:rsid w:val="0053606B"/>
    <w:rsid w:val="005360CE"/>
    <w:rsid w:val="0053796E"/>
    <w:rsid w:val="0054056E"/>
    <w:rsid w:val="00541AF0"/>
    <w:rsid w:val="00543698"/>
    <w:rsid w:val="0054544C"/>
    <w:rsid w:val="0055056C"/>
    <w:rsid w:val="00551CC9"/>
    <w:rsid w:val="0055298C"/>
    <w:rsid w:val="0055605F"/>
    <w:rsid w:val="005620A1"/>
    <w:rsid w:val="0056330C"/>
    <w:rsid w:val="00567650"/>
    <w:rsid w:val="00567657"/>
    <w:rsid w:val="00572F0B"/>
    <w:rsid w:val="005731A5"/>
    <w:rsid w:val="00573F00"/>
    <w:rsid w:val="005742F7"/>
    <w:rsid w:val="005777C9"/>
    <w:rsid w:val="00580E04"/>
    <w:rsid w:val="005822F0"/>
    <w:rsid w:val="00582B0D"/>
    <w:rsid w:val="005834AF"/>
    <w:rsid w:val="00584165"/>
    <w:rsid w:val="005869EF"/>
    <w:rsid w:val="005929AB"/>
    <w:rsid w:val="005942A4"/>
    <w:rsid w:val="0059719A"/>
    <w:rsid w:val="00597EFD"/>
    <w:rsid w:val="005A0EA7"/>
    <w:rsid w:val="005A0EC0"/>
    <w:rsid w:val="005A242B"/>
    <w:rsid w:val="005A33C7"/>
    <w:rsid w:val="005A37D9"/>
    <w:rsid w:val="005A386A"/>
    <w:rsid w:val="005B393D"/>
    <w:rsid w:val="005B530A"/>
    <w:rsid w:val="005C2C7D"/>
    <w:rsid w:val="005C3A7F"/>
    <w:rsid w:val="005C4FA8"/>
    <w:rsid w:val="005D0201"/>
    <w:rsid w:val="005D02CA"/>
    <w:rsid w:val="005D1685"/>
    <w:rsid w:val="005D2E1F"/>
    <w:rsid w:val="005D5EFC"/>
    <w:rsid w:val="005E02AF"/>
    <w:rsid w:val="005E250C"/>
    <w:rsid w:val="005E2DFF"/>
    <w:rsid w:val="005E568A"/>
    <w:rsid w:val="005F004B"/>
    <w:rsid w:val="005F0619"/>
    <w:rsid w:val="005F07FD"/>
    <w:rsid w:val="005F0AC2"/>
    <w:rsid w:val="005F4978"/>
    <w:rsid w:val="005F6250"/>
    <w:rsid w:val="005F65BA"/>
    <w:rsid w:val="005F6F39"/>
    <w:rsid w:val="00600557"/>
    <w:rsid w:val="00602B4A"/>
    <w:rsid w:val="00605A6C"/>
    <w:rsid w:val="00613299"/>
    <w:rsid w:val="006145AF"/>
    <w:rsid w:val="0061637E"/>
    <w:rsid w:val="00617551"/>
    <w:rsid w:val="00621083"/>
    <w:rsid w:val="006217FE"/>
    <w:rsid w:val="00624368"/>
    <w:rsid w:val="00624A19"/>
    <w:rsid w:val="00625FC8"/>
    <w:rsid w:val="006265BE"/>
    <w:rsid w:val="00627774"/>
    <w:rsid w:val="00627C92"/>
    <w:rsid w:val="00630064"/>
    <w:rsid w:val="00632D7E"/>
    <w:rsid w:val="00633466"/>
    <w:rsid w:val="00633841"/>
    <w:rsid w:val="00634343"/>
    <w:rsid w:val="006377CD"/>
    <w:rsid w:val="00640FCD"/>
    <w:rsid w:val="00641937"/>
    <w:rsid w:val="00642718"/>
    <w:rsid w:val="00642AD8"/>
    <w:rsid w:val="00644703"/>
    <w:rsid w:val="006451EA"/>
    <w:rsid w:val="00646C88"/>
    <w:rsid w:val="00651043"/>
    <w:rsid w:val="00652667"/>
    <w:rsid w:val="00652AAA"/>
    <w:rsid w:val="00653D75"/>
    <w:rsid w:val="0065527A"/>
    <w:rsid w:val="0065712E"/>
    <w:rsid w:val="006610D0"/>
    <w:rsid w:val="00662A36"/>
    <w:rsid w:val="006650AD"/>
    <w:rsid w:val="00665530"/>
    <w:rsid w:val="00665903"/>
    <w:rsid w:val="00672752"/>
    <w:rsid w:val="00674E2F"/>
    <w:rsid w:val="006750F8"/>
    <w:rsid w:val="00676970"/>
    <w:rsid w:val="00677991"/>
    <w:rsid w:val="00682630"/>
    <w:rsid w:val="00683543"/>
    <w:rsid w:val="0068558A"/>
    <w:rsid w:val="006920C5"/>
    <w:rsid w:val="00693936"/>
    <w:rsid w:val="00695050"/>
    <w:rsid w:val="00696CE9"/>
    <w:rsid w:val="006A1AF1"/>
    <w:rsid w:val="006A2A71"/>
    <w:rsid w:val="006A3B50"/>
    <w:rsid w:val="006A3DFE"/>
    <w:rsid w:val="006A5269"/>
    <w:rsid w:val="006A547E"/>
    <w:rsid w:val="006B1111"/>
    <w:rsid w:val="006B16DF"/>
    <w:rsid w:val="006B18E8"/>
    <w:rsid w:val="006B2AE9"/>
    <w:rsid w:val="006B7A6F"/>
    <w:rsid w:val="006C1F69"/>
    <w:rsid w:val="006C3ADC"/>
    <w:rsid w:val="006C5EF9"/>
    <w:rsid w:val="006D0582"/>
    <w:rsid w:val="006D14B4"/>
    <w:rsid w:val="006D2CBD"/>
    <w:rsid w:val="006D35ED"/>
    <w:rsid w:val="006D46AB"/>
    <w:rsid w:val="006D484F"/>
    <w:rsid w:val="006D760B"/>
    <w:rsid w:val="006E0327"/>
    <w:rsid w:val="006E1725"/>
    <w:rsid w:val="006E3A1D"/>
    <w:rsid w:val="006E56BF"/>
    <w:rsid w:val="006F12D2"/>
    <w:rsid w:val="006F30B9"/>
    <w:rsid w:val="006F5187"/>
    <w:rsid w:val="0070017D"/>
    <w:rsid w:val="00700F2C"/>
    <w:rsid w:val="0070325F"/>
    <w:rsid w:val="00703C7C"/>
    <w:rsid w:val="0070523A"/>
    <w:rsid w:val="00705FF6"/>
    <w:rsid w:val="0070680B"/>
    <w:rsid w:val="00707258"/>
    <w:rsid w:val="007075B5"/>
    <w:rsid w:val="00707CEF"/>
    <w:rsid w:val="00710DC0"/>
    <w:rsid w:val="0071451B"/>
    <w:rsid w:val="007170A9"/>
    <w:rsid w:val="007256D9"/>
    <w:rsid w:val="0072672E"/>
    <w:rsid w:val="00731341"/>
    <w:rsid w:val="00731CB3"/>
    <w:rsid w:val="00731E5A"/>
    <w:rsid w:val="00732175"/>
    <w:rsid w:val="007359E2"/>
    <w:rsid w:val="007376C5"/>
    <w:rsid w:val="007408A1"/>
    <w:rsid w:val="00742DF9"/>
    <w:rsid w:val="0074331F"/>
    <w:rsid w:val="00743D1E"/>
    <w:rsid w:val="00744A86"/>
    <w:rsid w:val="00745E2F"/>
    <w:rsid w:val="00750746"/>
    <w:rsid w:val="0075085D"/>
    <w:rsid w:val="00751B9A"/>
    <w:rsid w:val="00752DAE"/>
    <w:rsid w:val="0075477D"/>
    <w:rsid w:val="00755603"/>
    <w:rsid w:val="00757CEF"/>
    <w:rsid w:val="00760E4F"/>
    <w:rsid w:val="007614DD"/>
    <w:rsid w:val="00761795"/>
    <w:rsid w:val="00764879"/>
    <w:rsid w:val="00770649"/>
    <w:rsid w:val="0077193B"/>
    <w:rsid w:val="00772A43"/>
    <w:rsid w:val="007750EA"/>
    <w:rsid w:val="007753AF"/>
    <w:rsid w:val="00775AE2"/>
    <w:rsid w:val="00777CF1"/>
    <w:rsid w:val="007804D9"/>
    <w:rsid w:val="00780724"/>
    <w:rsid w:val="00782BE5"/>
    <w:rsid w:val="00790D69"/>
    <w:rsid w:val="00791E48"/>
    <w:rsid w:val="00792A9F"/>
    <w:rsid w:val="00795494"/>
    <w:rsid w:val="00796339"/>
    <w:rsid w:val="007967C5"/>
    <w:rsid w:val="007A115F"/>
    <w:rsid w:val="007A21A9"/>
    <w:rsid w:val="007A41EA"/>
    <w:rsid w:val="007A536E"/>
    <w:rsid w:val="007A5C50"/>
    <w:rsid w:val="007A5F7A"/>
    <w:rsid w:val="007A5FBE"/>
    <w:rsid w:val="007A6315"/>
    <w:rsid w:val="007A66F3"/>
    <w:rsid w:val="007B161C"/>
    <w:rsid w:val="007B279C"/>
    <w:rsid w:val="007C1D95"/>
    <w:rsid w:val="007C2FCF"/>
    <w:rsid w:val="007C3F56"/>
    <w:rsid w:val="007C41FC"/>
    <w:rsid w:val="007C72D8"/>
    <w:rsid w:val="007D0CE7"/>
    <w:rsid w:val="007D0E62"/>
    <w:rsid w:val="007D222F"/>
    <w:rsid w:val="007D7089"/>
    <w:rsid w:val="007E1312"/>
    <w:rsid w:val="007E2915"/>
    <w:rsid w:val="007E699F"/>
    <w:rsid w:val="007E7F59"/>
    <w:rsid w:val="00803511"/>
    <w:rsid w:val="00803F9C"/>
    <w:rsid w:val="00804D43"/>
    <w:rsid w:val="008064CF"/>
    <w:rsid w:val="008102F5"/>
    <w:rsid w:val="00812184"/>
    <w:rsid w:val="00813A17"/>
    <w:rsid w:val="008163DE"/>
    <w:rsid w:val="00826A1E"/>
    <w:rsid w:val="008357F5"/>
    <w:rsid w:val="00835A6F"/>
    <w:rsid w:val="00837D14"/>
    <w:rsid w:val="00841738"/>
    <w:rsid w:val="0084208E"/>
    <w:rsid w:val="00842CE8"/>
    <w:rsid w:val="008455AB"/>
    <w:rsid w:val="00850736"/>
    <w:rsid w:val="008548C4"/>
    <w:rsid w:val="008608D2"/>
    <w:rsid w:val="0086217D"/>
    <w:rsid w:val="008622EF"/>
    <w:rsid w:val="00862434"/>
    <w:rsid w:val="00863BA2"/>
    <w:rsid w:val="00864B06"/>
    <w:rsid w:val="00865135"/>
    <w:rsid w:val="008654AC"/>
    <w:rsid w:val="00865BDD"/>
    <w:rsid w:val="00865D86"/>
    <w:rsid w:val="00865E87"/>
    <w:rsid w:val="00866C15"/>
    <w:rsid w:val="00870863"/>
    <w:rsid w:val="00870F14"/>
    <w:rsid w:val="008730E0"/>
    <w:rsid w:val="00873635"/>
    <w:rsid w:val="00874F3F"/>
    <w:rsid w:val="008800F9"/>
    <w:rsid w:val="008813A5"/>
    <w:rsid w:val="00881848"/>
    <w:rsid w:val="0088387C"/>
    <w:rsid w:val="0089104A"/>
    <w:rsid w:val="0089337E"/>
    <w:rsid w:val="00893384"/>
    <w:rsid w:val="00896CCB"/>
    <w:rsid w:val="0089712F"/>
    <w:rsid w:val="008A09CE"/>
    <w:rsid w:val="008A2B32"/>
    <w:rsid w:val="008A35B3"/>
    <w:rsid w:val="008A3B9D"/>
    <w:rsid w:val="008A5A86"/>
    <w:rsid w:val="008B03C9"/>
    <w:rsid w:val="008B11C3"/>
    <w:rsid w:val="008B127B"/>
    <w:rsid w:val="008B29C4"/>
    <w:rsid w:val="008B65EC"/>
    <w:rsid w:val="008B69A5"/>
    <w:rsid w:val="008C0374"/>
    <w:rsid w:val="008C6B51"/>
    <w:rsid w:val="008C730C"/>
    <w:rsid w:val="008D0F33"/>
    <w:rsid w:val="008D1CC5"/>
    <w:rsid w:val="008D3FCC"/>
    <w:rsid w:val="008D6167"/>
    <w:rsid w:val="008D7B6A"/>
    <w:rsid w:val="008E0061"/>
    <w:rsid w:val="008E233C"/>
    <w:rsid w:val="008E40F3"/>
    <w:rsid w:val="008E4843"/>
    <w:rsid w:val="008F0915"/>
    <w:rsid w:val="008F22AE"/>
    <w:rsid w:val="008F266F"/>
    <w:rsid w:val="008F61F0"/>
    <w:rsid w:val="008F7A02"/>
    <w:rsid w:val="00903103"/>
    <w:rsid w:val="00903BE7"/>
    <w:rsid w:val="0091011D"/>
    <w:rsid w:val="00910819"/>
    <w:rsid w:val="00912C1B"/>
    <w:rsid w:val="00916BDB"/>
    <w:rsid w:val="0091750D"/>
    <w:rsid w:val="00921747"/>
    <w:rsid w:val="00921A56"/>
    <w:rsid w:val="009258C5"/>
    <w:rsid w:val="00925E7A"/>
    <w:rsid w:val="009269F8"/>
    <w:rsid w:val="009353B5"/>
    <w:rsid w:val="0093730C"/>
    <w:rsid w:val="00937710"/>
    <w:rsid w:val="009403EE"/>
    <w:rsid w:val="009427A4"/>
    <w:rsid w:val="00946AD7"/>
    <w:rsid w:val="00952D95"/>
    <w:rsid w:val="00953007"/>
    <w:rsid w:val="00953802"/>
    <w:rsid w:val="00954CBE"/>
    <w:rsid w:val="009567C6"/>
    <w:rsid w:val="0095734D"/>
    <w:rsid w:val="00960CB5"/>
    <w:rsid w:val="00960E38"/>
    <w:rsid w:val="0096785A"/>
    <w:rsid w:val="0097084B"/>
    <w:rsid w:val="009719A7"/>
    <w:rsid w:val="00973FB9"/>
    <w:rsid w:val="00975B76"/>
    <w:rsid w:val="00977AEF"/>
    <w:rsid w:val="009868A9"/>
    <w:rsid w:val="009874EE"/>
    <w:rsid w:val="00990F1A"/>
    <w:rsid w:val="00995303"/>
    <w:rsid w:val="00995DD5"/>
    <w:rsid w:val="00997B5C"/>
    <w:rsid w:val="009A30E4"/>
    <w:rsid w:val="009A42A3"/>
    <w:rsid w:val="009A5866"/>
    <w:rsid w:val="009A6EE5"/>
    <w:rsid w:val="009A7268"/>
    <w:rsid w:val="009B2AB9"/>
    <w:rsid w:val="009B3BB6"/>
    <w:rsid w:val="009B41FB"/>
    <w:rsid w:val="009B4D9A"/>
    <w:rsid w:val="009C189C"/>
    <w:rsid w:val="009C4C8D"/>
    <w:rsid w:val="009C600D"/>
    <w:rsid w:val="009C70F4"/>
    <w:rsid w:val="009C7465"/>
    <w:rsid w:val="009D0820"/>
    <w:rsid w:val="009D2D23"/>
    <w:rsid w:val="009D60CE"/>
    <w:rsid w:val="009D6440"/>
    <w:rsid w:val="009E187D"/>
    <w:rsid w:val="009E21A6"/>
    <w:rsid w:val="009E286E"/>
    <w:rsid w:val="009E2D55"/>
    <w:rsid w:val="009E4C9D"/>
    <w:rsid w:val="009F1726"/>
    <w:rsid w:val="009F32EF"/>
    <w:rsid w:val="00A00622"/>
    <w:rsid w:val="00A026D5"/>
    <w:rsid w:val="00A0313F"/>
    <w:rsid w:val="00A04CB2"/>
    <w:rsid w:val="00A05005"/>
    <w:rsid w:val="00A05887"/>
    <w:rsid w:val="00A102C0"/>
    <w:rsid w:val="00A1086B"/>
    <w:rsid w:val="00A10884"/>
    <w:rsid w:val="00A11FE5"/>
    <w:rsid w:val="00A14B1A"/>
    <w:rsid w:val="00A15D87"/>
    <w:rsid w:val="00A16833"/>
    <w:rsid w:val="00A16AD0"/>
    <w:rsid w:val="00A2081B"/>
    <w:rsid w:val="00A2102F"/>
    <w:rsid w:val="00A269E7"/>
    <w:rsid w:val="00A276D2"/>
    <w:rsid w:val="00A32967"/>
    <w:rsid w:val="00A3312D"/>
    <w:rsid w:val="00A342E8"/>
    <w:rsid w:val="00A356F4"/>
    <w:rsid w:val="00A359B0"/>
    <w:rsid w:val="00A41F57"/>
    <w:rsid w:val="00A440C6"/>
    <w:rsid w:val="00A44364"/>
    <w:rsid w:val="00A50E4A"/>
    <w:rsid w:val="00A510CB"/>
    <w:rsid w:val="00A5412A"/>
    <w:rsid w:val="00A54BB7"/>
    <w:rsid w:val="00A562B3"/>
    <w:rsid w:val="00A65635"/>
    <w:rsid w:val="00A65935"/>
    <w:rsid w:val="00A70A9F"/>
    <w:rsid w:val="00A74194"/>
    <w:rsid w:val="00A7459D"/>
    <w:rsid w:val="00A809DB"/>
    <w:rsid w:val="00A80EA6"/>
    <w:rsid w:val="00A8177C"/>
    <w:rsid w:val="00A82D24"/>
    <w:rsid w:val="00A9161B"/>
    <w:rsid w:val="00A937B9"/>
    <w:rsid w:val="00A9425B"/>
    <w:rsid w:val="00AA0634"/>
    <w:rsid w:val="00AA38AE"/>
    <w:rsid w:val="00AA4101"/>
    <w:rsid w:val="00AA4149"/>
    <w:rsid w:val="00AA4A4C"/>
    <w:rsid w:val="00AB2787"/>
    <w:rsid w:val="00AB32BF"/>
    <w:rsid w:val="00AB3732"/>
    <w:rsid w:val="00AB38FB"/>
    <w:rsid w:val="00AB3EE0"/>
    <w:rsid w:val="00AB41BB"/>
    <w:rsid w:val="00AC1C4D"/>
    <w:rsid w:val="00AC42EE"/>
    <w:rsid w:val="00AC487F"/>
    <w:rsid w:val="00AC788F"/>
    <w:rsid w:val="00AD01DD"/>
    <w:rsid w:val="00AD12FD"/>
    <w:rsid w:val="00AD2A82"/>
    <w:rsid w:val="00AD4A06"/>
    <w:rsid w:val="00AD6E13"/>
    <w:rsid w:val="00AE1AEE"/>
    <w:rsid w:val="00AE1E6D"/>
    <w:rsid w:val="00AE2A85"/>
    <w:rsid w:val="00AE66F4"/>
    <w:rsid w:val="00AE7A9A"/>
    <w:rsid w:val="00AE7EA2"/>
    <w:rsid w:val="00AF14C3"/>
    <w:rsid w:val="00AF18CA"/>
    <w:rsid w:val="00AF1C21"/>
    <w:rsid w:val="00AF29DC"/>
    <w:rsid w:val="00AF4A50"/>
    <w:rsid w:val="00AF4E9B"/>
    <w:rsid w:val="00AF6E00"/>
    <w:rsid w:val="00AF7ABF"/>
    <w:rsid w:val="00AF7ED5"/>
    <w:rsid w:val="00B0016A"/>
    <w:rsid w:val="00B028C1"/>
    <w:rsid w:val="00B04AFB"/>
    <w:rsid w:val="00B11CD5"/>
    <w:rsid w:val="00B129A6"/>
    <w:rsid w:val="00B1442F"/>
    <w:rsid w:val="00B14DE2"/>
    <w:rsid w:val="00B15B79"/>
    <w:rsid w:val="00B16DFF"/>
    <w:rsid w:val="00B21EB8"/>
    <w:rsid w:val="00B2479B"/>
    <w:rsid w:val="00B249B0"/>
    <w:rsid w:val="00B26C47"/>
    <w:rsid w:val="00B30209"/>
    <w:rsid w:val="00B30F68"/>
    <w:rsid w:val="00B31731"/>
    <w:rsid w:val="00B3175A"/>
    <w:rsid w:val="00B32F62"/>
    <w:rsid w:val="00B3659C"/>
    <w:rsid w:val="00B37A4D"/>
    <w:rsid w:val="00B410FF"/>
    <w:rsid w:val="00B47DEA"/>
    <w:rsid w:val="00B51582"/>
    <w:rsid w:val="00B543D3"/>
    <w:rsid w:val="00B6113C"/>
    <w:rsid w:val="00B62B87"/>
    <w:rsid w:val="00B62E21"/>
    <w:rsid w:val="00B6624F"/>
    <w:rsid w:val="00B671F0"/>
    <w:rsid w:val="00B70B6D"/>
    <w:rsid w:val="00B71925"/>
    <w:rsid w:val="00B72208"/>
    <w:rsid w:val="00B7436A"/>
    <w:rsid w:val="00B75D88"/>
    <w:rsid w:val="00B77490"/>
    <w:rsid w:val="00B80A1D"/>
    <w:rsid w:val="00B82574"/>
    <w:rsid w:val="00B84B7B"/>
    <w:rsid w:val="00B86883"/>
    <w:rsid w:val="00B87610"/>
    <w:rsid w:val="00B90DFD"/>
    <w:rsid w:val="00B9441F"/>
    <w:rsid w:val="00BA0DAD"/>
    <w:rsid w:val="00BA0E41"/>
    <w:rsid w:val="00BA0FEB"/>
    <w:rsid w:val="00BA29E3"/>
    <w:rsid w:val="00BA3237"/>
    <w:rsid w:val="00BA3345"/>
    <w:rsid w:val="00BA3A6F"/>
    <w:rsid w:val="00BA612A"/>
    <w:rsid w:val="00BA79C1"/>
    <w:rsid w:val="00BB27A0"/>
    <w:rsid w:val="00BB3CEB"/>
    <w:rsid w:val="00BB40CB"/>
    <w:rsid w:val="00BB6B38"/>
    <w:rsid w:val="00BC0E03"/>
    <w:rsid w:val="00BC0F92"/>
    <w:rsid w:val="00BC2984"/>
    <w:rsid w:val="00BD2CB1"/>
    <w:rsid w:val="00BD52E6"/>
    <w:rsid w:val="00BD6612"/>
    <w:rsid w:val="00BD6BB1"/>
    <w:rsid w:val="00BE1B56"/>
    <w:rsid w:val="00BE4855"/>
    <w:rsid w:val="00BE490D"/>
    <w:rsid w:val="00BE572E"/>
    <w:rsid w:val="00BE6F8B"/>
    <w:rsid w:val="00BF1AF8"/>
    <w:rsid w:val="00C020BF"/>
    <w:rsid w:val="00C02D0E"/>
    <w:rsid w:val="00C04A47"/>
    <w:rsid w:val="00C11AAF"/>
    <w:rsid w:val="00C12D2F"/>
    <w:rsid w:val="00C17D7B"/>
    <w:rsid w:val="00C20B87"/>
    <w:rsid w:val="00C221B9"/>
    <w:rsid w:val="00C231E2"/>
    <w:rsid w:val="00C23D50"/>
    <w:rsid w:val="00C26906"/>
    <w:rsid w:val="00C31AFE"/>
    <w:rsid w:val="00C329DF"/>
    <w:rsid w:val="00C33520"/>
    <w:rsid w:val="00C34586"/>
    <w:rsid w:val="00C3584B"/>
    <w:rsid w:val="00C36FA8"/>
    <w:rsid w:val="00C403F1"/>
    <w:rsid w:val="00C41CAB"/>
    <w:rsid w:val="00C4264F"/>
    <w:rsid w:val="00C4675C"/>
    <w:rsid w:val="00C46CBD"/>
    <w:rsid w:val="00C50ACA"/>
    <w:rsid w:val="00C50F68"/>
    <w:rsid w:val="00C52446"/>
    <w:rsid w:val="00C529C2"/>
    <w:rsid w:val="00C53D85"/>
    <w:rsid w:val="00C5427C"/>
    <w:rsid w:val="00C5551B"/>
    <w:rsid w:val="00C56E5F"/>
    <w:rsid w:val="00C61AC3"/>
    <w:rsid w:val="00C63246"/>
    <w:rsid w:val="00C663F3"/>
    <w:rsid w:val="00C676EC"/>
    <w:rsid w:val="00C70345"/>
    <w:rsid w:val="00C7059C"/>
    <w:rsid w:val="00C707F2"/>
    <w:rsid w:val="00C729CA"/>
    <w:rsid w:val="00C73EAA"/>
    <w:rsid w:val="00C74CBA"/>
    <w:rsid w:val="00C81178"/>
    <w:rsid w:val="00C8211A"/>
    <w:rsid w:val="00C825D8"/>
    <w:rsid w:val="00C82865"/>
    <w:rsid w:val="00C858BE"/>
    <w:rsid w:val="00C860FC"/>
    <w:rsid w:val="00C86722"/>
    <w:rsid w:val="00C87194"/>
    <w:rsid w:val="00C9071C"/>
    <w:rsid w:val="00C920C5"/>
    <w:rsid w:val="00C9518C"/>
    <w:rsid w:val="00C96B84"/>
    <w:rsid w:val="00CA0279"/>
    <w:rsid w:val="00CA04FE"/>
    <w:rsid w:val="00CA1E3F"/>
    <w:rsid w:val="00CA25E4"/>
    <w:rsid w:val="00CA3935"/>
    <w:rsid w:val="00CA59E8"/>
    <w:rsid w:val="00CB0BF4"/>
    <w:rsid w:val="00CB0D6D"/>
    <w:rsid w:val="00CB1C27"/>
    <w:rsid w:val="00CB55E5"/>
    <w:rsid w:val="00CC1A2F"/>
    <w:rsid w:val="00CC49C3"/>
    <w:rsid w:val="00CD0D3F"/>
    <w:rsid w:val="00CE07D2"/>
    <w:rsid w:val="00CE0822"/>
    <w:rsid w:val="00CE0B38"/>
    <w:rsid w:val="00CE431D"/>
    <w:rsid w:val="00CF01F0"/>
    <w:rsid w:val="00CF2855"/>
    <w:rsid w:val="00CF37B6"/>
    <w:rsid w:val="00CF3BE0"/>
    <w:rsid w:val="00CF6CEA"/>
    <w:rsid w:val="00CF7E39"/>
    <w:rsid w:val="00CF7FDC"/>
    <w:rsid w:val="00D000CD"/>
    <w:rsid w:val="00D023C1"/>
    <w:rsid w:val="00D02C49"/>
    <w:rsid w:val="00D03C8B"/>
    <w:rsid w:val="00D04EF9"/>
    <w:rsid w:val="00D1043A"/>
    <w:rsid w:val="00D155D3"/>
    <w:rsid w:val="00D156F5"/>
    <w:rsid w:val="00D16CF7"/>
    <w:rsid w:val="00D176E7"/>
    <w:rsid w:val="00D43281"/>
    <w:rsid w:val="00D460BD"/>
    <w:rsid w:val="00D46393"/>
    <w:rsid w:val="00D522EE"/>
    <w:rsid w:val="00D54313"/>
    <w:rsid w:val="00D6073E"/>
    <w:rsid w:val="00D64591"/>
    <w:rsid w:val="00D65137"/>
    <w:rsid w:val="00D657AB"/>
    <w:rsid w:val="00D659A3"/>
    <w:rsid w:val="00D662ED"/>
    <w:rsid w:val="00D67B22"/>
    <w:rsid w:val="00D75738"/>
    <w:rsid w:val="00D758D4"/>
    <w:rsid w:val="00D77EA7"/>
    <w:rsid w:val="00D81CF2"/>
    <w:rsid w:val="00D81DFA"/>
    <w:rsid w:val="00D84919"/>
    <w:rsid w:val="00D85A79"/>
    <w:rsid w:val="00D87675"/>
    <w:rsid w:val="00D91B62"/>
    <w:rsid w:val="00D91F04"/>
    <w:rsid w:val="00D9491C"/>
    <w:rsid w:val="00D95C10"/>
    <w:rsid w:val="00DA0A50"/>
    <w:rsid w:val="00DA1DD5"/>
    <w:rsid w:val="00DA3C5D"/>
    <w:rsid w:val="00DA5037"/>
    <w:rsid w:val="00DA619D"/>
    <w:rsid w:val="00DB1862"/>
    <w:rsid w:val="00DB4332"/>
    <w:rsid w:val="00DB63D9"/>
    <w:rsid w:val="00DB7DD2"/>
    <w:rsid w:val="00DC0252"/>
    <w:rsid w:val="00DC2234"/>
    <w:rsid w:val="00DC2877"/>
    <w:rsid w:val="00DC407E"/>
    <w:rsid w:val="00DC6418"/>
    <w:rsid w:val="00DC6B1A"/>
    <w:rsid w:val="00DC755F"/>
    <w:rsid w:val="00DD36D4"/>
    <w:rsid w:val="00DD6DAB"/>
    <w:rsid w:val="00DE0354"/>
    <w:rsid w:val="00DE2161"/>
    <w:rsid w:val="00DE2EC5"/>
    <w:rsid w:val="00DE3A7E"/>
    <w:rsid w:val="00DE4875"/>
    <w:rsid w:val="00DE5D0B"/>
    <w:rsid w:val="00DE65FA"/>
    <w:rsid w:val="00DE67FA"/>
    <w:rsid w:val="00DE791E"/>
    <w:rsid w:val="00DF2A23"/>
    <w:rsid w:val="00DF3CDB"/>
    <w:rsid w:val="00DF4E57"/>
    <w:rsid w:val="00DF7005"/>
    <w:rsid w:val="00DF7134"/>
    <w:rsid w:val="00E016ED"/>
    <w:rsid w:val="00E052BC"/>
    <w:rsid w:val="00E05ED2"/>
    <w:rsid w:val="00E0773C"/>
    <w:rsid w:val="00E14F45"/>
    <w:rsid w:val="00E16570"/>
    <w:rsid w:val="00E16858"/>
    <w:rsid w:val="00E17AEA"/>
    <w:rsid w:val="00E17B1D"/>
    <w:rsid w:val="00E2041D"/>
    <w:rsid w:val="00E211AC"/>
    <w:rsid w:val="00E21C3C"/>
    <w:rsid w:val="00E21CFF"/>
    <w:rsid w:val="00E24232"/>
    <w:rsid w:val="00E25793"/>
    <w:rsid w:val="00E26423"/>
    <w:rsid w:val="00E2669E"/>
    <w:rsid w:val="00E2711E"/>
    <w:rsid w:val="00E315D7"/>
    <w:rsid w:val="00E34055"/>
    <w:rsid w:val="00E348CE"/>
    <w:rsid w:val="00E37C1A"/>
    <w:rsid w:val="00E37E0C"/>
    <w:rsid w:val="00E37F6C"/>
    <w:rsid w:val="00E45969"/>
    <w:rsid w:val="00E46F44"/>
    <w:rsid w:val="00E53222"/>
    <w:rsid w:val="00E54D10"/>
    <w:rsid w:val="00E54FBD"/>
    <w:rsid w:val="00E551AE"/>
    <w:rsid w:val="00E56862"/>
    <w:rsid w:val="00E6061A"/>
    <w:rsid w:val="00E60986"/>
    <w:rsid w:val="00E61199"/>
    <w:rsid w:val="00E643BE"/>
    <w:rsid w:val="00E6764E"/>
    <w:rsid w:val="00E67D96"/>
    <w:rsid w:val="00E67EC4"/>
    <w:rsid w:val="00E70FCB"/>
    <w:rsid w:val="00E720C9"/>
    <w:rsid w:val="00E72F23"/>
    <w:rsid w:val="00E7497C"/>
    <w:rsid w:val="00E77855"/>
    <w:rsid w:val="00E829B3"/>
    <w:rsid w:val="00E8622B"/>
    <w:rsid w:val="00E867A6"/>
    <w:rsid w:val="00E86A52"/>
    <w:rsid w:val="00E873D3"/>
    <w:rsid w:val="00E901E2"/>
    <w:rsid w:val="00E945AB"/>
    <w:rsid w:val="00E97DFA"/>
    <w:rsid w:val="00EA0035"/>
    <w:rsid w:val="00EA0CAD"/>
    <w:rsid w:val="00EA25C6"/>
    <w:rsid w:val="00EA2BBF"/>
    <w:rsid w:val="00EB16A4"/>
    <w:rsid w:val="00EB1A63"/>
    <w:rsid w:val="00EB4EFF"/>
    <w:rsid w:val="00EB719E"/>
    <w:rsid w:val="00EB7407"/>
    <w:rsid w:val="00EC19C4"/>
    <w:rsid w:val="00EC1BE8"/>
    <w:rsid w:val="00EC2A76"/>
    <w:rsid w:val="00EC3369"/>
    <w:rsid w:val="00EC38E9"/>
    <w:rsid w:val="00EC4321"/>
    <w:rsid w:val="00EC7D17"/>
    <w:rsid w:val="00ED0050"/>
    <w:rsid w:val="00ED072A"/>
    <w:rsid w:val="00ED1F3B"/>
    <w:rsid w:val="00ED2275"/>
    <w:rsid w:val="00ED5ACB"/>
    <w:rsid w:val="00ED6D67"/>
    <w:rsid w:val="00EE09C1"/>
    <w:rsid w:val="00EE336B"/>
    <w:rsid w:val="00EE481A"/>
    <w:rsid w:val="00EE4C02"/>
    <w:rsid w:val="00EE5643"/>
    <w:rsid w:val="00EE757B"/>
    <w:rsid w:val="00EF054A"/>
    <w:rsid w:val="00EF1FE6"/>
    <w:rsid w:val="00EF2729"/>
    <w:rsid w:val="00EF4691"/>
    <w:rsid w:val="00EF7AF5"/>
    <w:rsid w:val="00F009AF"/>
    <w:rsid w:val="00F026FA"/>
    <w:rsid w:val="00F03A91"/>
    <w:rsid w:val="00F04406"/>
    <w:rsid w:val="00F04485"/>
    <w:rsid w:val="00F049B0"/>
    <w:rsid w:val="00F050F2"/>
    <w:rsid w:val="00F05744"/>
    <w:rsid w:val="00F066EC"/>
    <w:rsid w:val="00F12C17"/>
    <w:rsid w:val="00F2110D"/>
    <w:rsid w:val="00F21959"/>
    <w:rsid w:val="00F23FF6"/>
    <w:rsid w:val="00F2476A"/>
    <w:rsid w:val="00F24EA8"/>
    <w:rsid w:val="00F306EA"/>
    <w:rsid w:val="00F326DC"/>
    <w:rsid w:val="00F335D5"/>
    <w:rsid w:val="00F33D94"/>
    <w:rsid w:val="00F36B19"/>
    <w:rsid w:val="00F405D9"/>
    <w:rsid w:val="00F419CB"/>
    <w:rsid w:val="00F4482C"/>
    <w:rsid w:val="00F51393"/>
    <w:rsid w:val="00F55B2F"/>
    <w:rsid w:val="00F601FE"/>
    <w:rsid w:val="00F60E51"/>
    <w:rsid w:val="00F61B4D"/>
    <w:rsid w:val="00F61ED7"/>
    <w:rsid w:val="00F665FA"/>
    <w:rsid w:val="00F73221"/>
    <w:rsid w:val="00F7364C"/>
    <w:rsid w:val="00F73AFB"/>
    <w:rsid w:val="00F73E92"/>
    <w:rsid w:val="00F73F38"/>
    <w:rsid w:val="00F75C06"/>
    <w:rsid w:val="00F75C63"/>
    <w:rsid w:val="00F77554"/>
    <w:rsid w:val="00F77EB1"/>
    <w:rsid w:val="00F81293"/>
    <w:rsid w:val="00F84B82"/>
    <w:rsid w:val="00F867E0"/>
    <w:rsid w:val="00F90FE4"/>
    <w:rsid w:val="00F9204D"/>
    <w:rsid w:val="00F96B3B"/>
    <w:rsid w:val="00F96F82"/>
    <w:rsid w:val="00FA0729"/>
    <w:rsid w:val="00FA22E7"/>
    <w:rsid w:val="00FA76CD"/>
    <w:rsid w:val="00FA78B8"/>
    <w:rsid w:val="00FA7BCA"/>
    <w:rsid w:val="00FB1682"/>
    <w:rsid w:val="00FB1683"/>
    <w:rsid w:val="00FB179A"/>
    <w:rsid w:val="00FB1B5F"/>
    <w:rsid w:val="00FB2CCE"/>
    <w:rsid w:val="00FB53DB"/>
    <w:rsid w:val="00FB7BD8"/>
    <w:rsid w:val="00FC5A5F"/>
    <w:rsid w:val="00FC7664"/>
    <w:rsid w:val="00FD0B91"/>
    <w:rsid w:val="00FD4163"/>
    <w:rsid w:val="00FD425E"/>
    <w:rsid w:val="00FD4844"/>
    <w:rsid w:val="00FD62D9"/>
    <w:rsid w:val="00FD659F"/>
    <w:rsid w:val="00FD724E"/>
    <w:rsid w:val="00FE1C85"/>
    <w:rsid w:val="00FE4F68"/>
    <w:rsid w:val="00FE625C"/>
    <w:rsid w:val="00FE6AEA"/>
    <w:rsid w:val="00FF2A0A"/>
    <w:rsid w:val="00FF2ABC"/>
    <w:rsid w:val="00FF7027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24E"/>
    <w:rPr>
      <w:sz w:val="24"/>
      <w:szCs w:val="24"/>
    </w:rPr>
  </w:style>
  <w:style w:type="paragraph" w:styleId="1">
    <w:name w:val="heading 1"/>
    <w:basedOn w:val="a0"/>
    <w:next w:val="a1"/>
    <w:link w:val="12"/>
    <w:uiPriority w:val="99"/>
    <w:qFormat/>
    <w:rsid w:val="00652667"/>
    <w:pPr>
      <w:keepNext/>
      <w:numPr>
        <w:numId w:val="26"/>
      </w:numPr>
      <w:suppressAutoHyphens/>
      <w:spacing w:before="240" w:after="120"/>
      <w:outlineLvl w:val="0"/>
    </w:pPr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652667"/>
    <w:pPr>
      <w:keepNext/>
      <w:numPr>
        <w:ilvl w:val="1"/>
        <w:numId w:val="26"/>
      </w:numPr>
      <w:suppressAutoHyphens/>
      <w:spacing w:before="200" w:after="120"/>
      <w:outlineLvl w:val="1"/>
    </w:pPr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rsid w:val="00652667"/>
    <w:pPr>
      <w:keepNext/>
      <w:numPr>
        <w:ilvl w:val="2"/>
        <w:numId w:val="26"/>
      </w:numPr>
      <w:suppressAutoHyphens/>
      <w:spacing w:before="140" w:after="120"/>
      <w:outlineLvl w:val="2"/>
    </w:pPr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4">
    <w:name w:val="heading 4"/>
    <w:basedOn w:val="a0"/>
    <w:next w:val="a0"/>
    <w:qFormat/>
    <w:rsid w:val="00E242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242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0B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rsid w:val="00E016ED"/>
    <w:pPr>
      <w:spacing w:before="100" w:beforeAutospacing="1" w:after="100" w:afterAutospacing="1"/>
    </w:pPr>
  </w:style>
  <w:style w:type="paragraph" w:customStyle="1" w:styleId="13">
    <w:name w:val="Знак1 Знак Знак Знак"/>
    <w:basedOn w:val="a0"/>
    <w:rsid w:val="008163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3"/>
    <w:rsid w:val="00A44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rsid w:val="00A440C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440C6"/>
  </w:style>
  <w:style w:type="paragraph" w:styleId="21">
    <w:name w:val="Body Text Indent 2"/>
    <w:basedOn w:val="a0"/>
    <w:rsid w:val="00E24232"/>
    <w:pPr>
      <w:tabs>
        <w:tab w:val="left" w:pos="426"/>
      </w:tabs>
      <w:ind w:left="426" w:hanging="426"/>
      <w:jc w:val="both"/>
    </w:pPr>
    <w:rPr>
      <w:b/>
    </w:rPr>
  </w:style>
  <w:style w:type="paragraph" w:styleId="aa">
    <w:name w:val="Block Text"/>
    <w:basedOn w:val="a0"/>
    <w:rsid w:val="00E24232"/>
    <w:pPr>
      <w:spacing w:before="40"/>
      <w:ind w:left="567" w:right="566" w:firstLine="567"/>
      <w:jc w:val="both"/>
    </w:pPr>
    <w:rPr>
      <w:i/>
      <w:sz w:val="20"/>
    </w:rPr>
  </w:style>
  <w:style w:type="paragraph" w:customStyle="1" w:styleId="a">
    <w:name w:val="список с точками"/>
    <w:basedOn w:val="a0"/>
    <w:rsid w:val="006D35ED"/>
    <w:pPr>
      <w:numPr>
        <w:numId w:val="1"/>
      </w:numPr>
      <w:spacing w:line="312" w:lineRule="auto"/>
      <w:jc w:val="both"/>
    </w:pPr>
  </w:style>
  <w:style w:type="paragraph" w:styleId="ab">
    <w:name w:val="footnote text"/>
    <w:basedOn w:val="a0"/>
    <w:link w:val="ac"/>
    <w:uiPriority w:val="99"/>
    <w:rsid w:val="00291340"/>
    <w:pPr>
      <w:spacing w:line="312" w:lineRule="auto"/>
      <w:ind w:firstLine="709"/>
      <w:jc w:val="both"/>
    </w:pPr>
    <w:rPr>
      <w:sz w:val="20"/>
      <w:szCs w:val="20"/>
    </w:rPr>
  </w:style>
  <w:style w:type="character" w:styleId="ad">
    <w:name w:val="footnote reference"/>
    <w:rsid w:val="00291340"/>
    <w:rPr>
      <w:vertAlign w:val="superscript"/>
    </w:rPr>
  </w:style>
  <w:style w:type="character" w:customStyle="1" w:styleId="subheader">
    <w:name w:val="subheader"/>
    <w:basedOn w:val="a2"/>
    <w:rsid w:val="000953B3"/>
  </w:style>
  <w:style w:type="paragraph" w:styleId="ae">
    <w:name w:val="Title"/>
    <w:basedOn w:val="a0"/>
    <w:qFormat/>
    <w:rsid w:val="00B14DE2"/>
    <w:pPr>
      <w:jc w:val="center"/>
    </w:pPr>
    <w:rPr>
      <w:sz w:val="28"/>
      <w:szCs w:val="20"/>
    </w:rPr>
  </w:style>
  <w:style w:type="paragraph" w:customStyle="1" w:styleId="14">
    <w:name w:val="Обычный1"/>
    <w:rsid w:val="00B14DE2"/>
  </w:style>
  <w:style w:type="paragraph" w:customStyle="1" w:styleId="ConsPlusNormal">
    <w:name w:val="ConsPlusNormal"/>
    <w:rsid w:val="00B74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0"/>
    <w:link w:val="af0"/>
    <w:rsid w:val="00480B62"/>
    <w:pPr>
      <w:tabs>
        <w:tab w:val="center" w:pos="4677"/>
        <w:tab w:val="right" w:pos="9355"/>
      </w:tabs>
    </w:pPr>
  </w:style>
  <w:style w:type="paragraph" w:styleId="af1">
    <w:name w:val="Body Text Indent"/>
    <w:aliases w:val="текст,Основной текст 1"/>
    <w:basedOn w:val="a0"/>
    <w:link w:val="af2"/>
    <w:rsid w:val="00480B62"/>
    <w:pPr>
      <w:spacing w:after="120"/>
      <w:ind w:left="283"/>
    </w:pPr>
  </w:style>
  <w:style w:type="paragraph" w:customStyle="1" w:styleId="15">
    <w:name w:val="Знак1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toc 2"/>
    <w:basedOn w:val="a0"/>
    <w:next w:val="a0"/>
    <w:autoRedefine/>
    <w:semiHidden/>
    <w:rsid w:val="00480B62"/>
    <w:pPr>
      <w:tabs>
        <w:tab w:val="right" w:leader="dot" w:pos="9345"/>
      </w:tabs>
      <w:ind w:left="720"/>
      <w:jc w:val="both"/>
    </w:pPr>
  </w:style>
  <w:style w:type="character" w:styleId="af3">
    <w:name w:val="Hyperlink"/>
    <w:uiPriority w:val="99"/>
    <w:rsid w:val="00480B62"/>
    <w:rPr>
      <w:color w:val="0000FF"/>
      <w:u w:val="single"/>
    </w:rPr>
  </w:style>
  <w:style w:type="paragraph" w:customStyle="1" w:styleId="af4">
    <w:name w:val="Для таблиц"/>
    <w:basedOn w:val="a0"/>
    <w:rsid w:val="00480B62"/>
  </w:style>
  <w:style w:type="character" w:customStyle="1" w:styleId="a8">
    <w:name w:val="Нижний колонтитул Знак"/>
    <w:link w:val="a7"/>
    <w:rsid w:val="00480B62"/>
    <w:rPr>
      <w:sz w:val="24"/>
      <w:szCs w:val="24"/>
      <w:lang w:val="ru-RU" w:eastAsia="ru-RU" w:bidi="ar-SA"/>
    </w:rPr>
  </w:style>
  <w:style w:type="paragraph" w:styleId="50">
    <w:name w:val="toc 5"/>
    <w:basedOn w:val="a0"/>
    <w:next w:val="a0"/>
    <w:autoRedefine/>
    <w:semiHidden/>
    <w:rsid w:val="00480B62"/>
    <w:pPr>
      <w:widowControl w:val="0"/>
      <w:ind w:left="960" w:firstLine="400"/>
      <w:jc w:val="both"/>
    </w:pPr>
  </w:style>
  <w:style w:type="paragraph" w:styleId="40">
    <w:name w:val="toc 4"/>
    <w:basedOn w:val="a0"/>
    <w:next w:val="a0"/>
    <w:autoRedefine/>
    <w:semiHidden/>
    <w:rsid w:val="00480B62"/>
    <w:pPr>
      <w:spacing w:line="312" w:lineRule="auto"/>
      <w:ind w:left="720" w:firstLine="709"/>
      <w:jc w:val="both"/>
    </w:pPr>
  </w:style>
  <w:style w:type="paragraph" w:customStyle="1" w:styleId="af5">
    <w:name w:val="Знак"/>
    <w:basedOn w:val="a0"/>
    <w:rsid w:val="00480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0"/>
    <w:autoRedefine/>
    <w:rsid w:val="00480B62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480B62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0"/>
    <w:rsid w:val="00480B62"/>
    <w:pPr>
      <w:widowControl w:val="0"/>
      <w:spacing w:after="120" w:line="480" w:lineRule="auto"/>
      <w:ind w:firstLine="400"/>
      <w:jc w:val="both"/>
    </w:pPr>
  </w:style>
  <w:style w:type="paragraph" w:customStyle="1" w:styleId="caaieiaie2">
    <w:name w:val="caaieiaie 2"/>
    <w:basedOn w:val="a0"/>
    <w:next w:val="a0"/>
    <w:rsid w:val="00480B6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480B6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6">
    <w:name w:val="Balloon Text"/>
    <w:basedOn w:val="a0"/>
    <w:semiHidden/>
    <w:rsid w:val="00480B62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0"/>
    <w:rsid w:val="00480B62"/>
    <w:pPr>
      <w:tabs>
        <w:tab w:val="num" w:pos="643"/>
      </w:tabs>
      <w:spacing w:line="320" w:lineRule="exact"/>
    </w:pPr>
  </w:style>
  <w:style w:type="paragraph" w:customStyle="1" w:styleId="af7">
    <w:name w:val="Знак Знак Знак Знак Знак Знак Знак Знак Знак Знак"/>
    <w:basedOn w:val="a0"/>
    <w:rsid w:val="00480B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480B62"/>
    <w:rPr>
      <w:sz w:val="24"/>
      <w:szCs w:val="24"/>
      <w:lang w:val="ru-RU" w:eastAsia="ru-RU" w:bidi="ar-SA"/>
    </w:rPr>
  </w:style>
  <w:style w:type="paragraph" w:styleId="afa">
    <w:name w:val="List Paragraph"/>
    <w:basedOn w:val="a0"/>
    <w:qFormat/>
    <w:rsid w:val="00480B6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Знак1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2"/>
    <w:rsid w:val="00480B62"/>
  </w:style>
  <w:style w:type="paragraph" w:styleId="afb">
    <w:name w:val="Document Map"/>
    <w:basedOn w:val="a0"/>
    <w:semiHidden/>
    <w:rsid w:val="00480B62"/>
    <w:pPr>
      <w:widowControl w:val="0"/>
      <w:shd w:val="clear" w:color="auto" w:fill="000080"/>
      <w:ind w:firstLine="400"/>
      <w:jc w:val="both"/>
    </w:pPr>
    <w:rPr>
      <w:rFonts w:ascii="Tahoma" w:hAnsi="Tahoma" w:cs="Tahoma"/>
      <w:sz w:val="20"/>
      <w:szCs w:val="20"/>
    </w:rPr>
  </w:style>
  <w:style w:type="character" w:styleId="afc">
    <w:name w:val="Strong"/>
    <w:qFormat/>
    <w:rsid w:val="00480B62"/>
    <w:rPr>
      <w:b/>
      <w:bCs/>
    </w:rPr>
  </w:style>
  <w:style w:type="paragraph" w:customStyle="1" w:styleId="17">
    <w:name w:val="Без интервала1"/>
    <w:aliases w:val="No Spacing,Вводимый текст,Без интервала11,No Spacing1"/>
    <w:qFormat/>
    <w:rsid w:val="00480B62"/>
    <w:rPr>
      <w:rFonts w:ascii="Calibri" w:eastAsia="Calibri" w:hAnsi="Calibri"/>
      <w:i/>
      <w:sz w:val="18"/>
      <w:szCs w:val="22"/>
      <w:lang w:eastAsia="en-US"/>
    </w:rPr>
  </w:style>
  <w:style w:type="paragraph" w:customStyle="1" w:styleId="Default">
    <w:name w:val="Default"/>
    <w:rsid w:val="00480B62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d">
    <w:name w:val="Plain Text"/>
    <w:basedOn w:val="a0"/>
    <w:link w:val="afe"/>
    <w:rsid w:val="00580E0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0E04"/>
    <w:rPr>
      <w:rFonts w:ascii="Courier New" w:hAnsi="Courier New"/>
    </w:rPr>
  </w:style>
  <w:style w:type="paragraph" w:customStyle="1" w:styleId="ConsPlusNonformat">
    <w:name w:val="ConsPlusNonformat"/>
    <w:uiPriority w:val="99"/>
    <w:rsid w:val="003340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annotation reference"/>
    <w:rsid w:val="00865BDD"/>
    <w:rPr>
      <w:sz w:val="16"/>
      <w:szCs w:val="16"/>
    </w:rPr>
  </w:style>
  <w:style w:type="paragraph" w:styleId="aff0">
    <w:name w:val="annotation text"/>
    <w:basedOn w:val="a0"/>
    <w:link w:val="aff1"/>
    <w:rsid w:val="00865BDD"/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rsid w:val="00865BDD"/>
  </w:style>
  <w:style w:type="paragraph" w:styleId="aff2">
    <w:name w:val="annotation subject"/>
    <w:basedOn w:val="aff0"/>
    <w:next w:val="aff0"/>
    <w:link w:val="aff3"/>
    <w:rsid w:val="00865BDD"/>
    <w:rPr>
      <w:b/>
      <w:bCs/>
    </w:rPr>
  </w:style>
  <w:style w:type="character" w:customStyle="1" w:styleId="aff3">
    <w:name w:val="Тема примечания Знак"/>
    <w:link w:val="aff2"/>
    <w:rsid w:val="00865BDD"/>
    <w:rPr>
      <w:b/>
      <w:bCs/>
    </w:rPr>
  </w:style>
  <w:style w:type="paragraph" w:customStyle="1" w:styleId="11">
    <w:name w:val="Стиль1"/>
    <w:basedOn w:val="a0"/>
    <w:uiPriority w:val="99"/>
    <w:rsid w:val="00E21CFF"/>
    <w:pPr>
      <w:numPr>
        <w:numId w:val="24"/>
      </w:numPr>
      <w:spacing w:line="360" w:lineRule="auto"/>
      <w:jc w:val="both"/>
    </w:pPr>
    <w:rPr>
      <w:color w:val="000000"/>
      <w:sz w:val="26"/>
    </w:rPr>
  </w:style>
  <w:style w:type="character" w:customStyle="1" w:styleId="ac">
    <w:name w:val="Текст сноски Знак"/>
    <w:link w:val="ab"/>
    <w:uiPriority w:val="99"/>
    <w:rsid w:val="00682630"/>
  </w:style>
  <w:style w:type="table" w:customStyle="1" w:styleId="51">
    <w:name w:val="Сетка таблицы51"/>
    <w:basedOn w:val="a3"/>
    <w:uiPriority w:val="59"/>
    <w:rsid w:val="006826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link w:val="1"/>
    <w:uiPriority w:val="99"/>
    <w:rsid w:val="00652667"/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652667"/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rsid w:val="00652667"/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a1">
    <w:name w:val="Body Text"/>
    <w:basedOn w:val="a0"/>
    <w:link w:val="aff4"/>
    <w:rsid w:val="00652667"/>
    <w:pPr>
      <w:spacing w:after="120"/>
    </w:pPr>
  </w:style>
  <w:style w:type="character" w:customStyle="1" w:styleId="aff4">
    <w:name w:val="Основной текст Знак"/>
    <w:link w:val="a1"/>
    <w:rsid w:val="00652667"/>
    <w:rPr>
      <w:sz w:val="24"/>
      <w:szCs w:val="24"/>
    </w:rPr>
  </w:style>
  <w:style w:type="character" w:styleId="aff5">
    <w:name w:val="FollowedHyperlink"/>
    <w:basedOn w:val="a2"/>
    <w:uiPriority w:val="99"/>
    <w:unhideWhenUsed/>
    <w:rsid w:val="00D67B22"/>
    <w:rPr>
      <w:color w:val="800080"/>
      <w:u w:val="single"/>
    </w:rPr>
  </w:style>
  <w:style w:type="paragraph" w:customStyle="1" w:styleId="xl82">
    <w:name w:val="xl82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D67B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D67B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D67B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D67B22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0"/>
    <w:rsid w:val="00D67B22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CC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0"/>
    <w:rsid w:val="00D67B22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0"/>
    <w:rsid w:val="00D67B22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98">
    <w:name w:val="xl98"/>
    <w:basedOn w:val="a0"/>
    <w:rsid w:val="00D67B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D67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67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18">
    <w:name w:val="Знак1 Знак Знак Знак"/>
    <w:basedOn w:val="a0"/>
    <w:rsid w:val="00D67B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бычный2"/>
    <w:rsid w:val="00D67B22"/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D67B22"/>
    <w:rPr>
      <w:sz w:val="24"/>
      <w:szCs w:val="24"/>
    </w:rPr>
  </w:style>
  <w:style w:type="paragraph" w:customStyle="1" w:styleId="19">
    <w:name w:val="Знак1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0"/>
    <w:rsid w:val="00D67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0"/>
    <w:rsid w:val="00D67B22"/>
    <w:pPr>
      <w:numPr>
        <w:numId w:val="2"/>
      </w:num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01">
    <w:name w:val="font01"/>
    <w:basedOn w:val="a2"/>
    <w:rsid w:val="00D67B22"/>
  </w:style>
  <w:style w:type="paragraph" w:customStyle="1" w:styleId="xl79">
    <w:name w:val="xl79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0"/>
    <w:rsid w:val="00D67B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customStyle="1" w:styleId="61">
    <w:name w:val="Знак Знак6"/>
    <w:rsid w:val="00D67B22"/>
    <w:rPr>
      <w:sz w:val="24"/>
      <w:szCs w:val="24"/>
      <w:lang w:val="ru-RU" w:eastAsia="ru-RU" w:bidi="ar-SA"/>
    </w:rPr>
  </w:style>
  <w:style w:type="character" w:customStyle="1" w:styleId="1a">
    <w:name w:val="Заголовок №1_"/>
    <w:link w:val="1b"/>
    <w:rsid w:val="00D67B22"/>
    <w:rPr>
      <w:sz w:val="23"/>
      <w:szCs w:val="23"/>
      <w:shd w:val="clear" w:color="auto" w:fill="FFFFFF"/>
    </w:rPr>
  </w:style>
  <w:style w:type="paragraph" w:customStyle="1" w:styleId="1b">
    <w:name w:val="Заголовок №1"/>
    <w:basedOn w:val="a0"/>
    <w:link w:val="1a"/>
    <w:rsid w:val="00D67B22"/>
    <w:pPr>
      <w:widowControl w:val="0"/>
      <w:shd w:val="clear" w:color="auto" w:fill="FFFFFF"/>
      <w:spacing w:before="240" w:after="60" w:line="240" w:lineRule="atLeast"/>
      <w:ind w:firstLine="700"/>
      <w:jc w:val="both"/>
      <w:outlineLvl w:val="0"/>
    </w:pPr>
    <w:rPr>
      <w:sz w:val="23"/>
      <w:szCs w:val="23"/>
      <w:shd w:val="clear" w:color="auto" w:fill="FFFFFF"/>
    </w:rPr>
  </w:style>
  <w:style w:type="character" w:customStyle="1" w:styleId="25">
    <w:name w:val="Основной текст (2)_"/>
    <w:link w:val="210"/>
    <w:rsid w:val="00D67B22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D67B22"/>
    <w:pPr>
      <w:widowControl w:val="0"/>
      <w:shd w:val="clear" w:color="auto" w:fill="FFFFFF"/>
      <w:spacing w:after="240" w:line="317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D67B22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67B22"/>
    <w:pPr>
      <w:widowControl w:val="0"/>
      <w:shd w:val="clear" w:color="auto" w:fill="FFFFFF"/>
      <w:spacing w:before="240" w:after="1080" w:line="240" w:lineRule="atLeast"/>
      <w:jc w:val="center"/>
    </w:pPr>
    <w:rPr>
      <w:sz w:val="26"/>
      <w:szCs w:val="26"/>
      <w:shd w:val="clear" w:color="auto" w:fill="FFFFFF"/>
    </w:rPr>
  </w:style>
  <w:style w:type="paragraph" w:customStyle="1" w:styleId="26">
    <w:name w:val="Без интервала2"/>
    <w:qFormat/>
    <w:rsid w:val="00D67B22"/>
    <w:rPr>
      <w:rFonts w:ascii="Calibri" w:hAnsi="Calibri" w:cs="Calibri"/>
      <w:sz w:val="22"/>
      <w:szCs w:val="22"/>
    </w:rPr>
  </w:style>
  <w:style w:type="character" w:customStyle="1" w:styleId="TitleChar">
    <w:name w:val="Title Char"/>
    <w:locked/>
    <w:rsid w:val="00D67B22"/>
    <w:rPr>
      <w:rFonts w:ascii="Times New Roman" w:hAnsi="Times New Roman"/>
      <w:b/>
      <w:sz w:val="20"/>
      <w:lang w:eastAsia="ru-RU"/>
    </w:rPr>
  </w:style>
  <w:style w:type="paragraph" w:customStyle="1" w:styleId="aff9">
    <w:name w:val="Стиль"/>
    <w:rsid w:val="00D67B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80">
    <w:name w:val="Font Style80"/>
    <w:rsid w:val="00D67B22"/>
    <w:rPr>
      <w:rFonts w:ascii="Times New Roman" w:hAnsi="Times New Roman" w:cs="Times New Roman"/>
      <w:b/>
      <w:bCs/>
      <w:sz w:val="26"/>
      <w:szCs w:val="26"/>
    </w:rPr>
  </w:style>
  <w:style w:type="paragraph" w:customStyle="1" w:styleId="27">
    <w:name w:val="Абзац списка2"/>
    <w:basedOn w:val="a0"/>
    <w:rsid w:val="00516BD5"/>
    <w:pPr>
      <w:tabs>
        <w:tab w:val="num" w:pos="2547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903103"/>
    <w:rPr>
      <w:b/>
      <w:bCs/>
      <w:sz w:val="22"/>
      <w:szCs w:val="22"/>
    </w:rPr>
  </w:style>
  <w:style w:type="paragraph" w:customStyle="1" w:styleId="1c">
    <w:name w:val=" Знак1 Знак Знак Знак"/>
    <w:basedOn w:val="a0"/>
    <w:rsid w:val="007508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rsid w:val="0075085D"/>
  </w:style>
  <w:style w:type="paragraph" w:customStyle="1" w:styleId="1d">
    <w:name w:val=" Знак1 Знак Знак"/>
    <w:basedOn w:val="a0"/>
    <w:rsid w:val="0075085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 Знак"/>
    <w:basedOn w:val="a0"/>
    <w:rsid w:val="007508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 Знак Знак Знак Знак Знак Знак"/>
    <w:basedOn w:val="a0"/>
    <w:rsid w:val="0075085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 Знак Знак Знак Знак"/>
    <w:basedOn w:val="a0"/>
    <w:rsid w:val="0075085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0"/>
    <w:link w:val="35"/>
    <w:rsid w:val="0075085D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2"/>
    <w:link w:val="34"/>
    <w:rsid w:val="0075085D"/>
    <w:rPr>
      <w:sz w:val="16"/>
      <w:szCs w:val="16"/>
      <w:lang/>
    </w:rPr>
  </w:style>
  <w:style w:type="paragraph" w:styleId="affd">
    <w:name w:val="No Spacing"/>
    <w:basedOn w:val="a0"/>
    <w:uiPriority w:val="1"/>
    <w:qFormat/>
    <w:rsid w:val="0075085D"/>
    <w:pPr>
      <w:widowControl w:val="0"/>
      <w:adjustRightInd w:val="0"/>
      <w:jc w:val="both"/>
      <w:textAlignment w:val="baseline"/>
    </w:pPr>
    <w:rPr>
      <w:szCs w:val="22"/>
    </w:rPr>
  </w:style>
  <w:style w:type="character" w:customStyle="1" w:styleId="affe">
    <w:name w:val="Без интервала Знак"/>
    <w:aliases w:val="Вводимый текст Знак,Без интервала1 Знак,No Spacing Знак,Без интервала11 Знак"/>
    <w:locked/>
    <w:rsid w:val="0075085D"/>
    <w:rPr>
      <w:rFonts w:ascii="Calibri" w:eastAsia="Calibri" w:hAnsi="Calibri"/>
      <w:i/>
      <w:sz w:val="18"/>
      <w:szCs w:val="22"/>
      <w:lang w:eastAsia="en-US"/>
    </w:rPr>
  </w:style>
  <w:style w:type="character" w:customStyle="1" w:styleId="FontStyle23">
    <w:name w:val="Font Style23"/>
    <w:rsid w:val="0075085D"/>
    <w:rPr>
      <w:rFonts w:ascii="Tahoma" w:hAnsi="Tahoma" w:cs="Tahoma" w:hint="default"/>
      <w:sz w:val="12"/>
      <w:szCs w:val="12"/>
    </w:rPr>
  </w:style>
  <w:style w:type="paragraph" w:customStyle="1" w:styleId="msonormalmrcssattr">
    <w:name w:val="msonormal_mr_css_attr"/>
    <w:basedOn w:val="a0"/>
    <w:rsid w:val="007508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ib.vsu.ru/url.php?url=http://www.studmedlib.ru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lib.vsu.ru/url.php?url=http://biblioclub.ru/" TargetMode="External"/><Relationship Id="rId17" Type="http://schemas.openxmlformats.org/officeDocument/2006/relationships/image" Target="media/image1.png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s://lib.vsu.ru/url.php?url=http://iprbookshop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lib.vsu.ru/url.php?url=http://www.biblio-online.ru" TargetMode="External"/><Relationship Id="rId23" Type="http://schemas.openxmlformats.org/officeDocument/2006/relationships/footer" Target="footer6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0910-91D4-4DD7-9911-78A1D6AD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29693</Words>
  <Characters>169253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VSU</Company>
  <LinksUpToDate>false</LinksUpToDate>
  <CharactersWithSpaces>198549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Воронина Ирина Евгеньевна (C1R251AN03 - vie)</dc:creator>
  <cp:lastModifiedBy>Павлин</cp:lastModifiedBy>
  <cp:revision>3</cp:revision>
  <cp:lastPrinted>2019-05-24T08:29:00Z</cp:lastPrinted>
  <dcterms:created xsi:type="dcterms:W3CDTF">2023-03-14T07:45:00Z</dcterms:created>
  <dcterms:modified xsi:type="dcterms:W3CDTF">2023-03-14T07:47:00Z</dcterms:modified>
</cp:coreProperties>
</file>