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99F5" w14:textId="3E5FA4D0" w:rsidR="005165F3" w:rsidRPr="00A616B9" w:rsidRDefault="00B45C3B" w:rsidP="00B45C3B">
      <w:pPr>
        <w:pStyle w:val="22"/>
        <w:ind w:left="5670" w:firstLine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8"/>
        </w:rPr>
        <w:drawing>
          <wp:anchor distT="0" distB="0" distL="0" distR="0" simplePos="0" relativeHeight="251659264" behindDoc="0" locked="0" layoutInCell="1" allowOverlap="1" wp14:anchorId="5407442B" wp14:editId="499042CE">
            <wp:simplePos x="0" y="0"/>
            <wp:positionH relativeFrom="column">
              <wp:posOffset>2955925</wp:posOffset>
            </wp:positionH>
            <wp:positionV relativeFrom="paragraph">
              <wp:posOffset>-219075</wp:posOffset>
            </wp:positionV>
            <wp:extent cx="3687445" cy="1113790"/>
            <wp:effectExtent l="0" t="0" r="8255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5F3" w:rsidRPr="00A616B9">
        <w:rPr>
          <w:rFonts w:ascii="Arial" w:hAnsi="Arial" w:cs="Arial"/>
          <w:sz w:val="24"/>
          <w:szCs w:val="24"/>
        </w:rPr>
        <w:t>«</w:t>
      </w:r>
    </w:p>
    <w:p w14:paraId="7642A071" w14:textId="77777777" w:rsidR="00B45C3B" w:rsidRDefault="00B45C3B" w:rsidP="00A616B9">
      <w:pPr>
        <w:jc w:val="right"/>
        <w:rPr>
          <w:rFonts w:ascii="Arial" w:hAnsi="Arial" w:cs="Arial"/>
          <w:sz w:val="24"/>
          <w:szCs w:val="24"/>
        </w:rPr>
      </w:pPr>
    </w:p>
    <w:p w14:paraId="751209EE" w14:textId="77777777" w:rsidR="00B45C3B" w:rsidRDefault="00B45C3B" w:rsidP="00A616B9">
      <w:pPr>
        <w:jc w:val="right"/>
        <w:rPr>
          <w:rFonts w:ascii="Arial" w:hAnsi="Arial" w:cs="Arial"/>
          <w:sz w:val="24"/>
          <w:szCs w:val="24"/>
        </w:rPr>
      </w:pPr>
    </w:p>
    <w:p w14:paraId="5013EB77" w14:textId="77777777" w:rsidR="00B45C3B" w:rsidRDefault="00B45C3B" w:rsidP="00A616B9">
      <w:pPr>
        <w:jc w:val="right"/>
        <w:rPr>
          <w:rFonts w:ascii="Arial" w:hAnsi="Arial" w:cs="Arial"/>
          <w:sz w:val="24"/>
          <w:szCs w:val="24"/>
        </w:rPr>
      </w:pPr>
    </w:p>
    <w:p w14:paraId="273D25C0" w14:textId="77777777" w:rsidR="00B45C3B" w:rsidRDefault="00B45C3B" w:rsidP="00A616B9">
      <w:pPr>
        <w:jc w:val="right"/>
        <w:rPr>
          <w:rFonts w:ascii="Arial" w:hAnsi="Arial" w:cs="Arial"/>
          <w:sz w:val="24"/>
          <w:szCs w:val="24"/>
        </w:rPr>
      </w:pPr>
    </w:p>
    <w:p w14:paraId="6FDDF157" w14:textId="77777777" w:rsidR="00B45C3B" w:rsidRDefault="00B45C3B" w:rsidP="00A616B9">
      <w:pPr>
        <w:jc w:val="right"/>
        <w:rPr>
          <w:rFonts w:ascii="Arial" w:hAnsi="Arial" w:cs="Arial"/>
          <w:sz w:val="24"/>
          <w:szCs w:val="24"/>
        </w:rPr>
      </w:pPr>
    </w:p>
    <w:p w14:paraId="52DB1C8D" w14:textId="77777777" w:rsidR="005165F3" w:rsidRPr="00A616B9" w:rsidRDefault="005165F3" w:rsidP="00A616B9">
      <w:pPr>
        <w:jc w:val="right"/>
        <w:rPr>
          <w:rFonts w:ascii="Arial" w:hAnsi="Arial" w:cs="Arial"/>
          <w:sz w:val="24"/>
          <w:szCs w:val="24"/>
        </w:rPr>
      </w:pPr>
      <w:r w:rsidRPr="00A616B9">
        <w:rPr>
          <w:rFonts w:ascii="Arial" w:hAnsi="Arial" w:cs="Arial"/>
          <w:sz w:val="24"/>
          <w:szCs w:val="24"/>
        </w:rPr>
        <w:t>«___»___</w:t>
      </w:r>
      <w:r w:rsidR="00957416">
        <w:rPr>
          <w:rFonts w:ascii="Arial" w:hAnsi="Arial" w:cs="Arial"/>
          <w:sz w:val="24"/>
          <w:szCs w:val="24"/>
        </w:rPr>
        <w:t>_</w:t>
      </w:r>
      <w:r w:rsidRPr="00A616B9">
        <w:rPr>
          <w:rFonts w:ascii="Arial" w:hAnsi="Arial" w:cs="Arial"/>
          <w:sz w:val="24"/>
          <w:szCs w:val="24"/>
        </w:rPr>
        <w:t>____________</w:t>
      </w:r>
      <w:r w:rsidR="00957416">
        <w:rPr>
          <w:rFonts w:ascii="Arial" w:hAnsi="Arial" w:cs="Arial"/>
          <w:sz w:val="24"/>
          <w:szCs w:val="24"/>
        </w:rPr>
        <w:t xml:space="preserve"> </w:t>
      </w:r>
      <w:r w:rsidRPr="00A616B9">
        <w:rPr>
          <w:rFonts w:ascii="Arial" w:hAnsi="Arial" w:cs="Arial"/>
          <w:sz w:val="24"/>
          <w:szCs w:val="24"/>
        </w:rPr>
        <w:t>20</w:t>
      </w:r>
      <w:r w:rsidR="00957416">
        <w:rPr>
          <w:rFonts w:ascii="Arial" w:hAnsi="Arial" w:cs="Arial"/>
          <w:sz w:val="24"/>
          <w:szCs w:val="24"/>
        </w:rPr>
        <w:t xml:space="preserve">16 </w:t>
      </w:r>
      <w:r w:rsidRPr="00A616B9">
        <w:rPr>
          <w:rFonts w:ascii="Arial" w:hAnsi="Arial" w:cs="Arial"/>
          <w:sz w:val="24"/>
          <w:szCs w:val="24"/>
        </w:rPr>
        <w:t>г.</w:t>
      </w:r>
    </w:p>
    <w:p w14:paraId="3AE3312D" w14:textId="77777777" w:rsidR="005165F3" w:rsidRPr="00957416" w:rsidRDefault="005165F3" w:rsidP="00A616B9">
      <w:pPr>
        <w:jc w:val="center"/>
        <w:rPr>
          <w:rFonts w:ascii="Arial" w:hAnsi="Arial" w:cs="Arial"/>
          <w:sz w:val="24"/>
          <w:szCs w:val="24"/>
        </w:rPr>
      </w:pPr>
    </w:p>
    <w:p w14:paraId="38E27107" w14:textId="77777777" w:rsidR="005165F3" w:rsidRDefault="005165F3" w:rsidP="00A616B9">
      <w:pPr>
        <w:jc w:val="center"/>
        <w:rPr>
          <w:rFonts w:ascii="Arial" w:hAnsi="Arial" w:cs="Arial"/>
          <w:sz w:val="24"/>
          <w:szCs w:val="24"/>
        </w:rPr>
      </w:pPr>
    </w:p>
    <w:p w14:paraId="6216DFAD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228FCA4A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01503594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7D24272F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6F002DA9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74E48DE0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7F23B059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17314EC7" w14:textId="77777777" w:rsidR="002315A2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59A7F94A" w14:textId="77777777" w:rsidR="002315A2" w:rsidRPr="00957416" w:rsidRDefault="002315A2" w:rsidP="00A616B9">
      <w:pPr>
        <w:jc w:val="center"/>
        <w:rPr>
          <w:rFonts w:ascii="Arial" w:hAnsi="Arial" w:cs="Arial"/>
          <w:sz w:val="24"/>
          <w:szCs w:val="24"/>
        </w:rPr>
      </w:pPr>
    </w:p>
    <w:p w14:paraId="1C137349" w14:textId="77777777" w:rsidR="004A5CD1" w:rsidRDefault="004A5CD1" w:rsidP="005165F3">
      <w:pPr>
        <w:jc w:val="center"/>
        <w:rPr>
          <w:rFonts w:ascii="Arial" w:hAnsi="Arial" w:cs="Arial"/>
          <w:sz w:val="24"/>
          <w:szCs w:val="24"/>
        </w:rPr>
      </w:pPr>
    </w:p>
    <w:p w14:paraId="313A8479" w14:textId="77777777" w:rsidR="005165F3" w:rsidRPr="004A5CD1" w:rsidRDefault="005165F3" w:rsidP="005165F3">
      <w:pPr>
        <w:jc w:val="center"/>
        <w:rPr>
          <w:rFonts w:ascii="Arial" w:hAnsi="Arial" w:cs="Arial"/>
          <w:b/>
          <w:sz w:val="24"/>
          <w:szCs w:val="24"/>
        </w:rPr>
      </w:pPr>
      <w:r w:rsidRPr="004A5CD1">
        <w:rPr>
          <w:rFonts w:ascii="Arial" w:hAnsi="Arial" w:cs="Arial"/>
          <w:b/>
          <w:sz w:val="24"/>
          <w:szCs w:val="24"/>
        </w:rPr>
        <w:t>ПРОГРАММА</w:t>
      </w:r>
    </w:p>
    <w:p w14:paraId="2CF8DE57" w14:textId="77777777" w:rsidR="004A5CD1" w:rsidRDefault="005165F3" w:rsidP="005165F3">
      <w:pPr>
        <w:jc w:val="center"/>
        <w:rPr>
          <w:rFonts w:ascii="Arial" w:hAnsi="Arial" w:cs="Arial"/>
          <w:sz w:val="24"/>
          <w:szCs w:val="24"/>
        </w:rPr>
      </w:pPr>
      <w:r w:rsidRPr="00A616B9">
        <w:rPr>
          <w:rFonts w:ascii="Arial" w:hAnsi="Arial" w:cs="Arial"/>
          <w:sz w:val="24"/>
          <w:szCs w:val="24"/>
        </w:rPr>
        <w:t>государственно</w:t>
      </w:r>
      <w:r w:rsidR="004A5CD1">
        <w:rPr>
          <w:rFonts w:ascii="Arial" w:hAnsi="Arial" w:cs="Arial"/>
          <w:sz w:val="24"/>
          <w:szCs w:val="24"/>
        </w:rPr>
        <w:t>й</w:t>
      </w:r>
      <w:r w:rsidRPr="00A616B9">
        <w:rPr>
          <w:rFonts w:ascii="Arial" w:hAnsi="Arial" w:cs="Arial"/>
          <w:sz w:val="24"/>
          <w:szCs w:val="24"/>
        </w:rPr>
        <w:t xml:space="preserve"> </w:t>
      </w:r>
      <w:r w:rsidR="004A5CD1">
        <w:rPr>
          <w:rFonts w:ascii="Arial" w:hAnsi="Arial" w:cs="Arial"/>
          <w:sz w:val="24"/>
          <w:szCs w:val="24"/>
        </w:rPr>
        <w:t>итоговой аттестации</w:t>
      </w:r>
    </w:p>
    <w:p w14:paraId="627674EA" w14:textId="77777777" w:rsidR="004A5CD1" w:rsidRDefault="004A5CD1" w:rsidP="00516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обучающихся по программам подготовки</w:t>
      </w:r>
    </w:p>
    <w:p w14:paraId="75700F85" w14:textId="77777777" w:rsidR="002D7835" w:rsidRPr="00A616B9" w:rsidRDefault="004A5CD1" w:rsidP="005165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научно-педагогических кадров в аспирантуре</w:t>
      </w:r>
    </w:p>
    <w:p w14:paraId="67104B56" w14:textId="77777777" w:rsidR="004A5CD1" w:rsidRPr="00A616B9" w:rsidRDefault="004A5CD1" w:rsidP="005165F3">
      <w:pPr>
        <w:jc w:val="center"/>
        <w:rPr>
          <w:rFonts w:ascii="Arial" w:hAnsi="Arial" w:cs="Arial"/>
          <w:sz w:val="24"/>
          <w:szCs w:val="24"/>
        </w:rPr>
      </w:pPr>
    </w:p>
    <w:p w14:paraId="77272357" w14:textId="11AD59CF" w:rsidR="005165F3" w:rsidRPr="00957416" w:rsidRDefault="005165F3" w:rsidP="005165F3">
      <w:pPr>
        <w:jc w:val="center"/>
        <w:rPr>
          <w:rFonts w:ascii="Arial" w:hAnsi="Arial" w:cs="Arial"/>
          <w:sz w:val="24"/>
          <w:szCs w:val="24"/>
        </w:rPr>
      </w:pPr>
      <w:r w:rsidRPr="00957416">
        <w:rPr>
          <w:rFonts w:ascii="Arial" w:hAnsi="Arial" w:cs="Arial"/>
          <w:sz w:val="24"/>
          <w:szCs w:val="24"/>
        </w:rPr>
        <w:t>_____________</w:t>
      </w:r>
      <w:bookmarkStart w:id="0" w:name="_GoBack"/>
      <w:bookmarkEnd w:id="0"/>
      <w:r w:rsidR="00F22EF8">
        <w:rPr>
          <w:rFonts w:ascii="Arial" w:hAnsi="Arial" w:cs="Arial"/>
          <w:sz w:val="24"/>
          <w:szCs w:val="24"/>
          <w:u w:val="single"/>
        </w:rPr>
        <w:t>33.06.01</w:t>
      </w:r>
      <w:r w:rsidR="00957416" w:rsidRPr="00957416">
        <w:rPr>
          <w:rFonts w:ascii="Arial" w:hAnsi="Arial" w:cs="Arial"/>
          <w:sz w:val="24"/>
          <w:szCs w:val="24"/>
          <w:u w:val="single"/>
        </w:rPr>
        <w:t xml:space="preserve"> </w:t>
      </w:r>
      <w:r w:rsidR="00F22EF8">
        <w:rPr>
          <w:rFonts w:ascii="Arial" w:hAnsi="Arial" w:cs="Arial"/>
          <w:sz w:val="24"/>
          <w:szCs w:val="24"/>
          <w:u w:val="single"/>
        </w:rPr>
        <w:t>Фармация</w:t>
      </w:r>
    </w:p>
    <w:p w14:paraId="3383BF89" w14:textId="77777777" w:rsidR="005165F3" w:rsidRDefault="00E67713" w:rsidP="005165F3">
      <w:pPr>
        <w:jc w:val="center"/>
        <w:rPr>
          <w:rFonts w:ascii="Arial" w:hAnsi="Arial" w:cs="Arial"/>
        </w:rPr>
      </w:pPr>
      <w:r w:rsidRPr="00A616B9">
        <w:rPr>
          <w:rFonts w:ascii="Arial" w:hAnsi="Arial" w:cs="Arial"/>
        </w:rPr>
        <w:t>к</w:t>
      </w:r>
      <w:r w:rsidR="005165F3" w:rsidRPr="00A616B9">
        <w:rPr>
          <w:rFonts w:ascii="Arial" w:hAnsi="Arial" w:cs="Arial"/>
        </w:rPr>
        <w:t>од, наименование направления подготовки</w:t>
      </w:r>
    </w:p>
    <w:p w14:paraId="6057B938" w14:textId="77777777" w:rsidR="004A5CD1" w:rsidRPr="00957416" w:rsidRDefault="004A5CD1" w:rsidP="005165F3">
      <w:pPr>
        <w:jc w:val="center"/>
        <w:rPr>
          <w:rFonts w:ascii="Arial" w:hAnsi="Arial" w:cs="Arial"/>
          <w:sz w:val="24"/>
          <w:szCs w:val="24"/>
        </w:rPr>
      </w:pPr>
    </w:p>
    <w:p w14:paraId="20697A01" w14:textId="77777777" w:rsidR="004A5CD1" w:rsidRPr="0037797D" w:rsidRDefault="004A5CD1" w:rsidP="005165F3">
      <w:pPr>
        <w:jc w:val="center"/>
        <w:rPr>
          <w:rFonts w:ascii="Arial" w:hAnsi="Arial" w:cs="Arial"/>
          <w:sz w:val="24"/>
          <w:szCs w:val="24"/>
        </w:rPr>
      </w:pPr>
      <w:r w:rsidRPr="00957416">
        <w:rPr>
          <w:rFonts w:ascii="Arial" w:hAnsi="Arial" w:cs="Arial"/>
          <w:sz w:val="24"/>
          <w:szCs w:val="24"/>
        </w:rPr>
        <w:t>направленност</w:t>
      </w:r>
      <w:r w:rsidR="00B4331A">
        <w:rPr>
          <w:rFonts w:ascii="Arial" w:hAnsi="Arial" w:cs="Arial"/>
          <w:sz w:val="24"/>
          <w:szCs w:val="24"/>
        </w:rPr>
        <w:t>ь</w:t>
      </w:r>
      <w:r w:rsidRPr="00957416">
        <w:rPr>
          <w:rFonts w:ascii="Arial" w:hAnsi="Arial" w:cs="Arial"/>
          <w:sz w:val="24"/>
          <w:szCs w:val="24"/>
        </w:rPr>
        <w:t xml:space="preserve">: </w:t>
      </w:r>
      <w:r w:rsidR="00F22EF8" w:rsidRPr="0037797D">
        <w:rPr>
          <w:rFonts w:ascii="Arial" w:hAnsi="Arial" w:cs="Arial"/>
          <w:sz w:val="24"/>
          <w:szCs w:val="24"/>
        </w:rPr>
        <w:t>14.04.03 – Организация фармацевтического дела</w:t>
      </w:r>
    </w:p>
    <w:p w14:paraId="097A37FB" w14:textId="77777777" w:rsidR="004A5CD1" w:rsidRPr="0037797D" w:rsidRDefault="004A5CD1" w:rsidP="005165F3">
      <w:pPr>
        <w:jc w:val="center"/>
        <w:rPr>
          <w:rFonts w:ascii="Arial" w:hAnsi="Arial" w:cs="Arial"/>
          <w:sz w:val="24"/>
          <w:szCs w:val="24"/>
        </w:rPr>
      </w:pPr>
    </w:p>
    <w:p w14:paraId="30C253D4" w14:textId="77777777" w:rsidR="005165F3" w:rsidRPr="0037797D" w:rsidRDefault="005165F3" w:rsidP="005165F3">
      <w:pPr>
        <w:jc w:val="center"/>
        <w:rPr>
          <w:rFonts w:ascii="Arial" w:hAnsi="Arial" w:cs="Arial"/>
          <w:sz w:val="24"/>
          <w:szCs w:val="24"/>
        </w:rPr>
      </w:pPr>
      <w:r w:rsidRPr="0037797D">
        <w:rPr>
          <w:rFonts w:ascii="Arial" w:hAnsi="Arial" w:cs="Arial"/>
          <w:sz w:val="24"/>
          <w:szCs w:val="24"/>
        </w:rPr>
        <w:t>кафедр</w:t>
      </w:r>
      <w:r w:rsidR="00E67713" w:rsidRPr="0037797D">
        <w:rPr>
          <w:rFonts w:ascii="Arial" w:hAnsi="Arial" w:cs="Arial"/>
          <w:sz w:val="24"/>
          <w:szCs w:val="24"/>
        </w:rPr>
        <w:t>а</w:t>
      </w:r>
      <w:r w:rsidRPr="0037797D">
        <w:rPr>
          <w:rFonts w:ascii="Arial" w:hAnsi="Arial" w:cs="Arial"/>
        </w:rPr>
        <w:t xml:space="preserve"> </w:t>
      </w:r>
      <w:r w:rsidR="00F22EF8" w:rsidRPr="0037797D">
        <w:rPr>
          <w:rFonts w:ascii="Arial" w:hAnsi="Arial" w:cs="Arial"/>
          <w:sz w:val="24"/>
          <w:szCs w:val="24"/>
        </w:rPr>
        <w:t>управления и экономики фармации и фармакогнозии</w:t>
      </w:r>
    </w:p>
    <w:p w14:paraId="2A16B5F9" w14:textId="77777777" w:rsidR="005165F3" w:rsidRPr="00957416" w:rsidRDefault="005165F3" w:rsidP="005165F3">
      <w:pPr>
        <w:jc w:val="center"/>
        <w:rPr>
          <w:rFonts w:ascii="Arial" w:hAnsi="Arial" w:cs="Arial"/>
          <w:sz w:val="24"/>
          <w:szCs w:val="24"/>
        </w:rPr>
      </w:pPr>
    </w:p>
    <w:p w14:paraId="444FCFA6" w14:textId="26FB519C" w:rsidR="0050624E" w:rsidRPr="00A616B9" w:rsidRDefault="0050624E" w:rsidP="005165F3">
      <w:pPr>
        <w:jc w:val="center"/>
        <w:rPr>
          <w:rFonts w:ascii="Arial" w:hAnsi="Arial" w:cs="Arial"/>
          <w:sz w:val="24"/>
          <w:szCs w:val="24"/>
        </w:rPr>
      </w:pPr>
      <w:r w:rsidRPr="00A616B9">
        <w:rPr>
          <w:rFonts w:ascii="Arial" w:hAnsi="Arial" w:cs="Arial"/>
          <w:sz w:val="24"/>
          <w:szCs w:val="24"/>
        </w:rPr>
        <w:t xml:space="preserve">учебный год </w:t>
      </w:r>
      <w:r w:rsidR="00485F09">
        <w:rPr>
          <w:rFonts w:ascii="Arial" w:hAnsi="Arial" w:cs="Arial"/>
          <w:sz w:val="24"/>
          <w:szCs w:val="24"/>
        </w:rPr>
        <w:t>2019/20</w:t>
      </w:r>
    </w:p>
    <w:p w14:paraId="44DDE401" w14:textId="77777777" w:rsidR="005165F3" w:rsidRPr="00957416" w:rsidRDefault="005165F3" w:rsidP="005165F3">
      <w:pPr>
        <w:jc w:val="center"/>
        <w:rPr>
          <w:rFonts w:ascii="Arial" w:hAnsi="Arial" w:cs="Arial"/>
          <w:sz w:val="24"/>
          <w:szCs w:val="24"/>
        </w:rPr>
      </w:pPr>
    </w:p>
    <w:p w14:paraId="0F80C5E5" w14:textId="77777777" w:rsidR="005165F3" w:rsidRPr="00957416" w:rsidRDefault="005165F3" w:rsidP="005165F3">
      <w:pPr>
        <w:jc w:val="center"/>
        <w:rPr>
          <w:rFonts w:ascii="Arial" w:hAnsi="Arial" w:cs="Arial"/>
          <w:sz w:val="24"/>
          <w:szCs w:val="24"/>
        </w:rPr>
      </w:pPr>
    </w:p>
    <w:p w14:paraId="5A349943" w14:textId="77777777" w:rsidR="005165F3" w:rsidRPr="00957416" w:rsidRDefault="005165F3" w:rsidP="00A616B9">
      <w:pPr>
        <w:jc w:val="center"/>
        <w:rPr>
          <w:rFonts w:ascii="Arial" w:hAnsi="Arial" w:cs="Arial"/>
          <w:sz w:val="24"/>
          <w:szCs w:val="24"/>
        </w:rPr>
      </w:pPr>
    </w:p>
    <w:p w14:paraId="2EE88C96" w14:textId="77777777" w:rsidR="005165F3" w:rsidRPr="00957416" w:rsidRDefault="005165F3" w:rsidP="00A616B9">
      <w:pPr>
        <w:jc w:val="center"/>
        <w:rPr>
          <w:rFonts w:ascii="Arial" w:hAnsi="Arial" w:cs="Arial"/>
          <w:sz w:val="24"/>
          <w:szCs w:val="24"/>
        </w:rPr>
      </w:pPr>
    </w:p>
    <w:p w14:paraId="2A6629E4" w14:textId="77777777" w:rsidR="005165F3" w:rsidRDefault="005165F3" w:rsidP="00A616B9">
      <w:pPr>
        <w:jc w:val="center"/>
        <w:rPr>
          <w:rFonts w:ascii="Arial" w:hAnsi="Arial" w:cs="Arial"/>
          <w:sz w:val="24"/>
          <w:szCs w:val="24"/>
        </w:rPr>
      </w:pPr>
    </w:p>
    <w:p w14:paraId="2C61C9AD" w14:textId="77777777" w:rsidR="00B4331A" w:rsidRPr="00957416" w:rsidRDefault="00B4331A" w:rsidP="00A616B9">
      <w:pPr>
        <w:jc w:val="center"/>
        <w:rPr>
          <w:rFonts w:ascii="Arial" w:hAnsi="Arial" w:cs="Arial"/>
          <w:sz w:val="24"/>
          <w:szCs w:val="24"/>
        </w:rPr>
      </w:pPr>
    </w:p>
    <w:p w14:paraId="3E82AE04" w14:textId="77777777" w:rsidR="00A616B9" w:rsidRPr="00957416" w:rsidRDefault="00A616B9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365AA3D3" w14:textId="77777777" w:rsidR="004A5CD1" w:rsidRPr="00957416" w:rsidRDefault="004A5CD1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4E4B9D5C" w14:textId="77777777" w:rsidR="004A5CD1" w:rsidRPr="00957416" w:rsidRDefault="004A5CD1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45E0A5BE" w14:textId="77777777" w:rsidR="004A5CD1" w:rsidRDefault="004A5CD1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56434343" w14:textId="77777777" w:rsidR="00B4331A" w:rsidRPr="00B4331A" w:rsidRDefault="00B4331A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14:paraId="6D7847FD" w14:textId="77777777" w:rsidR="004A5CD1" w:rsidRPr="00957416" w:rsidRDefault="004A5CD1" w:rsidP="00D459B4">
      <w:pPr>
        <w:pStyle w:val="22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3A6EAF45" w14:textId="77777777" w:rsidR="005D0F5A" w:rsidRDefault="004A5CD1" w:rsidP="004A5CD1">
      <w:pPr>
        <w:rPr>
          <w:rFonts w:ascii="Arial" w:hAnsi="Arial" w:cs="Arial"/>
          <w:sz w:val="24"/>
          <w:szCs w:val="24"/>
        </w:rPr>
      </w:pPr>
      <w:r w:rsidRPr="00A616B9">
        <w:rPr>
          <w:rFonts w:ascii="Arial" w:hAnsi="Arial" w:cs="Arial"/>
          <w:sz w:val="24"/>
          <w:szCs w:val="24"/>
        </w:rPr>
        <w:t xml:space="preserve">Рекомендована Ученым советом </w:t>
      </w:r>
    </w:p>
    <w:p w14:paraId="4346B55F" w14:textId="77777777" w:rsidR="004A5CD1" w:rsidRPr="00A616B9" w:rsidRDefault="00C26C05" w:rsidP="004A5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фармацевтического факультета</w:t>
      </w:r>
    </w:p>
    <w:p w14:paraId="0AA8C60C" w14:textId="77777777" w:rsidR="004A5CD1" w:rsidRPr="00936EE8" w:rsidRDefault="004A5CD1" w:rsidP="004A5CD1">
      <w:pPr>
        <w:rPr>
          <w:rFonts w:ascii="Arial" w:hAnsi="Arial" w:cs="Arial"/>
          <w:sz w:val="24"/>
          <w:szCs w:val="24"/>
        </w:rPr>
      </w:pPr>
      <w:r w:rsidRPr="00936EE8">
        <w:rPr>
          <w:rFonts w:ascii="Arial" w:hAnsi="Arial" w:cs="Arial"/>
          <w:sz w:val="24"/>
          <w:szCs w:val="24"/>
        </w:rPr>
        <w:t xml:space="preserve">Протокол </w:t>
      </w:r>
      <w:r w:rsidR="00936EE8" w:rsidRPr="00936EE8">
        <w:rPr>
          <w:rFonts w:ascii="Arial" w:hAnsi="Arial" w:cs="Arial"/>
          <w:sz w:val="24"/>
          <w:szCs w:val="24"/>
        </w:rPr>
        <w:t xml:space="preserve">№1500-08 от 22.06.16 </w:t>
      </w:r>
    </w:p>
    <w:p w14:paraId="07C2673F" w14:textId="77777777" w:rsidR="00A616B9" w:rsidRDefault="00A616B9" w:rsidP="004A5CD1">
      <w:pPr>
        <w:pStyle w:val="22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F87CB" w14:textId="77777777" w:rsidR="00A616B9" w:rsidRDefault="00A616B9" w:rsidP="004A5CD1">
      <w:pPr>
        <w:pStyle w:val="22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EFEF0" w14:textId="4CDA353E" w:rsidR="004A5CD1" w:rsidRPr="00A616B9" w:rsidRDefault="004A5CD1" w:rsidP="00B45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7797D">
        <w:rPr>
          <w:rFonts w:ascii="Arial" w:hAnsi="Arial" w:cs="Arial"/>
        </w:rPr>
        <w:t xml:space="preserve">                               </w:t>
      </w:r>
    </w:p>
    <w:p w14:paraId="1EB70BF1" w14:textId="6A39747F" w:rsidR="00DC2C9D" w:rsidRDefault="00B45C3B" w:rsidP="002315A2">
      <w:pPr>
        <w:pStyle w:val="22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2442E1B" wp14:editId="39371855">
            <wp:simplePos x="0" y="0"/>
            <wp:positionH relativeFrom="column">
              <wp:posOffset>-240030</wp:posOffset>
            </wp:positionH>
            <wp:positionV relativeFrom="paragraph">
              <wp:posOffset>262890</wp:posOffset>
            </wp:positionV>
            <wp:extent cx="6480810" cy="75120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94E">
        <w:rPr>
          <w:rFonts w:ascii="Arial" w:hAnsi="Arial" w:cs="Arial"/>
          <w:b/>
          <w:bCs/>
          <w:sz w:val="24"/>
          <w:szCs w:val="24"/>
        </w:rPr>
        <w:br w:type="page"/>
      </w:r>
      <w:r w:rsidR="00650F44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1. ПОЯСНИТЕЛЬНАЯ ЗАПИСКА</w:t>
      </w:r>
    </w:p>
    <w:p w14:paraId="6F51CC5A" w14:textId="77777777" w:rsidR="00650F44" w:rsidRPr="00650F44" w:rsidRDefault="00650F44" w:rsidP="002315A2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019948E" w14:textId="77777777" w:rsidR="00DC2C9D" w:rsidRDefault="00650F44" w:rsidP="00650F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50F44">
        <w:rPr>
          <w:rFonts w:ascii="Arial" w:hAnsi="Arial" w:cs="Arial"/>
          <w:sz w:val="24"/>
          <w:szCs w:val="24"/>
        </w:rPr>
        <w:t>Государственная итоговая аттестация</w:t>
      </w:r>
      <w:r>
        <w:rPr>
          <w:rFonts w:ascii="Arial" w:hAnsi="Arial" w:cs="Arial"/>
          <w:sz w:val="24"/>
          <w:szCs w:val="24"/>
          <w:lang w:val="ru-RU"/>
        </w:rPr>
        <w:t xml:space="preserve"> (ГИА) </w:t>
      </w:r>
      <w:r w:rsidRPr="00650F44">
        <w:rPr>
          <w:rFonts w:ascii="Arial" w:hAnsi="Arial" w:cs="Arial"/>
          <w:sz w:val="24"/>
          <w:szCs w:val="24"/>
        </w:rPr>
        <w:t xml:space="preserve">аспиранта является обязательной и осуществляется после освоения </w:t>
      </w:r>
      <w:r w:rsidR="00B4331A" w:rsidRPr="00650F44">
        <w:rPr>
          <w:rFonts w:ascii="Arial" w:hAnsi="Arial" w:cs="Arial"/>
          <w:sz w:val="24"/>
          <w:szCs w:val="24"/>
        </w:rPr>
        <w:t>в полном объеме</w:t>
      </w:r>
      <w:r w:rsidR="00B4331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основной </w:t>
      </w:r>
      <w:r w:rsidRPr="00650F44">
        <w:rPr>
          <w:rFonts w:ascii="Arial" w:hAnsi="Arial" w:cs="Arial"/>
          <w:sz w:val="24"/>
          <w:szCs w:val="24"/>
        </w:rPr>
        <w:t xml:space="preserve">образовательной программы </w:t>
      </w:r>
      <w:r w:rsidR="001F490B" w:rsidRPr="001F490B">
        <w:rPr>
          <w:rFonts w:ascii="Arial" w:hAnsi="Arial" w:cs="Arial"/>
          <w:sz w:val="24"/>
          <w:szCs w:val="24"/>
        </w:rPr>
        <w:t>подготовки научно-педагогических кадров</w:t>
      </w:r>
      <w:r w:rsidR="001F490B">
        <w:rPr>
          <w:rFonts w:ascii="Arial" w:hAnsi="Arial" w:cs="Arial"/>
          <w:sz w:val="24"/>
          <w:szCs w:val="24"/>
          <w:lang w:val="ru-RU"/>
        </w:rPr>
        <w:t xml:space="preserve"> </w:t>
      </w:r>
      <w:r w:rsidR="00C26C05">
        <w:rPr>
          <w:rFonts w:ascii="Arial" w:hAnsi="Arial" w:cs="Arial"/>
          <w:sz w:val="24"/>
          <w:szCs w:val="24"/>
          <w:lang w:val="ru-RU"/>
        </w:rPr>
        <w:t>по направлению 33</w:t>
      </w:r>
      <w:r>
        <w:rPr>
          <w:rFonts w:ascii="Arial" w:hAnsi="Arial" w:cs="Arial"/>
          <w:sz w:val="24"/>
          <w:szCs w:val="24"/>
          <w:lang w:val="ru-RU"/>
        </w:rPr>
        <w:t xml:space="preserve">.06.01 </w:t>
      </w:r>
      <w:r w:rsidR="00C26C05">
        <w:rPr>
          <w:rFonts w:ascii="Arial" w:hAnsi="Arial" w:cs="Arial"/>
          <w:sz w:val="24"/>
          <w:szCs w:val="24"/>
          <w:lang w:val="ru-RU"/>
        </w:rPr>
        <w:t>Фармация</w:t>
      </w:r>
      <w:r w:rsidRPr="00650F44">
        <w:rPr>
          <w:rFonts w:ascii="Arial" w:hAnsi="Arial" w:cs="Arial"/>
          <w:sz w:val="24"/>
          <w:szCs w:val="24"/>
        </w:rPr>
        <w:t>. Она включает подготовку и сдачу государственного экзамена и представление научного доклада об основных результатах подготовленной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50F44">
        <w:rPr>
          <w:rFonts w:ascii="Arial" w:hAnsi="Arial" w:cs="Arial"/>
          <w:sz w:val="24"/>
          <w:szCs w:val="24"/>
        </w:rPr>
        <w:t>научно-квалификационной работы (диссертации).</w:t>
      </w:r>
    </w:p>
    <w:p w14:paraId="6064C8CD" w14:textId="77777777" w:rsidR="00650F44" w:rsidRDefault="00650F44" w:rsidP="00650F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50F44">
        <w:rPr>
          <w:rFonts w:ascii="Arial" w:hAnsi="Arial" w:cs="Arial"/>
          <w:sz w:val="24"/>
          <w:szCs w:val="24"/>
        </w:rPr>
        <w:t xml:space="preserve">Итоговые </w:t>
      </w:r>
      <w:r w:rsidR="008703B9" w:rsidRPr="00650F44">
        <w:rPr>
          <w:rFonts w:ascii="Arial" w:hAnsi="Arial" w:cs="Arial"/>
          <w:sz w:val="24"/>
          <w:szCs w:val="24"/>
        </w:rPr>
        <w:t>аттестационны</w:t>
      </w:r>
      <w:r w:rsidR="008703B9">
        <w:rPr>
          <w:rFonts w:ascii="Arial" w:hAnsi="Arial" w:cs="Arial"/>
          <w:sz w:val="24"/>
          <w:szCs w:val="24"/>
          <w:lang w:val="ru-RU"/>
        </w:rPr>
        <w:t>е</w:t>
      </w:r>
      <w:r w:rsidR="008703B9" w:rsidRPr="00650F44">
        <w:rPr>
          <w:rFonts w:ascii="Arial" w:hAnsi="Arial" w:cs="Arial"/>
          <w:sz w:val="24"/>
          <w:szCs w:val="24"/>
        </w:rPr>
        <w:t xml:space="preserve"> </w:t>
      </w:r>
      <w:r w:rsidRPr="00650F44">
        <w:rPr>
          <w:rFonts w:ascii="Arial" w:hAnsi="Arial" w:cs="Arial"/>
          <w:sz w:val="24"/>
          <w:szCs w:val="24"/>
        </w:rPr>
        <w:t xml:space="preserve">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</w:t>
      </w:r>
      <w:r w:rsidR="001F490B">
        <w:rPr>
          <w:rFonts w:ascii="Arial" w:hAnsi="Arial" w:cs="Arial"/>
          <w:sz w:val="24"/>
          <w:szCs w:val="24"/>
          <w:lang w:val="ru-RU"/>
        </w:rPr>
        <w:t>Федеральным</w:t>
      </w:r>
      <w:r w:rsidRPr="00650F44">
        <w:rPr>
          <w:rFonts w:ascii="Arial" w:hAnsi="Arial" w:cs="Arial"/>
          <w:sz w:val="24"/>
          <w:szCs w:val="24"/>
        </w:rPr>
        <w:t xml:space="preserve"> государственным образовательным стандартом</w:t>
      </w:r>
      <w:r w:rsidR="001F490B">
        <w:rPr>
          <w:rFonts w:ascii="Arial" w:hAnsi="Arial" w:cs="Arial"/>
          <w:sz w:val="24"/>
          <w:szCs w:val="24"/>
          <w:lang w:val="ru-RU"/>
        </w:rPr>
        <w:t xml:space="preserve"> высшего образования (ФГОС ВО)</w:t>
      </w:r>
      <w:r>
        <w:rPr>
          <w:rFonts w:ascii="Arial" w:hAnsi="Arial" w:cs="Arial"/>
          <w:sz w:val="24"/>
          <w:szCs w:val="24"/>
          <w:lang w:val="ru-RU"/>
        </w:rPr>
        <w:t xml:space="preserve"> по на</w:t>
      </w:r>
      <w:r w:rsidR="00C26C05">
        <w:rPr>
          <w:rFonts w:ascii="Arial" w:hAnsi="Arial" w:cs="Arial"/>
          <w:sz w:val="24"/>
          <w:szCs w:val="24"/>
          <w:lang w:val="ru-RU"/>
        </w:rPr>
        <w:t>правлению 33</w:t>
      </w:r>
      <w:r>
        <w:rPr>
          <w:rFonts w:ascii="Arial" w:hAnsi="Arial" w:cs="Arial"/>
          <w:sz w:val="24"/>
          <w:szCs w:val="24"/>
          <w:lang w:val="ru-RU"/>
        </w:rPr>
        <w:t xml:space="preserve">.06.01 </w:t>
      </w:r>
      <w:r w:rsidR="00C26C05">
        <w:rPr>
          <w:rFonts w:ascii="Arial" w:hAnsi="Arial" w:cs="Arial"/>
          <w:sz w:val="24"/>
          <w:szCs w:val="24"/>
          <w:lang w:val="ru-RU"/>
        </w:rPr>
        <w:t>Фармация (уровень подготовки кадров высшей квалификации)</w:t>
      </w:r>
      <w:r w:rsidRPr="00650F44">
        <w:rPr>
          <w:rFonts w:ascii="Arial" w:hAnsi="Arial" w:cs="Arial"/>
          <w:sz w:val="24"/>
          <w:szCs w:val="24"/>
        </w:rPr>
        <w:t>.</w:t>
      </w:r>
    </w:p>
    <w:p w14:paraId="157849AD" w14:textId="77777777" w:rsidR="00650F44" w:rsidRDefault="00650F44" w:rsidP="00650F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50F44">
        <w:rPr>
          <w:rFonts w:ascii="Arial" w:hAnsi="Arial" w:cs="Arial"/>
          <w:sz w:val="24"/>
          <w:szCs w:val="24"/>
        </w:rPr>
        <w:t xml:space="preserve">При условии успешного прохождения всех установленных видов итоговых аттестационных испытаний, входящих в </w:t>
      </w:r>
      <w:r>
        <w:rPr>
          <w:rFonts w:ascii="Arial" w:hAnsi="Arial" w:cs="Arial"/>
          <w:sz w:val="24"/>
          <w:szCs w:val="24"/>
          <w:lang w:val="ru-RU"/>
        </w:rPr>
        <w:t>ГИА</w:t>
      </w:r>
      <w:r w:rsidRPr="00650F44">
        <w:rPr>
          <w:rFonts w:ascii="Arial" w:hAnsi="Arial" w:cs="Arial"/>
          <w:sz w:val="24"/>
          <w:szCs w:val="24"/>
        </w:rPr>
        <w:t>, выпускнику аспирантуры присваивается квалификация</w:t>
      </w:r>
      <w:r w:rsidR="00BF4A21">
        <w:rPr>
          <w:rFonts w:ascii="Arial" w:hAnsi="Arial" w:cs="Arial"/>
          <w:sz w:val="24"/>
          <w:szCs w:val="24"/>
          <w:lang w:val="ru-RU"/>
        </w:rPr>
        <w:t xml:space="preserve"> «Исследователь. Преподаватель-исследователь»</w:t>
      </w:r>
      <w:r w:rsidRPr="00650F44">
        <w:rPr>
          <w:rFonts w:ascii="Arial" w:hAnsi="Arial" w:cs="Arial"/>
          <w:sz w:val="24"/>
          <w:szCs w:val="24"/>
        </w:rPr>
        <w:t xml:space="preserve"> и выдается диплом государственного образца.</w:t>
      </w:r>
    </w:p>
    <w:p w14:paraId="42AF2639" w14:textId="77777777" w:rsidR="00D43AF3" w:rsidRDefault="00D43AF3" w:rsidP="001F490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F490B">
        <w:rPr>
          <w:rFonts w:ascii="Arial" w:hAnsi="Arial" w:cs="Arial"/>
          <w:b/>
          <w:sz w:val="24"/>
          <w:szCs w:val="24"/>
        </w:rPr>
        <w:t>Цель ГИА</w:t>
      </w:r>
      <w:r>
        <w:rPr>
          <w:rFonts w:ascii="Arial" w:hAnsi="Arial" w:cs="Arial"/>
          <w:b/>
          <w:sz w:val="24"/>
          <w:szCs w:val="24"/>
        </w:rPr>
        <w:t>.</w:t>
      </w:r>
    </w:p>
    <w:p w14:paraId="545A3145" w14:textId="77777777" w:rsidR="002E3874" w:rsidRDefault="00650F44" w:rsidP="001F49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43AF3">
        <w:rPr>
          <w:rFonts w:ascii="Arial" w:hAnsi="Arial" w:cs="Arial"/>
          <w:sz w:val="24"/>
          <w:szCs w:val="24"/>
        </w:rPr>
        <w:t>Целью ГИА</w:t>
      </w:r>
      <w:r w:rsidRPr="001F490B">
        <w:rPr>
          <w:rFonts w:ascii="Arial" w:hAnsi="Arial" w:cs="Arial"/>
          <w:sz w:val="24"/>
          <w:szCs w:val="24"/>
        </w:rPr>
        <w:t xml:space="preserve"> является определение соответствия результатов освоения </w:t>
      </w:r>
      <w:r w:rsidR="001F490B" w:rsidRPr="001F490B">
        <w:rPr>
          <w:rFonts w:ascii="Arial" w:hAnsi="Arial" w:cs="Arial"/>
          <w:sz w:val="24"/>
          <w:szCs w:val="24"/>
        </w:rPr>
        <w:t>выпускн</w:t>
      </w:r>
      <w:r w:rsidR="001F490B" w:rsidRPr="001F490B">
        <w:rPr>
          <w:rFonts w:ascii="Arial" w:hAnsi="Arial" w:cs="Arial"/>
          <w:sz w:val="24"/>
          <w:szCs w:val="24"/>
        </w:rPr>
        <w:t>и</w:t>
      </w:r>
      <w:r w:rsidR="001F490B" w:rsidRPr="001F490B">
        <w:rPr>
          <w:rFonts w:ascii="Arial" w:hAnsi="Arial" w:cs="Arial"/>
          <w:sz w:val="24"/>
          <w:szCs w:val="24"/>
        </w:rPr>
        <w:t>ком аспирантуры</w:t>
      </w:r>
      <w:r w:rsidRPr="001F490B">
        <w:rPr>
          <w:rFonts w:ascii="Arial" w:hAnsi="Arial" w:cs="Arial"/>
          <w:sz w:val="24"/>
          <w:szCs w:val="24"/>
        </w:rPr>
        <w:t xml:space="preserve"> основной образовательной программы подготовки научно-педагогических кадров требованиям </w:t>
      </w:r>
      <w:r w:rsidR="001F490B">
        <w:rPr>
          <w:rFonts w:ascii="Arial" w:hAnsi="Arial" w:cs="Arial"/>
          <w:sz w:val="24"/>
          <w:szCs w:val="24"/>
        </w:rPr>
        <w:t>ФГОС ВО</w:t>
      </w:r>
      <w:r w:rsidR="00C26C05">
        <w:rPr>
          <w:rFonts w:ascii="Arial" w:hAnsi="Arial" w:cs="Arial"/>
          <w:sz w:val="24"/>
          <w:szCs w:val="24"/>
        </w:rPr>
        <w:t xml:space="preserve"> по направлению 33</w:t>
      </w:r>
      <w:r w:rsidRPr="001F490B">
        <w:rPr>
          <w:rFonts w:ascii="Arial" w:hAnsi="Arial" w:cs="Arial"/>
          <w:sz w:val="24"/>
          <w:szCs w:val="24"/>
        </w:rPr>
        <w:t xml:space="preserve">.06.01 </w:t>
      </w:r>
      <w:r w:rsidR="00C26C05">
        <w:rPr>
          <w:rFonts w:ascii="Arial" w:hAnsi="Arial" w:cs="Arial"/>
          <w:sz w:val="24"/>
          <w:szCs w:val="24"/>
        </w:rPr>
        <w:t>Фармация</w:t>
      </w:r>
      <w:r w:rsidR="002E3874">
        <w:rPr>
          <w:rFonts w:ascii="Arial" w:hAnsi="Arial" w:cs="Arial"/>
          <w:sz w:val="24"/>
          <w:szCs w:val="24"/>
        </w:rPr>
        <w:t>.</w:t>
      </w:r>
    </w:p>
    <w:p w14:paraId="232118BB" w14:textId="77777777" w:rsidR="00D43AF3" w:rsidRDefault="00D43AF3" w:rsidP="00650F44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0F44">
        <w:rPr>
          <w:rFonts w:ascii="Arial" w:hAnsi="Arial" w:cs="Arial"/>
          <w:b/>
          <w:sz w:val="24"/>
          <w:szCs w:val="24"/>
          <w:lang w:val="ru-RU"/>
        </w:rPr>
        <w:t>Задачи ГИА</w:t>
      </w:r>
      <w:r>
        <w:rPr>
          <w:rFonts w:ascii="Arial" w:hAnsi="Arial" w:cs="Arial"/>
          <w:b/>
          <w:sz w:val="24"/>
          <w:szCs w:val="24"/>
          <w:lang w:val="ru-RU"/>
        </w:rPr>
        <w:t>.</w:t>
      </w:r>
    </w:p>
    <w:p w14:paraId="47BE90A7" w14:textId="77777777" w:rsidR="00650F44" w:rsidRDefault="00650F44" w:rsidP="00650F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43AF3">
        <w:rPr>
          <w:rFonts w:ascii="Arial" w:hAnsi="Arial" w:cs="Arial"/>
          <w:sz w:val="24"/>
          <w:szCs w:val="24"/>
          <w:lang w:val="ru-RU"/>
        </w:rPr>
        <w:t>Задачами ГИА</w:t>
      </w:r>
      <w:r>
        <w:rPr>
          <w:rFonts w:ascii="Arial" w:hAnsi="Arial" w:cs="Arial"/>
          <w:sz w:val="24"/>
          <w:szCs w:val="24"/>
          <w:lang w:val="ru-RU"/>
        </w:rPr>
        <w:t xml:space="preserve"> являются:</w:t>
      </w:r>
    </w:p>
    <w:p w14:paraId="74C044E2" w14:textId="77777777" w:rsidR="002E3874" w:rsidRPr="002E3874" w:rsidRDefault="002E3874" w:rsidP="002E38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Pr="002E3874">
        <w:rPr>
          <w:rFonts w:ascii="Arial" w:hAnsi="Arial" w:cs="Arial"/>
          <w:color w:val="000000"/>
          <w:sz w:val="24"/>
          <w:szCs w:val="24"/>
        </w:rPr>
        <w:t xml:space="preserve"> оценка степени подготовленности выпускника</w:t>
      </w:r>
      <w:r>
        <w:rPr>
          <w:rFonts w:ascii="Arial" w:hAnsi="Arial" w:cs="Arial"/>
          <w:color w:val="000000"/>
          <w:sz w:val="24"/>
          <w:szCs w:val="24"/>
        </w:rPr>
        <w:t xml:space="preserve"> аспирантуры</w:t>
      </w:r>
      <w:r w:rsidRPr="002E3874">
        <w:rPr>
          <w:rFonts w:ascii="Arial" w:hAnsi="Arial" w:cs="Arial"/>
          <w:color w:val="000000"/>
          <w:sz w:val="24"/>
          <w:szCs w:val="24"/>
        </w:rPr>
        <w:t xml:space="preserve"> к основным видам профессиональной деятельности: </w:t>
      </w:r>
      <w:r w:rsidRPr="001F490B">
        <w:rPr>
          <w:rFonts w:ascii="Arial" w:hAnsi="Arial" w:cs="Arial"/>
          <w:sz w:val="24"/>
          <w:szCs w:val="24"/>
        </w:rPr>
        <w:t>научно-исследовательск</w:t>
      </w:r>
      <w:r>
        <w:rPr>
          <w:rFonts w:ascii="Arial" w:hAnsi="Arial" w:cs="Arial"/>
          <w:sz w:val="24"/>
          <w:szCs w:val="24"/>
        </w:rPr>
        <w:t>ой</w:t>
      </w:r>
      <w:r w:rsidRPr="001F490B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="0073757C">
        <w:rPr>
          <w:rFonts w:ascii="Arial" w:hAnsi="Arial" w:cs="Arial"/>
          <w:sz w:val="24"/>
          <w:szCs w:val="24"/>
        </w:rPr>
        <w:t xml:space="preserve"> в области фармацевтических</w:t>
      </w:r>
      <w:r w:rsidRPr="001F490B">
        <w:rPr>
          <w:rFonts w:ascii="Arial" w:hAnsi="Arial" w:cs="Arial"/>
          <w:sz w:val="24"/>
          <w:szCs w:val="24"/>
        </w:rPr>
        <w:t xml:space="preserve"> наук</w:t>
      </w:r>
      <w:r>
        <w:rPr>
          <w:rFonts w:ascii="Arial" w:hAnsi="Arial" w:cs="Arial"/>
          <w:sz w:val="24"/>
          <w:szCs w:val="24"/>
        </w:rPr>
        <w:t xml:space="preserve">, </w:t>
      </w:r>
      <w:r w:rsidRPr="001F490B">
        <w:rPr>
          <w:rFonts w:ascii="Arial" w:hAnsi="Arial" w:cs="Arial"/>
          <w:sz w:val="24"/>
          <w:szCs w:val="24"/>
        </w:rPr>
        <w:t>преподавательск</w:t>
      </w:r>
      <w:r>
        <w:rPr>
          <w:rFonts w:ascii="Arial" w:hAnsi="Arial" w:cs="Arial"/>
          <w:sz w:val="24"/>
          <w:szCs w:val="24"/>
        </w:rPr>
        <w:t>ой</w:t>
      </w:r>
      <w:r w:rsidRPr="001F490B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="0073757C">
        <w:rPr>
          <w:rFonts w:ascii="Arial" w:hAnsi="Arial" w:cs="Arial"/>
          <w:sz w:val="24"/>
          <w:szCs w:val="24"/>
        </w:rPr>
        <w:t xml:space="preserve"> в области фармацевтических</w:t>
      </w:r>
      <w:r w:rsidRPr="001F490B">
        <w:rPr>
          <w:rFonts w:ascii="Arial" w:hAnsi="Arial" w:cs="Arial"/>
          <w:sz w:val="24"/>
          <w:szCs w:val="24"/>
        </w:rPr>
        <w:t xml:space="preserve"> наук</w:t>
      </w:r>
      <w:r w:rsidRPr="002E3874">
        <w:rPr>
          <w:rFonts w:ascii="Arial" w:hAnsi="Arial" w:cs="Arial"/>
          <w:color w:val="000000"/>
          <w:sz w:val="24"/>
          <w:szCs w:val="24"/>
        </w:rPr>
        <w:t>;</w:t>
      </w:r>
    </w:p>
    <w:p w14:paraId="0F1F99BA" w14:textId="77777777" w:rsidR="002E3874" w:rsidRPr="002E3874" w:rsidRDefault="002E3874" w:rsidP="002E38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2E3874">
        <w:rPr>
          <w:rFonts w:ascii="Arial" w:hAnsi="Arial" w:cs="Arial"/>
          <w:color w:val="000000"/>
          <w:sz w:val="24"/>
          <w:szCs w:val="24"/>
        </w:rPr>
        <w:t xml:space="preserve"> оценка уровня </w:t>
      </w:r>
      <w:proofErr w:type="spellStart"/>
      <w:r w:rsidRPr="002E3874">
        <w:rPr>
          <w:rFonts w:ascii="Arial" w:hAnsi="Arial" w:cs="Arial"/>
          <w:color w:val="000000"/>
          <w:sz w:val="24"/>
          <w:szCs w:val="24"/>
        </w:rPr>
        <w:t>сформированности</w:t>
      </w:r>
      <w:proofErr w:type="spellEnd"/>
      <w:r w:rsidRPr="002E3874">
        <w:rPr>
          <w:rFonts w:ascii="Arial" w:hAnsi="Arial" w:cs="Arial"/>
          <w:color w:val="000000"/>
          <w:sz w:val="24"/>
          <w:szCs w:val="24"/>
        </w:rPr>
        <w:t xml:space="preserve"> у выпускника </w:t>
      </w:r>
      <w:r>
        <w:rPr>
          <w:rFonts w:ascii="Arial" w:hAnsi="Arial" w:cs="Arial"/>
          <w:color w:val="000000"/>
          <w:sz w:val="24"/>
          <w:szCs w:val="24"/>
        </w:rPr>
        <w:t>аспирантуры</w:t>
      </w:r>
      <w:r w:rsidRPr="002E3874">
        <w:rPr>
          <w:rFonts w:ascii="Arial" w:hAnsi="Arial" w:cs="Arial"/>
          <w:color w:val="000000"/>
          <w:sz w:val="24"/>
          <w:szCs w:val="24"/>
        </w:rPr>
        <w:t xml:space="preserve"> необходимых ко</w:t>
      </w:r>
      <w:r w:rsidRPr="002E3874">
        <w:rPr>
          <w:rFonts w:ascii="Arial" w:hAnsi="Arial" w:cs="Arial"/>
          <w:color w:val="000000"/>
          <w:sz w:val="24"/>
          <w:szCs w:val="24"/>
        </w:rPr>
        <w:t>м</w:t>
      </w:r>
      <w:r w:rsidRPr="002E3874">
        <w:rPr>
          <w:rFonts w:ascii="Arial" w:hAnsi="Arial" w:cs="Arial"/>
          <w:color w:val="000000"/>
          <w:sz w:val="24"/>
          <w:szCs w:val="24"/>
        </w:rPr>
        <w:t>петенций, степени владения выпускником знаниями, умениями и навыками</w:t>
      </w:r>
      <w:r>
        <w:rPr>
          <w:rFonts w:ascii="Arial" w:hAnsi="Arial" w:cs="Arial"/>
          <w:color w:val="000000"/>
          <w:sz w:val="24"/>
          <w:szCs w:val="24"/>
        </w:rPr>
        <w:t>, требуемыми для успешной</w:t>
      </w:r>
      <w:r w:rsidRPr="002E3874">
        <w:rPr>
          <w:rFonts w:ascii="Arial" w:hAnsi="Arial" w:cs="Arial"/>
          <w:color w:val="000000"/>
          <w:sz w:val="24"/>
          <w:szCs w:val="24"/>
        </w:rPr>
        <w:t xml:space="preserve"> профессиональной деятельности;</w:t>
      </w:r>
    </w:p>
    <w:p w14:paraId="4A591F5B" w14:textId="77777777" w:rsidR="00650F44" w:rsidRPr="002E3874" w:rsidRDefault="002E3874" w:rsidP="002E3874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 w:eastAsia="ru-RU"/>
        </w:rPr>
        <w:t>3)</w:t>
      </w:r>
      <w:r w:rsidRPr="002E3874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оценка результатов подготовленной научно-квалификационной работы (диссе</w:t>
      </w:r>
      <w:r w:rsidRPr="002E3874">
        <w:rPr>
          <w:rFonts w:ascii="Arial" w:hAnsi="Arial" w:cs="Arial"/>
          <w:color w:val="000000"/>
          <w:sz w:val="24"/>
          <w:szCs w:val="24"/>
          <w:lang w:val="ru-RU" w:eastAsia="ru-RU"/>
        </w:rPr>
        <w:t>р</w:t>
      </w:r>
      <w:r w:rsidRPr="002E3874">
        <w:rPr>
          <w:rFonts w:ascii="Arial" w:hAnsi="Arial" w:cs="Arial"/>
          <w:color w:val="000000"/>
          <w:sz w:val="24"/>
          <w:szCs w:val="24"/>
          <w:lang w:val="ru-RU" w:eastAsia="ru-RU"/>
        </w:rPr>
        <w:t>тации)</w:t>
      </w:r>
      <w:r w:rsidR="008703B9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 степени готовности выпускника аспирантуры к ее защите </w:t>
      </w:r>
      <w:r w:rsidR="008703B9" w:rsidRPr="00EE4F66">
        <w:rPr>
          <w:rFonts w:ascii="Arial" w:hAnsi="Arial" w:cs="Arial"/>
          <w:color w:val="000000"/>
          <w:sz w:val="24"/>
          <w:szCs w:val="24"/>
        </w:rPr>
        <w:t>в диссертационном совете соответствующего профиля</w:t>
      </w:r>
      <w:r w:rsidRPr="002E3874">
        <w:rPr>
          <w:rFonts w:ascii="Arial" w:hAnsi="Arial" w:cs="Arial"/>
          <w:color w:val="000000"/>
          <w:sz w:val="24"/>
          <w:szCs w:val="24"/>
          <w:lang w:val="ru-RU" w:eastAsia="ru-RU"/>
        </w:rPr>
        <w:t>.</w:t>
      </w:r>
    </w:p>
    <w:p w14:paraId="5814B508" w14:textId="77777777" w:rsidR="00530963" w:rsidRDefault="00650F44" w:rsidP="00650F44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50F44">
        <w:rPr>
          <w:rFonts w:ascii="Arial" w:hAnsi="Arial" w:cs="Arial"/>
          <w:b/>
          <w:sz w:val="24"/>
          <w:szCs w:val="24"/>
        </w:rPr>
        <w:t xml:space="preserve">Место ГИА в структуре </w:t>
      </w:r>
      <w:r w:rsidRPr="00650F44">
        <w:rPr>
          <w:rFonts w:ascii="Arial" w:hAnsi="Arial" w:cs="Arial"/>
          <w:b/>
          <w:sz w:val="24"/>
          <w:szCs w:val="24"/>
          <w:lang w:val="ru-RU"/>
        </w:rPr>
        <w:t xml:space="preserve">основной образовательной </w:t>
      </w:r>
      <w:r w:rsidRPr="00650F44">
        <w:rPr>
          <w:rFonts w:ascii="Arial" w:hAnsi="Arial" w:cs="Arial"/>
          <w:b/>
          <w:sz w:val="24"/>
          <w:szCs w:val="24"/>
        </w:rPr>
        <w:t>программы аспирантуры</w:t>
      </w:r>
      <w:r w:rsidRPr="00650F44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2D71DEFB" w14:textId="77777777" w:rsidR="00BF4A21" w:rsidRDefault="00530963" w:rsidP="00650F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30963">
        <w:rPr>
          <w:rFonts w:ascii="Arial" w:hAnsi="Arial" w:cs="Arial"/>
          <w:sz w:val="24"/>
          <w:szCs w:val="24"/>
        </w:rPr>
        <w:t>ГИА завершает освоени</w:t>
      </w:r>
      <w:r w:rsidR="008703B9">
        <w:rPr>
          <w:rFonts w:ascii="Arial" w:hAnsi="Arial" w:cs="Arial"/>
          <w:sz w:val="24"/>
          <w:szCs w:val="24"/>
          <w:lang w:val="ru-RU"/>
        </w:rPr>
        <w:t>е</w:t>
      </w:r>
      <w:r w:rsidRPr="00530963">
        <w:rPr>
          <w:rFonts w:ascii="Arial" w:hAnsi="Arial" w:cs="Arial"/>
          <w:sz w:val="24"/>
          <w:szCs w:val="24"/>
        </w:rPr>
        <w:t xml:space="preserve"> основн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530963">
        <w:rPr>
          <w:rFonts w:ascii="Arial" w:hAnsi="Arial" w:cs="Arial"/>
          <w:sz w:val="24"/>
          <w:szCs w:val="24"/>
        </w:rPr>
        <w:t xml:space="preserve"> образовательн</w:t>
      </w:r>
      <w:r>
        <w:rPr>
          <w:rFonts w:ascii="Arial" w:hAnsi="Arial" w:cs="Arial"/>
          <w:sz w:val="24"/>
          <w:szCs w:val="24"/>
          <w:lang w:val="ru-RU"/>
        </w:rPr>
        <w:t>ой</w:t>
      </w:r>
      <w:r w:rsidRPr="00530963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  <w:lang w:val="ru-RU"/>
        </w:rPr>
        <w:t>ы</w:t>
      </w:r>
      <w:r w:rsidRPr="00530963">
        <w:rPr>
          <w:rFonts w:ascii="Arial" w:hAnsi="Arial" w:cs="Arial"/>
          <w:sz w:val="24"/>
          <w:szCs w:val="24"/>
        </w:rPr>
        <w:t xml:space="preserve"> подготовки научно-педагогических кадров в аспирантуре</w:t>
      </w:r>
      <w:r w:rsidRPr="00530963">
        <w:rPr>
          <w:rFonts w:ascii="Arial" w:hAnsi="Arial" w:cs="Arial"/>
          <w:sz w:val="24"/>
          <w:szCs w:val="24"/>
          <w:lang w:val="ru-RU"/>
        </w:rPr>
        <w:t>.</w:t>
      </w:r>
      <w:r w:rsidRPr="00B4331A">
        <w:rPr>
          <w:rFonts w:ascii="Arial" w:hAnsi="Arial" w:cs="Arial"/>
          <w:sz w:val="24"/>
          <w:szCs w:val="24"/>
        </w:rPr>
        <w:t xml:space="preserve"> </w:t>
      </w:r>
      <w:r w:rsidR="00650F44">
        <w:rPr>
          <w:rFonts w:ascii="Arial" w:hAnsi="Arial" w:cs="Arial"/>
          <w:sz w:val="24"/>
          <w:szCs w:val="24"/>
          <w:lang w:val="ru-RU"/>
        </w:rPr>
        <w:t xml:space="preserve">ГИА </w:t>
      </w:r>
      <w:r w:rsidR="00650F44" w:rsidRPr="00650F44">
        <w:rPr>
          <w:rFonts w:ascii="Arial" w:hAnsi="Arial" w:cs="Arial"/>
          <w:sz w:val="24"/>
          <w:szCs w:val="24"/>
        </w:rPr>
        <w:t xml:space="preserve">относится к </w:t>
      </w:r>
      <w:r w:rsidR="00650F44">
        <w:rPr>
          <w:rFonts w:ascii="Arial" w:hAnsi="Arial" w:cs="Arial"/>
          <w:sz w:val="24"/>
          <w:szCs w:val="24"/>
          <w:lang w:val="ru-RU"/>
        </w:rPr>
        <w:t xml:space="preserve">Блоку </w:t>
      </w:r>
      <w:r w:rsidR="00650F44" w:rsidRPr="00650F44">
        <w:rPr>
          <w:rFonts w:ascii="Arial" w:hAnsi="Arial" w:cs="Arial"/>
          <w:sz w:val="24"/>
          <w:szCs w:val="24"/>
        </w:rPr>
        <w:t>4</w:t>
      </w:r>
      <w:r w:rsidR="00650F44">
        <w:rPr>
          <w:rFonts w:ascii="Arial" w:hAnsi="Arial" w:cs="Arial"/>
          <w:sz w:val="24"/>
          <w:szCs w:val="24"/>
          <w:lang w:val="ru-RU"/>
        </w:rPr>
        <w:t xml:space="preserve"> «</w:t>
      </w:r>
      <w:r w:rsidR="00650F44" w:rsidRPr="00650F44">
        <w:rPr>
          <w:rFonts w:ascii="Arial" w:hAnsi="Arial" w:cs="Arial"/>
          <w:sz w:val="24"/>
          <w:szCs w:val="24"/>
        </w:rPr>
        <w:t>Государственная итоговая аттестация</w:t>
      </w:r>
      <w:r w:rsidR="00650F44" w:rsidRPr="00650F44">
        <w:rPr>
          <w:rFonts w:ascii="Arial" w:hAnsi="Arial" w:cs="Arial"/>
          <w:sz w:val="24"/>
          <w:szCs w:val="24"/>
          <w:lang w:val="ru-RU"/>
        </w:rPr>
        <w:t xml:space="preserve">» </w:t>
      </w:r>
      <w:r w:rsidR="001C03EF">
        <w:rPr>
          <w:rFonts w:ascii="Arial" w:hAnsi="Arial" w:cs="Arial"/>
          <w:sz w:val="24"/>
          <w:szCs w:val="24"/>
          <w:lang w:val="ru-RU"/>
        </w:rPr>
        <w:t>ФГОС ВО</w:t>
      </w:r>
      <w:r w:rsidR="00C26C05">
        <w:rPr>
          <w:rFonts w:ascii="Arial" w:hAnsi="Arial" w:cs="Arial"/>
          <w:sz w:val="24"/>
          <w:szCs w:val="24"/>
        </w:rPr>
        <w:t xml:space="preserve"> по направлению 33</w:t>
      </w:r>
      <w:r w:rsidR="00650F44" w:rsidRPr="00650F44">
        <w:rPr>
          <w:rFonts w:ascii="Arial" w:hAnsi="Arial" w:cs="Arial"/>
          <w:sz w:val="24"/>
          <w:szCs w:val="24"/>
        </w:rPr>
        <w:t xml:space="preserve">.06.01 </w:t>
      </w:r>
      <w:r w:rsidR="00C26C05">
        <w:rPr>
          <w:rFonts w:ascii="Arial" w:hAnsi="Arial" w:cs="Arial"/>
          <w:sz w:val="24"/>
          <w:szCs w:val="24"/>
          <w:lang w:val="ru-RU"/>
        </w:rPr>
        <w:t>Фармация</w:t>
      </w:r>
      <w:r w:rsidR="00650F44">
        <w:rPr>
          <w:rFonts w:ascii="Arial" w:hAnsi="Arial" w:cs="Arial"/>
          <w:sz w:val="24"/>
          <w:szCs w:val="24"/>
          <w:lang w:val="ru-RU"/>
        </w:rPr>
        <w:t xml:space="preserve"> и</w:t>
      </w:r>
      <w:r w:rsidR="001F490B">
        <w:rPr>
          <w:rFonts w:ascii="Arial" w:hAnsi="Arial" w:cs="Arial"/>
          <w:sz w:val="24"/>
          <w:szCs w:val="24"/>
          <w:lang w:val="ru-RU"/>
        </w:rPr>
        <w:t>,</w:t>
      </w:r>
      <w:r w:rsidR="00650F44">
        <w:rPr>
          <w:rFonts w:ascii="Arial" w:hAnsi="Arial" w:cs="Arial"/>
          <w:sz w:val="24"/>
          <w:szCs w:val="24"/>
          <w:lang w:val="ru-RU"/>
        </w:rPr>
        <w:t xml:space="preserve"> </w:t>
      </w:r>
      <w:r w:rsidR="001F490B">
        <w:rPr>
          <w:rFonts w:ascii="Arial" w:hAnsi="Arial" w:cs="Arial"/>
          <w:sz w:val="24"/>
          <w:szCs w:val="24"/>
          <w:lang w:val="ru-RU"/>
        </w:rPr>
        <w:t>согласно</w:t>
      </w:r>
      <w:r w:rsidR="00650F44" w:rsidRPr="00650F44">
        <w:rPr>
          <w:rFonts w:ascii="Arial" w:hAnsi="Arial" w:cs="Arial"/>
          <w:sz w:val="24"/>
          <w:szCs w:val="24"/>
        </w:rPr>
        <w:t xml:space="preserve"> </w:t>
      </w:r>
      <w:r w:rsidR="001F490B">
        <w:rPr>
          <w:rFonts w:ascii="Arial" w:hAnsi="Arial" w:cs="Arial"/>
          <w:sz w:val="24"/>
          <w:szCs w:val="24"/>
          <w:lang w:val="ru-RU"/>
        </w:rPr>
        <w:t>учебному</w:t>
      </w:r>
      <w:r w:rsidR="00650F44" w:rsidRPr="00650F44">
        <w:rPr>
          <w:rFonts w:ascii="Arial" w:hAnsi="Arial" w:cs="Arial"/>
          <w:sz w:val="24"/>
          <w:szCs w:val="24"/>
        </w:rPr>
        <w:t xml:space="preserve"> план</w:t>
      </w:r>
      <w:r w:rsidR="001F490B">
        <w:rPr>
          <w:rFonts w:ascii="Arial" w:hAnsi="Arial" w:cs="Arial"/>
          <w:sz w:val="24"/>
          <w:szCs w:val="24"/>
          <w:lang w:val="ru-RU"/>
        </w:rPr>
        <w:t xml:space="preserve">у, </w:t>
      </w:r>
      <w:r w:rsidR="00650F44" w:rsidRPr="00650F44">
        <w:rPr>
          <w:rFonts w:ascii="Arial" w:hAnsi="Arial" w:cs="Arial"/>
          <w:sz w:val="24"/>
          <w:szCs w:val="24"/>
        </w:rPr>
        <w:t>проводится в</w:t>
      </w:r>
      <w:r w:rsidR="001F490B">
        <w:rPr>
          <w:rFonts w:ascii="Arial" w:hAnsi="Arial" w:cs="Arial"/>
          <w:sz w:val="24"/>
          <w:szCs w:val="24"/>
          <w:lang w:val="ru-RU"/>
        </w:rPr>
        <w:t xml:space="preserve"> последнем семестре обучения в аспирантуре: </w:t>
      </w:r>
      <w:r w:rsidR="00650F44">
        <w:rPr>
          <w:rFonts w:ascii="Arial" w:hAnsi="Arial" w:cs="Arial"/>
          <w:sz w:val="24"/>
          <w:szCs w:val="24"/>
          <w:lang w:val="ru-RU"/>
        </w:rPr>
        <w:t>в 6-м семестре при очной форме обучения</w:t>
      </w:r>
      <w:r w:rsidR="001F490B">
        <w:rPr>
          <w:rFonts w:ascii="Arial" w:hAnsi="Arial" w:cs="Arial"/>
          <w:sz w:val="24"/>
          <w:szCs w:val="24"/>
          <w:lang w:val="ru-RU"/>
        </w:rPr>
        <w:t>,</w:t>
      </w:r>
      <w:r w:rsidR="00650F44">
        <w:rPr>
          <w:rFonts w:ascii="Arial" w:hAnsi="Arial" w:cs="Arial"/>
          <w:sz w:val="24"/>
          <w:szCs w:val="24"/>
          <w:lang w:val="ru-RU"/>
        </w:rPr>
        <w:t xml:space="preserve"> в 8-м семестре при заочной форме обучения</w:t>
      </w:r>
      <w:r w:rsidR="00650F44" w:rsidRPr="00650F44">
        <w:rPr>
          <w:rFonts w:ascii="Arial" w:hAnsi="Arial" w:cs="Arial"/>
          <w:sz w:val="24"/>
          <w:szCs w:val="24"/>
        </w:rPr>
        <w:t>.</w:t>
      </w:r>
    </w:p>
    <w:p w14:paraId="04840C51" w14:textId="77777777" w:rsidR="00BF4A21" w:rsidRPr="00BF4A21" w:rsidRDefault="00BF4A21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F4A21">
        <w:rPr>
          <w:rFonts w:ascii="Arial" w:hAnsi="Arial" w:cs="Arial"/>
          <w:b/>
          <w:sz w:val="24"/>
          <w:szCs w:val="24"/>
        </w:rPr>
        <w:t xml:space="preserve">Виды и </w:t>
      </w:r>
      <w:r w:rsidRPr="00BF4A21">
        <w:rPr>
          <w:rFonts w:ascii="Arial" w:hAnsi="Arial" w:cs="Arial"/>
          <w:b/>
          <w:sz w:val="24"/>
          <w:szCs w:val="24"/>
          <w:lang w:val="ru-RU"/>
        </w:rPr>
        <w:t>трудоемкость</w:t>
      </w:r>
      <w:r w:rsidRPr="00BF4A21">
        <w:rPr>
          <w:rFonts w:ascii="Arial" w:hAnsi="Arial" w:cs="Arial"/>
          <w:b/>
          <w:sz w:val="24"/>
          <w:szCs w:val="24"/>
        </w:rPr>
        <w:t xml:space="preserve"> </w:t>
      </w:r>
      <w:r w:rsidRPr="00BF4A21">
        <w:rPr>
          <w:rFonts w:ascii="Arial" w:hAnsi="Arial" w:cs="Arial"/>
          <w:b/>
          <w:sz w:val="24"/>
          <w:szCs w:val="24"/>
          <w:lang w:val="ru-RU"/>
        </w:rPr>
        <w:t>ГИА</w:t>
      </w:r>
      <w:r w:rsidRPr="00BF4A21">
        <w:rPr>
          <w:rFonts w:ascii="Arial" w:hAnsi="Arial" w:cs="Arial"/>
          <w:b/>
          <w:sz w:val="24"/>
          <w:szCs w:val="24"/>
        </w:rPr>
        <w:t>.</w:t>
      </w:r>
    </w:p>
    <w:p w14:paraId="58D93DB1" w14:textId="77777777" w:rsidR="001F490B" w:rsidRPr="001F490B" w:rsidRDefault="001F490B" w:rsidP="001F490B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F490B">
        <w:rPr>
          <w:rFonts w:ascii="Arial" w:hAnsi="Arial" w:cs="Arial"/>
          <w:sz w:val="24"/>
          <w:szCs w:val="24"/>
        </w:rPr>
        <w:t xml:space="preserve">В соответствии с ФГОС ВО по направлению </w:t>
      </w:r>
      <w:r w:rsidR="00C26C05">
        <w:rPr>
          <w:rFonts w:ascii="Arial" w:hAnsi="Arial" w:cs="Arial"/>
          <w:sz w:val="24"/>
          <w:szCs w:val="24"/>
          <w:lang w:val="ru-RU"/>
        </w:rPr>
        <w:t>33</w:t>
      </w:r>
      <w:r w:rsidRPr="001F490B">
        <w:rPr>
          <w:rFonts w:ascii="Arial" w:hAnsi="Arial" w:cs="Arial"/>
          <w:sz w:val="24"/>
          <w:szCs w:val="24"/>
        </w:rPr>
        <w:t xml:space="preserve">.06.01 </w:t>
      </w:r>
      <w:r w:rsidR="0073757C">
        <w:rPr>
          <w:rFonts w:ascii="Arial" w:hAnsi="Arial" w:cs="Arial"/>
          <w:sz w:val="24"/>
          <w:szCs w:val="24"/>
          <w:lang w:val="ru-RU"/>
        </w:rPr>
        <w:t>Фармация</w:t>
      </w:r>
      <w:r w:rsidRPr="001F490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  <w:lang w:val="ru-RU"/>
        </w:rPr>
        <w:t>Блок 4</w:t>
      </w:r>
      <w:r w:rsidRPr="001F490B">
        <w:rPr>
          <w:rFonts w:ascii="Arial" w:hAnsi="Arial" w:cs="Arial"/>
          <w:sz w:val="24"/>
          <w:szCs w:val="24"/>
        </w:rPr>
        <w:t xml:space="preserve"> «Государственная итоговая аттестация» вход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1F490B">
        <w:rPr>
          <w:rFonts w:ascii="Arial" w:hAnsi="Arial" w:cs="Arial"/>
          <w:sz w:val="24"/>
          <w:szCs w:val="24"/>
        </w:rPr>
        <w:t>т: подготовка и сдача государственного экзамена; представление научного доклада об основных результатах подготовленной научно-квалификационной работы (диссертации)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2E3874">
        <w:rPr>
          <w:rFonts w:ascii="Arial" w:hAnsi="Arial" w:cs="Arial"/>
          <w:sz w:val="24"/>
          <w:szCs w:val="24"/>
          <w:lang w:val="ru-RU"/>
        </w:rPr>
        <w:t xml:space="preserve"> Проводятся в указанной последов</w:t>
      </w:r>
      <w:r w:rsidR="002E3874">
        <w:rPr>
          <w:rFonts w:ascii="Arial" w:hAnsi="Arial" w:cs="Arial"/>
          <w:sz w:val="24"/>
          <w:szCs w:val="24"/>
          <w:lang w:val="ru-RU"/>
        </w:rPr>
        <w:t>а</w:t>
      </w:r>
      <w:r w:rsidR="002E3874">
        <w:rPr>
          <w:rFonts w:ascii="Arial" w:hAnsi="Arial" w:cs="Arial"/>
          <w:sz w:val="24"/>
          <w:szCs w:val="24"/>
          <w:lang w:val="ru-RU"/>
        </w:rPr>
        <w:t>тельности.</w:t>
      </w:r>
    </w:p>
    <w:p w14:paraId="212086F8" w14:textId="77777777" w:rsidR="00650F44" w:rsidRDefault="00BF4A21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4A21">
        <w:rPr>
          <w:rFonts w:ascii="Arial" w:hAnsi="Arial" w:cs="Arial"/>
          <w:sz w:val="24"/>
          <w:szCs w:val="24"/>
        </w:rPr>
        <w:t xml:space="preserve">Общая трудоемкость </w:t>
      </w:r>
      <w:r>
        <w:rPr>
          <w:rFonts w:ascii="Arial" w:hAnsi="Arial" w:cs="Arial"/>
          <w:sz w:val="24"/>
          <w:szCs w:val="24"/>
          <w:lang w:val="ru-RU"/>
        </w:rPr>
        <w:t>ГИА</w:t>
      </w:r>
      <w:r w:rsidRPr="00BF4A21">
        <w:rPr>
          <w:rFonts w:ascii="Arial" w:hAnsi="Arial" w:cs="Arial"/>
          <w:sz w:val="24"/>
          <w:szCs w:val="24"/>
        </w:rPr>
        <w:t xml:space="preserve"> составляет 9 зачетных единиц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 w:rsidRPr="00BF4A21">
        <w:rPr>
          <w:rFonts w:ascii="Arial" w:hAnsi="Arial" w:cs="Arial"/>
          <w:sz w:val="24"/>
          <w:szCs w:val="24"/>
        </w:rPr>
        <w:t>324 часа</w:t>
      </w:r>
      <w:r>
        <w:rPr>
          <w:rFonts w:ascii="Arial" w:hAnsi="Arial" w:cs="Arial"/>
          <w:sz w:val="24"/>
          <w:szCs w:val="24"/>
          <w:lang w:val="ru-RU"/>
        </w:rPr>
        <w:t>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261"/>
      </w:tblGrid>
      <w:tr w:rsidR="00BF4A21" w:rsidRPr="00BF4A21" w14:paraId="19595B64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F7F" w14:textId="77777777" w:rsidR="00BF4A21" w:rsidRPr="00BF4A21" w:rsidRDefault="00BF4A21" w:rsidP="00B459B9">
            <w:pPr>
              <w:snapToGrid w:val="0"/>
              <w:jc w:val="both"/>
              <w:rPr>
                <w:rFonts w:ascii="Arial" w:hAnsi="Arial" w:cs="Arial"/>
              </w:rPr>
            </w:pPr>
            <w:r w:rsidRPr="00BF4A21">
              <w:rPr>
                <w:rFonts w:ascii="Arial" w:hAnsi="Arial" w:cs="Arial"/>
              </w:rPr>
              <w:t>Вид ГИА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1CF4F" w14:textId="77777777" w:rsidR="00BF4A21" w:rsidRPr="00BF4A21" w:rsidRDefault="00BF4A21" w:rsidP="00B459B9">
            <w:pPr>
              <w:snapToGrid w:val="0"/>
              <w:jc w:val="center"/>
              <w:rPr>
                <w:rFonts w:ascii="Arial" w:hAnsi="Arial" w:cs="Arial"/>
              </w:rPr>
            </w:pPr>
            <w:r w:rsidRPr="00BF4A21">
              <w:rPr>
                <w:rFonts w:ascii="Arial" w:hAnsi="Arial" w:cs="Arial"/>
              </w:rPr>
              <w:t>Трудоемкость (</w:t>
            </w:r>
            <w:proofErr w:type="spellStart"/>
            <w:r w:rsidRPr="00BF4A21">
              <w:rPr>
                <w:rFonts w:ascii="Arial" w:hAnsi="Arial" w:cs="Arial"/>
              </w:rPr>
              <w:t>з.е</w:t>
            </w:r>
            <w:proofErr w:type="spellEnd"/>
            <w:r w:rsidR="008703B9">
              <w:rPr>
                <w:rFonts w:ascii="Arial" w:hAnsi="Arial" w:cs="Arial"/>
              </w:rPr>
              <w:t>.</w:t>
            </w:r>
            <w:r w:rsidRPr="00BF4A21">
              <w:rPr>
                <w:rFonts w:ascii="Arial" w:hAnsi="Arial" w:cs="Arial"/>
              </w:rPr>
              <w:t xml:space="preserve"> / часы)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F36C" w14:textId="77777777" w:rsidR="00BF4A21" w:rsidRPr="00BF4A21" w:rsidRDefault="00BF4A21" w:rsidP="00B459B9">
            <w:pPr>
              <w:snapToGrid w:val="0"/>
              <w:jc w:val="center"/>
              <w:rPr>
                <w:rFonts w:ascii="Arial" w:hAnsi="Arial" w:cs="Arial"/>
              </w:rPr>
            </w:pPr>
            <w:r w:rsidRPr="00BF4A21">
              <w:rPr>
                <w:rFonts w:ascii="Arial" w:hAnsi="Arial" w:cs="Arial"/>
              </w:rPr>
              <w:t>Семестры</w:t>
            </w:r>
          </w:p>
        </w:tc>
      </w:tr>
      <w:tr w:rsidR="008703B9" w14:paraId="6014819E" w14:textId="77777777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413C70D" w14:textId="77777777" w:rsidR="008703B9" w:rsidRDefault="008703B9" w:rsidP="00B459B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Государственный экзамен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C7E848" w14:textId="77777777" w:rsidR="008703B9" w:rsidRPr="00BF4A21" w:rsidRDefault="008703B9" w:rsidP="00B459B9">
            <w:pPr>
              <w:pStyle w:val="19"/>
              <w:jc w:val="center"/>
              <w:rPr>
                <w:rFonts w:ascii="Arial" w:hAnsi="Arial" w:cs="Arial"/>
              </w:rPr>
            </w:pPr>
            <w:r w:rsidRPr="00BF4A21">
              <w:rPr>
                <w:rFonts w:ascii="Arial" w:hAnsi="Arial" w:cs="Arial"/>
              </w:rPr>
              <w:t xml:space="preserve">3 </w:t>
            </w:r>
            <w:proofErr w:type="spellStart"/>
            <w:r w:rsidRPr="00BF4A21">
              <w:rPr>
                <w:rFonts w:ascii="Arial" w:hAnsi="Arial" w:cs="Arial"/>
              </w:rPr>
              <w:t>з.е</w:t>
            </w:r>
            <w:proofErr w:type="spellEnd"/>
            <w:r w:rsidRPr="00BF4A21">
              <w:rPr>
                <w:rFonts w:ascii="Arial" w:hAnsi="Arial" w:cs="Arial"/>
              </w:rPr>
              <w:t>. / 108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55BED" w14:textId="77777777" w:rsidR="008703B9" w:rsidRPr="00B4331A" w:rsidRDefault="008703B9" w:rsidP="00B459B9">
            <w:pPr>
              <w:pStyle w:val="aff7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31A">
              <w:rPr>
                <w:rFonts w:ascii="Arial" w:hAnsi="Arial" w:cs="Arial"/>
                <w:sz w:val="20"/>
                <w:szCs w:val="20"/>
              </w:rPr>
              <w:t>8-й – заочная форма обучения</w:t>
            </w:r>
          </w:p>
        </w:tc>
      </w:tr>
      <w:tr w:rsidR="00B4331A" w14:paraId="604608BD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D613E" w14:textId="77777777" w:rsidR="00B4331A" w:rsidRDefault="00B4331A" w:rsidP="00B459B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BF4A21">
              <w:rPr>
                <w:rFonts w:ascii="Arial" w:hAnsi="Arial" w:cs="Arial"/>
              </w:rPr>
              <w:t>Представление научного доклада об основных результатах подготовленной научно-квалификационной работы (ди</w:t>
            </w:r>
            <w:r w:rsidRPr="00BF4A21">
              <w:rPr>
                <w:rFonts w:ascii="Arial" w:hAnsi="Arial" w:cs="Arial"/>
              </w:rPr>
              <w:t>с</w:t>
            </w:r>
            <w:r w:rsidRPr="00BF4A21">
              <w:rPr>
                <w:rFonts w:ascii="Arial" w:hAnsi="Arial" w:cs="Arial"/>
              </w:rPr>
              <w:t>сертации)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84F02" w14:textId="77777777" w:rsidR="00B4331A" w:rsidRDefault="00B4331A" w:rsidP="00B459B9">
            <w:pPr>
              <w:pStyle w:val="19"/>
              <w:jc w:val="center"/>
              <w:rPr>
                <w:rFonts w:ascii="Arial" w:hAnsi="Arial" w:cs="Arial"/>
                <w:i/>
              </w:rPr>
            </w:pPr>
          </w:p>
          <w:p w14:paraId="320BBE25" w14:textId="77777777" w:rsidR="00B4331A" w:rsidRPr="00BF4A21" w:rsidRDefault="00B4331A" w:rsidP="00B459B9">
            <w:pPr>
              <w:pStyle w:val="19"/>
              <w:jc w:val="center"/>
              <w:rPr>
                <w:rFonts w:ascii="Arial" w:hAnsi="Arial" w:cs="Arial"/>
              </w:rPr>
            </w:pPr>
            <w:r w:rsidRPr="00BF4A21">
              <w:rPr>
                <w:rFonts w:ascii="Arial" w:hAnsi="Arial" w:cs="Arial"/>
              </w:rPr>
              <w:t xml:space="preserve">6 </w:t>
            </w:r>
            <w:proofErr w:type="spellStart"/>
            <w:r w:rsidRPr="00BF4A21">
              <w:rPr>
                <w:rFonts w:ascii="Arial" w:hAnsi="Arial" w:cs="Arial"/>
              </w:rPr>
              <w:t>з.е</w:t>
            </w:r>
            <w:proofErr w:type="spellEnd"/>
            <w:r w:rsidRPr="00BF4A21">
              <w:rPr>
                <w:rFonts w:ascii="Arial" w:hAnsi="Arial" w:cs="Arial"/>
              </w:rPr>
              <w:t>. / 216 часов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50AF" w14:textId="77777777" w:rsidR="00B4331A" w:rsidRPr="00BF4A21" w:rsidRDefault="00B4331A" w:rsidP="00B459B9">
            <w:pPr>
              <w:pStyle w:val="aff7"/>
              <w:snapToGrid w:val="0"/>
              <w:ind w:left="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14:paraId="79CA1937" w14:textId="77777777" w:rsidR="001C03EF" w:rsidRPr="001C03EF" w:rsidRDefault="001C03EF" w:rsidP="001C03EF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C03EF">
        <w:rPr>
          <w:rFonts w:ascii="Arial" w:hAnsi="Arial" w:cs="Arial"/>
          <w:b/>
          <w:sz w:val="24"/>
          <w:szCs w:val="24"/>
          <w:lang w:val="ru-RU"/>
        </w:rPr>
        <w:t xml:space="preserve">Требования к </w:t>
      </w:r>
      <w:r w:rsidRPr="001C03EF">
        <w:rPr>
          <w:rFonts w:ascii="Arial" w:hAnsi="Arial" w:cs="Arial"/>
          <w:b/>
          <w:sz w:val="24"/>
          <w:szCs w:val="24"/>
        </w:rPr>
        <w:t>результат</w:t>
      </w:r>
      <w:r w:rsidRPr="001C03EF">
        <w:rPr>
          <w:rFonts w:ascii="Arial" w:hAnsi="Arial" w:cs="Arial"/>
          <w:b/>
          <w:sz w:val="24"/>
          <w:szCs w:val="24"/>
          <w:lang w:val="ru-RU"/>
        </w:rPr>
        <w:t>ам</w:t>
      </w:r>
      <w:r w:rsidRPr="001C03EF">
        <w:rPr>
          <w:rFonts w:ascii="Arial" w:hAnsi="Arial" w:cs="Arial"/>
          <w:b/>
          <w:sz w:val="24"/>
          <w:szCs w:val="24"/>
        </w:rPr>
        <w:t xml:space="preserve"> освоения обучающимся основной образовательной программы</w:t>
      </w:r>
      <w:r w:rsidRPr="001C03EF">
        <w:rPr>
          <w:rFonts w:ascii="Arial" w:hAnsi="Arial" w:cs="Arial"/>
          <w:b/>
          <w:sz w:val="24"/>
          <w:szCs w:val="24"/>
          <w:lang w:val="ru-RU"/>
        </w:rPr>
        <w:t xml:space="preserve"> по нап</w:t>
      </w:r>
      <w:r w:rsidR="00C26C05">
        <w:rPr>
          <w:rFonts w:ascii="Arial" w:hAnsi="Arial" w:cs="Arial"/>
          <w:b/>
          <w:sz w:val="24"/>
          <w:szCs w:val="24"/>
          <w:lang w:val="ru-RU"/>
        </w:rPr>
        <w:t>равлению 33</w:t>
      </w:r>
      <w:r w:rsidRPr="001C03EF">
        <w:rPr>
          <w:rFonts w:ascii="Arial" w:hAnsi="Arial" w:cs="Arial"/>
          <w:b/>
          <w:sz w:val="24"/>
          <w:szCs w:val="24"/>
          <w:lang w:val="ru-RU"/>
        </w:rPr>
        <w:t xml:space="preserve">.06.01 </w:t>
      </w:r>
      <w:r w:rsidR="00C26C05">
        <w:rPr>
          <w:rFonts w:ascii="Arial" w:hAnsi="Arial" w:cs="Arial"/>
          <w:b/>
          <w:sz w:val="24"/>
          <w:szCs w:val="24"/>
          <w:lang w:val="ru-RU"/>
        </w:rPr>
        <w:t>Фармация</w:t>
      </w:r>
      <w:r w:rsidRPr="001C03EF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59365C06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соответствии с ФГОС ВО</w:t>
      </w:r>
      <w:r w:rsidRPr="001F490B">
        <w:rPr>
          <w:rFonts w:ascii="Arial" w:hAnsi="Arial" w:cs="Arial"/>
          <w:sz w:val="24"/>
          <w:szCs w:val="24"/>
        </w:rPr>
        <w:t xml:space="preserve"> </w:t>
      </w:r>
      <w:r w:rsidR="00C26C05">
        <w:rPr>
          <w:rFonts w:ascii="Arial" w:hAnsi="Arial" w:cs="Arial"/>
          <w:sz w:val="24"/>
          <w:szCs w:val="24"/>
          <w:lang w:val="ru-RU"/>
        </w:rPr>
        <w:t>по направлению 33</w:t>
      </w:r>
      <w:r>
        <w:rPr>
          <w:rFonts w:ascii="Arial" w:hAnsi="Arial" w:cs="Arial"/>
          <w:sz w:val="24"/>
          <w:szCs w:val="24"/>
          <w:lang w:val="ru-RU"/>
        </w:rPr>
        <w:t xml:space="preserve">.06.01 </w:t>
      </w:r>
      <w:r w:rsidR="00C26C05">
        <w:rPr>
          <w:rFonts w:ascii="Arial" w:hAnsi="Arial" w:cs="Arial"/>
          <w:sz w:val="24"/>
          <w:szCs w:val="24"/>
          <w:lang w:val="ru-RU"/>
        </w:rPr>
        <w:t>Фармация</w:t>
      </w:r>
      <w:r>
        <w:rPr>
          <w:rFonts w:ascii="Arial" w:hAnsi="Arial" w:cs="Arial"/>
          <w:sz w:val="24"/>
          <w:szCs w:val="24"/>
          <w:lang w:val="ru-RU"/>
        </w:rPr>
        <w:t xml:space="preserve"> у выпускника асп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рантуры</w:t>
      </w:r>
      <w:r w:rsidRPr="001C03EF">
        <w:t xml:space="preserve"> </w:t>
      </w:r>
      <w:r w:rsidRPr="001C03EF">
        <w:rPr>
          <w:rFonts w:ascii="Arial" w:hAnsi="Arial" w:cs="Arial"/>
          <w:sz w:val="24"/>
          <w:szCs w:val="24"/>
        </w:rPr>
        <w:t>должны быть сформированы:</w:t>
      </w:r>
    </w:p>
    <w:p w14:paraId="15753490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</w:t>
      </w:r>
      <w:r w:rsidRPr="001C03EF">
        <w:rPr>
          <w:rFonts w:ascii="Arial" w:hAnsi="Arial" w:cs="Arial"/>
          <w:sz w:val="24"/>
          <w:szCs w:val="24"/>
        </w:rPr>
        <w:t xml:space="preserve"> универсальные компетенции, не зависящие от конкретного направления подготовки;</w:t>
      </w:r>
    </w:p>
    <w:p w14:paraId="4C6E3EBF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б)</w:t>
      </w:r>
      <w:r w:rsidRPr="001C03EF">
        <w:rPr>
          <w:rFonts w:ascii="Arial" w:hAnsi="Arial" w:cs="Arial"/>
          <w:sz w:val="24"/>
          <w:szCs w:val="24"/>
        </w:rPr>
        <w:t xml:space="preserve"> общепрофессиональные компетенции, определяемые направлением подготовки</w:t>
      </w:r>
      <w:r w:rsidR="00C26C05">
        <w:rPr>
          <w:rFonts w:ascii="Arial" w:hAnsi="Arial" w:cs="Arial"/>
          <w:sz w:val="24"/>
          <w:szCs w:val="24"/>
          <w:lang w:val="ru-RU"/>
        </w:rPr>
        <w:t xml:space="preserve"> 33</w:t>
      </w:r>
      <w:r>
        <w:rPr>
          <w:rFonts w:ascii="Arial" w:hAnsi="Arial" w:cs="Arial"/>
          <w:sz w:val="24"/>
          <w:szCs w:val="24"/>
          <w:lang w:val="ru-RU"/>
        </w:rPr>
        <w:t xml:space="preserve">.06.01 </w:t>
      </w:r>
      <w:r w:rsidR="0073757C">
        <w:rPr>
          <w:rFonts w:ascii="Arial" w:hAnsi="Arial" w:cs="Arial"/>
          <w:sz w:val="24"/>
          <w:szCs w:val="24"/>
          <w:lang w:val="ru-RU"/>
        </w:rPr>
        <w:t>Фармация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3C69F556" w14:textId="77777777" w:rsidR="001C03EF" w:rsidRP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в)</w:t>
      </w:r>
      <w:r w:rsidRPr="001C03EF">
        <w:rPr>
          <w:rFonts w:ascii="Arial" w:hAnsi="Arial" w:cs="Arial"/>
          <w:sz w:val="24"/>
          <w:szCs w:val="24"/>
        </w:rPr>
        <w:t xml:space="preserve"> профессиональные компетенции, определяемые направленностью </w:t>
      </w:r>
      <w:r>
        <w:rPr>
          <w:rFonts w:ascii="Arial" w:hAnsi="Arial" w:cs="Arial"/>
          <w:sz w:val="24"/>
          <w:szCs w:val="24"/>
          <w:lang w:val="ru-RU"/>
        </w:rPr>
        <w:t>основной о</w:t>
      </w:r>
      <w:r>
        <w:rPr>
          <w:rFonts w:ascii="Arial" w:hAnsi="Arial" w:cs="Arial"/>
          <w:sz w:val="24"/>
          <w:szCs w:val="24"/>
          <w:lang w:val="ru-RU"/>
        </w:rPr>
        <w:t>б</w:t>
      </w:r>
      <w:r>
        <w:rPr>
          <w:rFonts w:ascii="Arial" w:hAnsi="Arial" w:cs="Arial"/>
          <w:sz w:val="24"/>
          <w:szCs w:val="24"/>
          <w:lang w:val="ru-RU"/>
        </w:rPr>
        <w:t>разовательной</w:t>
      </w:r>
      <w:r w:rsidRPr="001C03EF">
        <w:rPr>
          <w:rFonts w:ascii="Arial" w:hAnsi="Arial" w:cs="Arial"/>
          <w:sz w:val="24"/>
          <w:szCs w:val="24"/>
        </w:rPr>
        <w:t xml:space="preserve"> программы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Pr="001C03EF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  <w:lang w:val="ru-RU"/>
        </w:rPr>
        <w:t>ю</w:t>
      </w:r>
      <w:r w:rsidRPr="001C03EF">
        <w:rPr>
          <w:rFonts w:ascii="Arial" w:hAnsi="Arial" w:cs="Arial"/>
          <w:sz w:val="24"/>
          <w:szCs w:val="24"/>
        </w:rPr>
        <w:t xml:space="preserve"> </w:t>
      </w:r>
      <w:r w:rsidR="00C26C05">
        <w:rPr>
          <w:rFonts w:ascii="Arial" w:hAnsi="Arial" w:cs="Arial"/>
          <w:sz w:val="24"/>
          <w:szCs w:val="24"/>
          <w:lang w:val="ru-RU"/>
        </w:rPr>
        <w:t>33</w:t>
      </w:r>
      <w:r>
        <w:rPr>
          <w:rFonts w:ascii="Arial" w:hAnsi="Arial" w:cs="Arial"/>
          <w:sz w:val="24"/>
          <w:szCs w:val="24"/>
          <w:lang w:val="ru-RU"/>
        </w:rPr>
        <w:t xml:space="preserve">.06.01 </w:t>
      </w:r>
      <w:r w:rsidR="00C26C05">
        <w:rPr>
          <w:rFonts w:ascii="Arial" w:hAnsi="Arial" w:cs="Arial"/>
          <w:sz w:val="24"/>
          <w:szCs w:val="24"/>
          <w:lang w:val="ru-RU"/>
        </w:rPr>
        <w:t>Фармация</w:t>
      </w:r>
      <w:r w:rsidR="008703B9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26C05">
        <w:rPr>
          <w:rFonts w:ascii="Arial" w:hAnsi="Arial" w:cs="Arial"/>
          <w:sz w:val="24"/>
          <w:szCs w:val="24"/>
          <w:lang w:val="ru-RU"/>
        </w:rPr>
        <w:t xml:space="preserve">14.04.03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8703B9">
        <w:rPr>
          <w:rFonts w:ascii="Arial" w:hAnsi="Arial" w:cs="Arial"/>
          <w:sz w:val="24"/>
          <w:szCs w:val="24"/>
          <w:lang w:val="ru-RU"/>
        </w:rPr>
        <w:t xml:space="preserve">– </w:t>
      </w:r>
      <w:r w:rsidR="00C26C05">
        <w:rPr>
          <w:rFonts w:ascii="Arial" w:hAnsi="Arial" w:cs="Arial"/>
          <w:sz w:val="24"/>
          <w:szCs w:val="24"/>
          <w:lang w:val="ru-RU"/>
        </w:rPr>
        <w:t>организация фармацевтического дела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47F5B6D0" w14:textId="77777777" w:rsidR="001C03EF" w:rsidRPr="001C03EF" w:rsidRDefault="001C03EF" w:rsidP="00D43AF3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387329D9" w14:textId="77777777" w:rsidR="00BF4A21" w:rsidRDefault="00BF4A21" w:rsidP="00BF4A21">
      <w:pPr>
        <w:pStyle w:val="22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2. ГОСУДАРСТВЕННЫЙ ЭКЗАМЕН</w:t>
      </w:r>
    </w:p>
    <w:p w14:paraId="35192CF8" w14:textId="77777777" w:rsidR="00F92950" w:rsidRDefault="00F92950" w:rsidP="00BF4A21">
      <w:pPr>
        <w:pStyle w:val="22"/>
        <w:ind w:firstLine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1DEF658" w14:textId="77777777" w:rsidR="00BF4A21" w:rsidRDefault="00BF4A21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4A21">
        <w:rPr>
          <w:rFonts w:ascii="Arial" w:hAnsi="Arial" w:cs="Arial"/>
          <w:sz w:val="24"/>
          <w:szCs w:val="24"/>
        </w:rPr>
        <w:t xml:space="preserve">Государственный экзамен является составной частью </w:t>
      </w:r>
      <w:r>
        <w:rPr>
          <w:rFonts w:ascii="Arial" w:hAnsi="Arial" w:cs="Arial"/>
          <w:sz w:val="24"/>
          <w:szCs w:val="24"/>
          <w:lang w:val="ru-RU"/>
        </w:rPr>
        <w:t xml:space="preserve">ГИА </w:t>
      </w:r>
      <w:r w:rsidRPr="00BF4A21">
        <w:rPr>
          <w:rFonts w:ascii="Arial" w:hAnsi="Arial" w:cs="Arial"/>
          <w:sz w:val="24"/>
          <w:szCs w:val="24"/>
        </w:rPr>
        <w:t xml:space="preserve">аспирантов по направлению </w:t>
      </w:r>
      <w:r w:rsidR="00CC69BA">
        <w:rPr>
          <w:rFonts w:ascii="Arial" w:hAnsi="Arial" w:cs="Arial"/>
          <w:sz w:val="24"/>
          <w:szCs w:val="24"/>
          <w:lang w:val="ru-RU"/>
        </w:rPr>
        <w:t>33</w:t>
      </w:r>
      <w:r w:rsidRPr="00BF4A21">
        <w:rPr>
          <w:rFonts w:ascii="Arial" w:hAnsi="Arial" w:cs="Arial"/>
          <w:sz w:val="24"/>
          <w:szCs w:val="24"/>
        </w:rPr>
        <w:t>.</w:t>
      </w:r>
      <w:r w:rsidR="00CC69BA">
        <w:rPr>
          <w:rFonts w:ascii="Arial" w:hAnsi="Arial" w:cs="Arial"/>
          <w:sz w:val="24"/>
          <w:szCs w:val="24"/>
          <w:lang w:val="ru-RU"/>
        </w:rPr>
        <w:t>06.01 Фармация (уровень подготовки кадров высшей квалификации)</w:t>
      </w:r>
      <w:r>
        <w:rPr>
          <w:rFonts w:ascii="Arial" w:hAnsi="Arial" w:cs="Arial"/>
          <w:sz w:val="24"/>
          <w:szCs w:val="24"/>
          <w:lang w:val="ru-RU"/>
        </w:rPr>
        <w:t>. Он</w:t>
      </w:r>
      <w:r w:rsidRPr="00BF4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имеет комплексный</w:t>
      </w:r>
      <w:r w:rsidRPr="00BF4A21">
        <w:rPr>
          <w:rFonts w:ascii="Arial" w:hAnsi="Arial" w:cs="Arial"/>
          <w:sz w:val="24"/>
          <w:szCs w:val="24"/>
        </w:rPr>
        <w:t xml:space="preserve"> междисциплинарный характер</w:t>
      </w:r>
      <w:r w:rsidR="002E3874">
        <w:rPr>
          <w:rFonts w:ascii="Arial" w:hAnsi="Arial" w:cs="Arial"/>
          <w:sz w:val="24"/>
          <w:szCs w:val="24"/>
          <w:lang w:val="ru-RU"/>
        </w:rPr>
        <w:t>, учитывает направленность основной образовательной программы</w:t>
      </w:r>
      <w:r w:rsidRPr="00BF4A21">
        <w:rPr>
          <w:rFonts w:ascii="Arial" w:hAnsi="Arial" w:cs="Arial"/>
          <w:sz w:val="24"/>
          <w:szCs w:val="24"/>
        </w:rPr>
        <w:t xml:space="preserve"> и служит средств</w:t>
      </w:r>
      <w:r w:rsidR="00616C6E">
        <w:rPr>
          <w:rFonts w:ascii="Arial" w:hAnsi="Arial" w:cs="Arial"/>
          <w:sz w:val="24"/>
          <w:szCs w:val="24"/>
          <w:lang w:val="ru-RU"/>
        </w:rPr>
        <w:t>ом</w:t>
      </w:r>
      <w:r w:rsidRPr="00BF4A21">
        <w:rPr>
          <w:rFonts w:ascii="Arial" w:hAnsi="Arial" w:cs="Arial"/>
          <w:sz w:val="24"/>
          <w:szCs w:val="24"/>
        </w:rPr>
        <w:t xml:space="preserve"> проверки конкретных функциональных возможностей аспиранта, </w:t>
      </w:r>
      <w:r w:rsidR="001F490B" w:rsidRPr="00BF4A21">
        <w:rPr>
          <w:rFonts w:ascii="Arial" w:hAnsi="Arial" w:cs="Arial"/>
          <w:sz w:val="24"/>
          <w:szCs w:val="24"/>
        </w:rPr>
        <w:t xml:space="preserve">его </w:t>
      </w:r>
      <w:r w:rsidRPr="00BF4A21">
        <w:rPr>
          <w:rFonts w:ascii="Arial" w:hAnsi="Arial" w:cs="Arial"/>
          <w:sz w:val="24"/>
          <w:szCs w:val="24"/>
        </w:rPr>
        <w:t xml:space="preserve">способности к самостоятельным суждениям на основе имеющихся знаний, </w:t>
      </w:r>
      <w:r w:rsidR="001F490B">
        <w:rPr>
          <w:rFonts w:ascii="Arial" w:hAnsi="Arial" w:cs="Arial"/>
          <w:sz w:val="24"/>
          <w:szCs w:val="24"/>
          <w:lang w:val="ru-RU"/>
        </w:rPr>
        <w:t xml:space="preserve">универсальных, </w:t>
      </w:r>
      <w:r w:rsidRPr="00BF4A21">
        <w:rPr>
          <w:rFonts w:ascii="Arial" w:hAnsi="Arial" w:cs="Arial"/>
          <w:sz w:val="24"/>
          <w:szCs w:val="24"/>
        </w:rPr>
        <w:t>общекультурных и профессиональных компетенций.</w:t>
      </w:r>
    </w:p>
    <w:p w14:paraId="019D560E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Результаты</w:t>
      </w:r>
      <w:r w:rsidRPr="001C03EF">
        <w:rPr>
          <w:rFonts w:ascii="Arial" w:hAnsi="Arial" w:cs="Arial"/>
          <w:b/>
          <w:sz w:val="24"/>
          <w:szCs w:val="24"/>
        </w:rPr>
        <w:t xml:space="preserve"> освоения обучающимся основной образовательной программы</w:t>
      </w:r>
      <w:r w:rsidR="00CC69BA">
        <w:rPr>
          <w:rFonts w:ascii="Arial" w:hAnsi="Arial" w:cs="Arial"/>
          <w:b/>
          <w:sz w:val="24"/>
          <w:szCs w:val="24"/>
          <w:lang w:val="ru-RU"/>
        </w:rPr>
        <w:t xml:space="preserve"> по направлению 33</w:t>
      </w:r>
      <w:r w:rsidRPr="001C03EF">
        <w:rPr>
          <w:rFonts w:ascii="Arial" w:hAnsi="Arial" w:cs="Arial"/>
          <w:b/>
          <w:sz w:val="24"/>
          <w:szCs w:val="24"/>
          <w:lang w:val="ru-RU"/>
        </w:rPr>
        <w:t xml:space="preserve">.06.01 </w:t>
      </w:r>
      <w:r w:rsidR="00CC69BA">
        <w:rPr>
          <w:rFonts w:ascii="Arial" w:hAnsi="Arial" w:cs="Arial"/>
          <w:b/>
          <w:sz w:val="24"/>
          <w:szCs w:val="24"/>
          <w:lang w:val="ru-RU"/>
        </w:rPr>
        <w:t>Фармация (направленность 14.04.03</w:t>
      </w:r>
      <w:r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r w:rsidR="00CC69BA">
        <w:rPr>
          <w:rFonts w:ascii="Arial" w:hAnsi="Arial" w:cs="Arial"/>
          <w:b/>
          <w:sz w:val="24"/>
          <w:szCs w:val="24"/>
          <w:lang w:val="ru-RU"/>
        </w:rPr>
        <w:t>организация фарм</w:t>
      </w:r>
      <w:r w:rsidR="00CC69BA">
        <w:rPr>
          <w:rFonts w:ascii="Arial" w:hAnsi="Arial" w:cs="Arial"/>
          <w:b/>
          <w:sz w:val="24"/>
          <w:szCs w:val="24"/>
          <w:lang w:val="ru-RU"/>
        </w:rPr>
        <w:t>а</w:t>
      </w:r>
      <w:r w:rsidR="00CC69BA">
        <w:rPr>
          <w:rFonts w:ascii="Arial" w:hAnsi="Arial" w:cs="Arial"/>
          <w:b/>
          <w:sz w:val="24"/>
          <w:szCs w:val="24"/>
          <w:lang w:val="ru-RU"/>
        </w:rPr>
        <w:t xml:space="preserve">цевтического дела) </w:t>
      </w:r>
      <w:r>
        <w:rPr>
          <w:rFonts w:ascii="Arial" w:hAnsi="Arial" w:cs="Arial"/>
          <w:b/>
          <w:sz w:val="24"/>
          <w:szCs w:val="24"/>
          <w:lang w:val="ru-RU"/>
        </w:rPr>
        <w:t>проверяемые на государственном экзамене</w:t>
      </w:r>
      <w:r w:rsidRPr="001C03EF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BFB0086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 государственном экзамене проверяется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сформированность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следующих комп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тенций:</w:t>
      </w:r>
    </w:p>
    <w:p w14:paraId="374FD951" w14:textId="77777777" w:rsidR="001C03EF" w:rsidRDefault="001C03EF" w:rsidP="001C03EF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 универсальных компетенций:</w:t>
      </w:r>
    </w:p>
    <w:p w14:paraId="0D50C618" w14:textId="77777777" w:rsidR="00B273C5" w:rsidRPr="00E5165B" w:rsidRDefault="00E5165B" w:rsidP="00E5165B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способностью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к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критическому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анализу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оценке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современных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научных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достижений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генерированию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новых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идей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при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решении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исследовательских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практических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задач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, в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том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числе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междисциплинарных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rFonts w:ascii="Arial" w:hAnsi="Arial" w:cs="Arial"/>
          <w:sz w:val="24"/>
          <w:szCs w:val="24"/>
          <w:lang w:val="en-US"/>
        </w:rPr>
        <w:t>областях</w:t>
      </w:r>
      <w:proofErr w:type="spellEnd"/>
      <w:r w:rsidR="00B273C5" w:rsidRPr="00E5165B">
        <w:rPr>
          <w:rFonts w:ascii="Arial" w:hAnsi="Arial" w:cs="Arial"/>
          <w:sz w:val="24"/>
          <w:szCs w:val="24"/>
          <w:lang w:val="en-US"/>
        </w:rPr>
        <w:t xml:space="preserve"> (УК-1);</w:t>
      </w:r>
    </w:p>
    <w:p w14:paraId="6ECC316D" w14:textId="77777777" w:rsidR="00E5165B" w:rsidRPr="00E5165B" w:rsidRDefault="00E5165B" w:rsidP="00E5165B">
      <w:pPr>
        <w:pStyle w:val="ConsPlusNormal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B273C5" w:rsidRPr="00E5165B">
        <w:rPr>
          <w:sz w:val="24"/>
          <w:szCs w:val="24"/>
          <w:lang w:val="en-US"/>
        </w:rPr>
        <w:t>способностью</w:t>
      </w:r>
      <w:proofErr w:type="spellEnd"/>
      <w:r w:rsidR="00B273C5" w:rsidRPr="00E5165B">
        <w:rPr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sz w:val="24"/>
          <w:szCs w:val="24"/>
          <w:lang w:val="en-US"/>
        </w:rPr>
        <w:t>планировать</w:t>
      </w:r>
      <w:proofErr w:type="spellEnd"/>
      <w:r w:rsidR="00B273C5" w:rsidRPr="00E5165B">
        <w:rPr>
          <w:sz w:val="24"/>
          <w:szCs w:val="24"/>
          <w:lang w:val="en-US"/>
        </w:rPr>
        <w:t xml:space="preserve"> и </w:t>
      </w:r>
      <w:proofErr w:type="spellStart"/>
      <w:r w:rsidR="00B273C5" w:rsidRPr="00E5165B">
        <w:rPr>
          <w:sz w:val="24"/>
          <w:szCs w:val="24"/>
          <w:lang w:val="en-US"/>
        </w:rPr>
        <w:t>решать</w:t>
      </w:r>
      <w:proofErr w:type="spellEnd"/>
      <w:r w:rsidR="00B273C5" w:rsidRPr="00E5165B">
        <w:rPr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sz w:val="24"/>
          <w:szCs w:val="24"/>
          <w:lang w:val="en-US"/>
        </w:rPr>
        <w:t>задачи</w:t>
      </w:r>
      <w:proofErr w:type="spellEnd"/>
      <w:r w:rsidR="00B273C5" w:rsidRPr="00E5165B">
        <w:rPr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sz w:val="24"/>
          <w:szCs w:val="24"/>
          <w:lang w:val="en-US"/>
        </w:rPr>
        <w:t>собственного</w:t>
      </w:r>
      <w:proofErr w:type="spellEnd"/>
      <w:r w:rsidR="00B273C5" w:rsidRPr="00E5165B">
        <w:rPr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sz w:val="24"/>
          <w:szCs w:val="24"/>
          <w:lang w:val="en-US"/>
        </w:rPr>
        <w:t>профессионального</w:t>
      </w:r>
      <w:proofErr w:type="spellEnd"/>
      <w:r w:rsidR="00B273C5" w:rsidRPr="00E5165B">
        <w:rPr>
          <w:sz w:val="24"/>
          <w:szCs w:val="24"/>
          <w:lang w:val="en-US"/>
        </w:rPr>
        <w:t xml:space="preserve"> и </w:t>
      </w:r>
      <w:proofErr w:type="spellStart"/>
      <w:r w:rsidR="00B273C5" w:rsidRPr="00E5165B">
        <w:rPr>
          <w:sz w:val="24"/>
          <w:szCs w:val="24"/>
          <w:lang w:val="en-US"/>
        </w:rPr>
        <w:t>личностного</w:t>
      </w:r>
      <w:proofErr w:type="spellEnd"/>
      <w:r w:rsidR="00B273C5" w:rsidRPr="00E5165B">
        <w:rPr>
          <w:sz w:val="24"/>
          <w:szCs w:val="24"/>
          <w:lang w:val="en-US"/>
        </w:rPr>
        <w:t xml:space="preserve"> </w:t>
      </w:r>
      <w:proofErr w:type="spellStart"/>
      <w:r w:rsidR="00B273C5" w:rsidRPr="00E5165B">
        <w:rPr>
          <w:sz w:val="24"/>
          <w:szCs w:val="24"/>
          <w:lang w:val="en-US"/>
        </w:rPr>
        <w:t>развития</w:t>
      </w:r>
      <w:proofErr w:type="spellEnd"/>
      <w:r w:rsidR="00B273C5" w:rsidRPr="00E5165B">
        <w:rPr>
          <w:sz w:val="24"/>
          <w:szCs w:val="24"/>
          <w:lang w:val="en-US"/>
        </w:rPr>
        <w:t xml:space="preserve"> (УК-6).</w:t>
      </w:r>
    </w:p>
    <w:p w14:paraId="2A9110F8" w14:textId="77777777" w:rsidR="00530963" w:rsidRDefault="00530963" w:rsidP="00B273C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б) общепрофессиональных компетенций:</w:t>
      </w:r>
    </w:p>
    <w:p w14:paraId="1A44C300" w14:textId="77777777" w:rsidR="00530963" w:rsidRPr="00771372" w:rsidRDefault="00530963" w:rsidP="005309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601E0D">
        <w:rPr>
          <w:sz w:val="24"/>
          <w:szCs w:val="24"/>
        </w:rPr>
        <w:t xml:space="preserve">готовность к преподавательской деятельности по основным образовательным </w:t>
      </w:r>
      <w:r w:rsidRPr="00771372">
        <w:rPr>
          <w:sz w:val="24"/>
          <w:szCs w:val="24"/>
        </w:rPr>
        <w:t>программам высшего образования (ОПК-2);</w:t>
      </w:r>
    </w:p>
    <w:p w14:paraId="5AF9A6B9" w14:textId="77777777" w:rsidR="00771372" w:rsidRPr="00771372" w:rsidRDefault="00771372" w:rsidP="00530963">
      <w:pPr>
        <w:pStyle w:val="ConsPlusNormal"/>
        <w:jc w:val="both"/>
        <w:rPr>
          <w:sz w:val="24"/>
          <w:szCs w:val="24"/>
        </w:rPr>
      </w:pPr>
      <w:r w:rsidRPr="00771372">
        <w:rPr>
          <w:sz w:val="24"/>
          <w:szCs w:val="24"/>
        </w:rPr>
        <w:t xml:space="preserve">- </w:t>
      </w:r>
      <w:proofErr w:type="spellStart"/>
      <w:r w:rsidRPr="00771372">
        <w:rPr>
          <w:sz w:val="24"/>
          <w:szCs w:val="24"/>
          <w:lang w:val="en-US"/>
        </w:rPr>
        <w:t>способностью</w:t>
      </w:r>
      <w:proofErr w:type="spellEnd"/>
      <w:r w:rsidRPr="00771372">
        <w:rPr>
          <w:sz w:val="24"/>
          <w:szCs w:val="24"/>
          <w:lang w:val="en-US"/>
        </w:rPr>
        <w:t xml:space="preserve"> и </w:t>
      </w:r>
      <w:proofErr w:type="spellStart"/>
      <w:r w:rsidRPr="00771372">
        <w:rPr>
          <w:sz w:val="24"/>
          <w:szCs w:val="24"/>
          <w:lang w:val="en-US"/>
        </w:rPr>
        <w:t>готовностью</w:t>
      </w:r>
      <w:proofErr w:type="spellEnd"/>
      <w:r w:rsidRPr="00771372">
        <w:rPr>
          <w:sz w:val="24"/>
          <w:szCs w:val="24"/>
          <w:lang w:val="en-US"/>
        </w:rPr>
        <w:t xml:space="preserve"> к </w:t>
      </w:r>
      <w:proofErr w:type="spellStart"/>
      <w:r w:rsidRPr="00771372">
        <w:rPr>
          <w:sz w:val="24"/>
          <w:szCs w:val="24"/>
          <w:lang w:val="en-US"/>
        </w:rPr>
        <w:t>анализу</w:t>
      </w:r>
      <w:proofErr w:type="spellEnd"/>
      <w:r w:rsidRPr="00771372">
        <w:rPr>
          <w:sz w:val="24"/>
          <w:szCs w:val="24"/>
          <w:lang w:val="en-US"/>
        </w:rPr>
        <w:t xml:space="preserve">, </w:t>
      </w:r>
      <w:proofErr w:type="spellStart"/>
      <w:r w:rsidRPr="00771372">
        <w:rPr>
          <w:sz w:val="24"/>
          <w:szCs w:val="24"/>
          <w:lang w:val="en-US"/>
        </w:rPr>
        <w:t>обобщению</w:t>
      </w:r>
      <w:proofErr w:type="spellEnd"/>
      <w:r w:rsidRPr="00771372">
        <w:rPr>
          <w:sz w:val="24"/>
          <w:szCs w:val="24"/>
          <w:lang w:val="en-US"/>
        </w:rPr>
        <w:t xml:space="preserve"> и </w:t>
      </w:r>
      <w:proofErr w:type="spellStart"/>
      <w:r w:rsidRPr="00771372">
        <w:rPr>
          <w:sz w:val="24"/>
          <w:szCs w:val="24"/>
          <w:lang w:val="en-US"/>
        </w:rPr>
        <w:t>публичному</w:t>
      </w:r>
      <w:proofErr w:type="spellEnd"/>
      <w:r w:rsidRPr="00771372">
        <w:rPr>
          <w:sz w:val="24"/>
          <w:szCs w:val="24"/>
          <w:lang w:val="en-US"/>
        </w:rPr>
        <w:t xml:space="preserve"> </w:t>
      </w:r>
      <w:proofErr w:type="spellStart"/>
      <w:r w:rsidRPr="00771372">
        <w:rPr>
          <w:sz w:val="24"/>
          <w:szCs w:val="24"/>
          <w:lang w:val="en-US"/>
        </w:rPr>
        <w:t>представлению</w:t>
      </w:r>
      <w:proofErr w:type="spellEnd"/>
      <w:r w:rsidRPr="00771372">
        <w:rPr>
          <w:sz w:val="24"/>
          <w:szCs w:val="24"/>
          <w:lang w:val="en-US"/>
        </w:rPr>
        <w:t xml:space="preserve"> </w:t>
      </w:r>
      <w:proofErr w:type="spellStart"/>
      <w:r w:rsidRPr="00771372">
        <w:rPr>
          <w:sz w:val="24"/>
          <w:szCs w:val="24"/>
          <w:lang w:val="en-US"/>
        </w:rPr>
        <w:t>результатов</w:t>
      </w:r>
      <w:proofErr w:type="spellEnd"/>
      <w:r w:rsidRPr="00771372">
        <w:rPr>
          <w:sz w:val="24"/>
          <w:szCs w:val="24"/>
          <w:lang w:val="en-US"/>
        </w:rPr>
        <w:t xml:space="preserve"> </w:t>
      </w:r>
      <w:proofErr w:type="spellStart"/>
      <w:r w:rsidRPr="00771372">
        <w:rPr>
          <w:sz w:val="24"/>
          <w:szCs w:val="24"/>
          <w:lang w:val="en-US"/>
        </w:rPr>
        <w:t>выполненных</w:t>
      </w:r>
      <w:proofErr w:type="spellEnd"/>
      <w:r w:rsidRPr="00771372">
        <w:rPr>
          <w:sz w:val="24"/>
          <w:szCs w:val="24"/>
          <w:lang w:val="en-US"/>
        </w:rPr>
        <w:t xml:space="preserve"> </w:t>
      </w:r>
      <w:proofErr w:type="spellStart"/>
      <w:r w:rsidRPr="00771372">
        <w:rPr>
          <w:sz w:val="24"/>
          <w:szCs w:val="24"/>
          <w:lang w:val="en-US"/>
        </w:rPr>
        <w:t>научных</w:t>
      </w:r>
      <w:proofErr w:type="spellEnd"/>
      <w:r w:rsidRPr="00771372">
        <w:rPr>
          <w:sz w:val="24"/>
          <w:szCs w:val="24"/>
          <w:lang w:val="en-US"/>
        </w:rPr>
        <w:t xml:space="preserve"> </w:t>
      </w:r>
      <w:proofErr w:type="spellStart"/>
      <w:r w:rsidRPr="00771372">
        <w:rPr>
          <w:sz w:val="24"/>
          <w:szCs w:val="24"/>
          <w:lang w:val="en-US"/>
        </w:rPr>
        <w:t>исследований</w:t>
      </w:r>
      <w:proofErr w:type="spellEnd"/>
      <w:r w:rsidRPr="00771372">
        <w:rPr>
          <w:sz w:val="24"/>
          <w:szCs w:val="24"/>
          <w:lang w:val="en-US"/>
        </w:rPr>
        <w:t xml:space="preserve"> (ОПК-3);</w:t>
      </w:r>
    </w:p>
    <w:p w14:paraId="367DEB3D" w14:textId="77777777" w:rsidR="00530963" w:rsidRPr="00530963" w:rsidRDefault="00530963" w:rsidP="00530963">
      <w:pPr>
        <w:pStyle w:val="ConsPlusNormal"/>
        <w:jc w:val="both"/>
        <w:rPr>
          <w:sz w:val="24"/>
          <w:szCs w:val="24"/>
        </w:rPr>
      </w:pPr>
      <w:r w:rsidRPr="00530963">
        <w:rPr>
          <w:sz w:val="24"/>
          <w:szCs w:val="24"/>
        </w:rPr>
        <w:t>в) профессиональных компетенций:</w:t>
      </w:r>
    </w:p>
    <w:p w14:paraId="17B64972" w14:textId="77777777" w:rsidR="008823C7" w:rsidRPr="00530963" w:rsidRDefault="008823C7" w:rsidP="00882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30963">
        <w:rPr>
          <w:rFonts w:ascii="Arial" w:hAnsi="Arial" w:cs="Arial"/>
          <w:sz w:val="24"/>
          <w:szCs w:val="24"/>
        </w:rPr>
        <w:t xml:space="preserve">способность выявлять проблемы </w:t>
      </w:r>
      <w:r>
        <w:rPr>
          <w:rFonts w:ascii="Arial" w:hAnsi="Arial" w:cs="Arial"/>
          <w:sz w:val="24"/>
          <w:szCs w:val="24"/>
        </w:rPr>
        <w:t xml:space="preserve"> в области теории и практики организации фа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мацевтического дела</w:t>
      </w:r>
      <w:r w:rsidRPr="00530963">
        <w:rPr>
          <w:rFonts w:ascii="Arial" w:hAnsi="Arial" w:cs="Arial"/>
          <w:sz w:val="24"/>
          <w:szCs w:val="24"/>
        </w:rPr>
        <w:t xml:space="preserve">; исследовать актуальные проблемы </w:t>
      </w:r>
      <w:r>
        <w:rPr>
          <w:rFonts w:ascii="Arial" w:hAnsi="Arial" w:cs="Arial"/>
          <w:sz w:val="24"/>
          <w:szCs w:val="24"/>
        </w:rPr>
        <w:t>в области организации фарм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цевтического дела </w:t>
      </w:r>
      <w:r w:rsidRPr="00530963">
        <w:rPr>
          <w:rFonts w:ascii="Arial" w:hAnsi="Arial" w:cs="Arial"/>
          <w:sz w:val="24"/>
          <w:szCs w:val="24"/>
        </w:rPr>
        <w:t>(ПК-1);</w:t>
      </w:r>
    </w:p>
    <w:p w14:paraId="472C5C6D" w14:textId="77777777" w:rsidR="008823C7" w:rsidRPr="00530963" w:rsidRDefault="008823C7" w:rsidP="008823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530963">
        <w:rPr>
          <w:rFonts w:ascii="Arial" w:hAnsi="Arial" w:cs="Arial"/>
          <w:sz w:val="24"/>
          <w:szCs w:val="24"/>
        </w:rPr>
        <w:t xml:space="preserve"> готовность методологически грамотно планировать, выстраивать логику и пров</w:t>
      </w:r>
      <w:r w:rsidRPr="00530963">
        <w:rPr>
          <w:rFonts w:ascii="Arial" w:hAnsi="Arial" w:cs="Arial"/>
          <w:sz w:val="24"/>
          <w:szCs w:val="24"/>
        </w:rPr>
        <w:t>о</w:t>
      </w:r>
      <w:r w:rsidRPr="00530963">
        <w:rPr>
          <w:rFonts w:ascii="Arial" w:hAnsi="Arial" w:cs="Arial"/>
          <w:sz w:val="24"/>
          <w:szCs w:val="24"/>
        </w:rPr>
        <w:t xml:space="preserve">дить исследования в области </w:t>
      </w:r>
      <w:r>
        <w:rPr>
          <w:rFonts w:ascii="Arial" w:hAnsi="Arial" w:cs="Arial"/>
          <w:sz w:val="24"/>
          <w:szCs w:val="24"/>
        </w:rPr>
        <w:t>выявленных</w:t>
      </w:r>
      <w:r w:rsidRPr="00530963">
        <w:rPr>
          <w:rFonts w:ascii="Arial" w:hAnsi="Arial" w:cs="Arial"/>
          <w:sz w:val="24"/>
          <w:szCs w:val="24"/>
        </w:rPr>
        <w:t xml:space="preserve"> проблем; осуществлять качественный и кол</w:t>
      </w:r>
      <w:r w:rsidRPr="00530963">
        <w:rPr>
          <w:rFonts w:ascii="Arial" w:hAnsi="Arial" w:cs="Arial"/>
          <w:sz w:val="24"/>
          <w:szCs w:val="24"/>
        </w:rPr>
        <w:t>и</w:t>
      </w:r>
      <w:r w:rsidRPr="00530963">
        <w:rPr>
          <w:rFonts w:ascii="Arial" w:hAnsi="Arial" w:cs="Arial"/>
          <w:sz w:val="24"/>
          <w:szCs w:val="24"/>
        </w:rPr>
        <w:t>чественный анализ, интерпретацию результатов исследования (ПК-2);</w:t>
      </w:r>
    </w:p>
    <w:p w14:paraId="0BE29C6A" w14:textId="77777777" w:rsidR="008823C7" w:rsidRPr="00166303" w:rsidRDefault="008823C7" w:rsidP="008823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166303">
        <w:rPr>
          <w:rFonts w:ascii="Arial" w:hAnsi="Arial" w:cs="Arial"/>
          <w:sz w:val="24"/>
          <w:szCs w:val="24"/>
        </w:rPr>
        <w:t xml:space="preserve"> способность анализировать и обобщать </w:t>
      </w:r>
      <w:r>
        <w:rPr>
          <w:rFonts w:ascii="Arial" w:hAnsi="Arial" w:cs="Arial"/>
          <w:sz w:val="24"/>
          <w:szCs w:val="24"/>
        </w:rPr>
        <w:t xml:space="preserve">особенности реализации маркетинга и менеджмента в сфере обращения лекарственных средств </w:t>
      </w:r>
      <w:r w:rsidRPr="00166303">
        <w:rPr>
          <w:rFonts w:ascii="Arial" w:hAnsi="Arial" w:cs="Arial"/>
          <w:sz w:val="24"/>
          <w:szCs w:val="24"/>
        </w:rPr>
        <w:t>(ПК-3);</w:t>
      </w:r>
    </w:p>
    <w:p w14:paraId="0F9747AE" w14:textId="77777777" w:rsidR="008823C7" w:rsidRPr="00530963" w:rsidRDefault="008823C7" w:rsidP="008823C7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Pr="00530963">
        <w:rPr>
          <w:rFonts w:ascii="Arial" w:hAnsi="Arial" w:cs="Arial"/>
          <w:sz w:val="24"/>
          <w:szCs w:val="24"/>
        </w:rPr>
        <w:t xml:space="preserve"> способность анализировать, прогнозировать и проектировать </w:t>
      </w:r>
      <w:r>
        <w:rPr>
          <w:rFonts w:ascii="Arial" w:hAnsi="Arial" w:cs="Arial"/>
          <w:sz w:val="24"/>
          <w:szCs w:val="24"/>
        </w:rPr>
        <w:t>информационные системы в фармации</w:t>
      </w:r>
      <w:r w:rsidRPr="00530963">
        <w:rPr>
          <w:rFonts w:ascii="Arial" w:hAnsi="Arial" w:cs="Arial"/>
          <w:sz w:val="24"/>
          <w:szCs w:val="24"/>
        </w:rPr>
        <w:t xml:space="preserve"> (ПК-4);</w:t>
      </w:r>
    </w:p>
    <w:p w14:paraId="39A5A864" w14:textId="77777777" w:rsidR="008823C7" w:rsidRPr="009C7074" w:rsidRDefault="008823C7" w:rsidP="008823C7">
      <w:pPr>
        <w:pStyle w:val="aff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9C7074">
        <w:rPr>
          <w:rFonts w:ascii="Arial" w:hAnsi="Arial" w:cs="Arial"/>
        </w:rPr>
        <w:t>способность рационального использования фармацевтических кадров  (ПК-5);</w:t>
      </w:r>
    </w:p>
    <w:p w14:paraId="2339D76D" w14:textId="77777777" w:rsidR="008823C7" w:rsidRPr="009C7074" w:rsidRDefault="008823C7" w:rsidP="008823C7">
      <w:pPr>
        <w:pStyle w:val="aff7"/>
        <w:numPr>
          <w:ilvl w:val="0"/>
          <w:numId w:val="35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способность выявлять проблемы в области </w:t>
      </w:r>
      <w:proofErr w:type="spellStart"/>
      <w:r>
        <w:rPr>
          <w:rFonts w:ascii="Arial" w:hAnsi="Arial" w:cs="Arial"/>
        </w:rPr>
        <w:t>фармакоэкономических</w:t>
      </w:r>
      <w:proofErr w:type="spellEnd"/>
      <w:r>
        <w:rPr>
          <w:rFonts w:ascii="Arial" w:hAnsi="Arial" w:cs="Arial"/>
        </w:rPr>
        <w:t xml:space="preserve"> исслед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ваний (ПК-6)</w:t>
      </w:r>
    </w:p>
    <w:p w14:paraId="7D0A34EE" w14:textId="77777777" w:rsidR="00FB6EFE" w:rsidRDefault="00FB6EFE" w:rsidP="00530963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обучения, проверяемые на государственном экз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мене.</w:t>
      </w:r>
    </w:p>
    <w:p w14:paraId="0B9D817B" w14:textId="77777777" w:rsidR="00FB6EFE" w:rsidRPr="00FB6EFE" w:rsidRDefault="00FB6EFE" w:rsidP="00530963">
      <w:pPr>
        <w:pStyle w:val="ConsPlusNormal"/>
        <w:jc w:val="both"/>
        <w:rPr>
          <w:sz w:val="24"/>
          <w:szCs w:val="24"/>
        </w:rPr>
      </w:pPr>
      <w:r w:rsidRPr="00600556">
        <w:rPr>
          <w:sz w:val="24"/>
          <w:szCs w:val="24"/>
        </w:rPr>
        <w:t>Отражены в Приложении А.</w:t>
      </w:r>
    </w:p>
    <w:p w14:paraId="347CF844" w14:textId="77777777" w:rsidR="00530963" w:rsidRPr="00765FC8" w:rsidRDefault="00765FC8" w:rsidP="00530963">
      <w:pPr>
        <w:pStyle w:val="ConsPlusNormal"/>
        <w:jc w:val="both"/>
        <w:rPr>
          <w:b/>
          <w:sz w:val="24"/>
          <w:szCs w:val="24"/>
        </w:rPr>
      </w:pPr>
      <w:r w:rsidRPr="00765FC8">
        <w:rPr>
          <w:b/>
          <w:sz w:val="24"/>
          <w:szCs w:val="24"/>
        </w:rPr>
        <w:t>Программа государственного экзамена.</w:t>
      </w:r>
    </w:p>
    <w:p w14:paraId="394D2577" w14:textId="77777777" w:rsidR="002E3874" w:rsidRPr="002E3874" w:rsidRDefault="002E3874" w:rsidP="00765FC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Разрабатывается на основе содержания </w:t>
      </w:r>
      <w:r w:rsidR="004A16D2">
        <w:rPr>
          <w:rFonts w:ascii="Arial" w:hAnsi="Arial" w:cs="Arial"/>
          <w:sz w:val="24"/>
          <w:szCs w:val="24"/>
        </w:rPr>
        <w:t>комплекс</w:t>
      </w:r>
      <w:r w:rsidR="00616C6E">
        <w:rPr>
          <w:rFonts w:ascii="Arial" w:hAnsi="Arial" w:cs="Arial"/>
          <w:sz w:val="24"/>
          <w:szCs w:val="24"/>
        </w:rPr>
        <w:t>а</w:t>
      </w:r>
      <w:r w:rsidRPr="002E3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дисциплин </w:t>
      </w:r>
      <w:r w:rsidR="00B65F96">
        <w:rPr>
          <w:rFonts w:ascii="Arial" w:hAnsi="Arial" w:cs="Arial"/>
          <w:sz w:val="24"/>
          <w:szCs w:val="24"/>
        </w:rPr>
        <w:t>учебного плана по направлению 33</w:t>
      </w:r>
      <w:r>
        <w:rPr>
          <w:rFonts w:ascii="Arial" w:hAnsi="Arial" w:cs="Arial"/>
          <w:sz w:val="24"/>
          <w:szCs w:val="24"/>
        </w:rPr>
        <w:t xml:space="preserve">.06.01 </w:t>
      </w:r>
      <w:r w:rsidR="00B65F96">
        <w:rPr>
          <w:rFonts w:ascii="Arial" w:hAnsi="Arial" w:cs="Arial"/>
          <w:sz w:val="24"/>
          <w:szCs w:val="24"/>
        </w:rPr>
        <w:t>Фармация</w:t>
      </w:r>
      <w:r>
        <w:rPr>
          <w:rFonts w:ascii="Arial" w:hAnsi="Arial" w:cs="Arial"/>
          <w:sz w:val="24"/>
          <w:szCs w:val="24"/>
        </w:rPr>
        <w:t xml:space="preserve"> (</w:t>
      </w:r>
      <w:r w:rsidR="00B65F96">
        <w:rPr>
          <w:rFonts w:ascii="Arial" w:hAnsi="Arial" w:cs="Arial"/>
          <w:sz w:val="24"/>
          <w:szCs w:val="24"/>
        </w:rPr>
        <w:t>направленность 14.04.03</w:t>
      </w:r>
      <w:r>
        <w:rPr>
          <w:rFonts w:ascii="Arial" w:hAnsi="Arial" w:cs="Arial"/>
          <w:sz w:val="24"/>
          <w:szCs w:val="24"/>
        </w:rPr>
        <w:t xml:space="preserve"> – </w:t>
      </w:r>
      <w:r w:rsidR="00B65F96">
        <w:rPr>
          <w:rFonts w:ascii="Arial" w:hAnsi="Arial" w:cs="Arial"/>
          <w:sz w:val="24"/>
          <w:szCs w:val="24"/>
        </w:rPr>
        <w:t>организация фармацевт</w:t>
      </w:r>
      <w:r w:rsidR="00B65F96">
        <w:rPr>
          <w:rFonts w:ascii="Arial" w:hAnsi="Arial" w:cs="Arial"/>
          <w:sz w:val="24"/>
          <w:szCs w:val="24"/>
        </w:rPr>
        <w:t>и</w:t>
      </w:r>
      <w:r w:rsidR="00B65F96">
        <w:rPr>
          <w:rFonts w:ascii="Arial" w:hAnsi="Arial" w:cs="Arial"/>
          <w:sz w:val="24"/>
          <w:szCs w:val="24"/>
        </w:rPr>
        <w:t>ческого дела</w:t>
      </w:r>
      <w:r>
        <w:rPr>
          <w:rFonts w:ascii="Arial" w:hAnsi="Arial" w:cs="Arial"/>
          <w:sz w:val="24"/>
          <w:szCs w:val="24"/>
        </w:rPr>
        <w:t>)</w:t>
      </w:r>
      <w:r w:rsidRPr="002E3874">
        <w:rPr>
          <w:rFonts w:ascii="Arial" w:hAnsi="Arial" w:cs="Arial"/>
          <w:sz w:val="24"/>
          <w:szCs w:val="24"/>
        </w:rPr>
        <w:t xml:space="preserve">, результаты освоения которых имеют </w:t>
      </w:r>
      <w:r>
        <w:rPr>
          <w:rFonts w:ascii="Arial" w:hAnsi="Arial" w:cs="Arial"/>
          <w:sz w:val="24"/>
          <w:szCs w:val="24"/>
        </w:rPr>
        <w:t xml:space="preserve">ведущее </w:t>
      </w:r>
      <w:r w:rsidRPr="002E3874">
        <w:rPr>
          <w:rFonts w:ascii="Arial" w:hAnsi="Arial" w:cs="Arial"/>
          <w:sz w:val="24"/>
          <w:szCs w:val="24"/>
        </w:rPr>
        <w:t>значение для</w:t>
      </w:r>
      <w:r w:rsidR="004A16D2">
        <w:rPr>
          <w:rFonts w:ascii="Arial" w:hAnsi="Arial" w:cs="Arial"/>
          <w:sz w:val="24"/>
          <w:szCs w:val="24"/>
        </w:rPr>
        <w:t xml:space="preserve"> подготовки аспиранта к</w:t>
      </w:r>
      <w:r w:rsidRPr="002E3874">
        <w:rPr>
          <w:rFonts w:ascii="Arial" w:hAnsi="Arial" w:cs="Arial"/>
          <w:sz w:val="24"/>
          <w:szCs w:val="24"/>
        </w:rPr>
        <w:t xml:space="preserve"> </w:t>
      </w:r>
      <w:r w:rsidRPr="001F490B">
        <w:rPr>
          <w:rFonts w:ascii="Arial" w:hAnsi="Arial" w:cs="Arial"/>
          <w:sz w:val="24"/>
          <w:szCs w:val="24"/>
        </w:rPr>
        <w:t>научно-исследовательск</w:t>
      </w:r>
      <w:r>
        <w:rPr>
          <w:rFonts w:ascii="Arial" w:hAnsi="Arial" w:cs="Arial"/>
          <w:sz w:val="24"/>
          <w:szCs w:val="24"/>
        </w:rPr>
        <w:t>ой</w:t>
      </w:r>
      <w:r w:rsidRPr="001F490B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1F490B">
        <w:rPr>
          <w:rFonts w:ascii="Arial" w:hAnsi="Arial" w:cs="Arial"/>
          <w:sz w:val="24"/>
          <w:szCs w:val="24"/>
        </w:rPr>
        <w:t xml:space="preserve"> в области </w:t>
      </w:r>
      <w:r w:rsidR="00B65F96">
        <w:rPr>
          <w:rFonts w:ascii="Arial" w:hAnsi="Arial" w:cs="Arial"/>
          <w:sz w:val="24"/>
          <w:szCs w:val="24"/>
        </w:rPr>
        <w:t xml:space="preserve">фармацевтических </w:t>
      </w:r>
      <w:r w:rsidRPr="001F490B">
        <w:rPr>
          <w:rFonts w:ascii="Arial" w:hAnsi="Arial" w:cs="Arial"/>
          <w:sz w:val="24"/>
          <w:szCs w:val="24"/>
        </w:rPr>
        <w:t>наук</w:t>
      </w:r>
      <w:r>
        <w:rPr>
          <w:rFonts w:ascii="Arial" w:hAnsi="Arial" w:cs="Arial"/>
          <w:sz w:val="24"/>
          <w:szCs w:val="24"/>
        </w:rPr>
        <w:t xml:space="preserve">, </w:t>
      </w:r>
      <w:r w:rsidRPr="001F490B">
        <w:rPr>
          <w:rFonts w:ascii="Arial" w:hAnsi="Arial" w:cs="Arial"/>
          <w:sz w:val="24"/>
          <w:szCs w:val="24"/>
        </w:rPr>
        <w:t>преподавательск</w:t>
      </w:r>
      <w:r>
        <w:rPr>
          <w:rFonts w:ascii="Arial" w:hAnsi="Arial" w:cs="Arial"/>
          <w:sz w:val="24"/>
          <w:szCs w:val="24"/>
        </w:rPr>
        <w:t>ой</w:t>
      </w:r>
      <w:r w:rsidRPr="001F490B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1F490B">
        <w:rPr>
          <w:rFonts w:ascii="Arial" w:hAnsi="Arial" w:cs="Arial"/>
          <w:sz w:val="24"/>
          <w:szCs w:val="24"/>
        </w:rPr>
        <w:t xml:space="preserve"> в области </w:t>
      </w:r>
      <w:r w:rsidR="00B65F96">
        <w:rPr>
          <w:rFonts w:ascii="Arial" w:hAnsi="Arial" w:cs="Arial"/>
          <w:sz w:val="24"/>
          <w:szCs w:val="24"/>
        </w:rPr>
        <w:t xml:space="preserve">фармацевтических </w:t>
      </w:r>
      <w:r w:rsidRPr="001F490B">
        <w:rPr>
          <w:rFonts w:ascii="Arial" w:hAnsi="Arial" w:cs="Arial"/>
          <w:sz w:val="24"/>
          <w:szCs w:val="24"/>
        </w:rPr>
        <w:t xml:space="preserve"> наук</w:t>
      </w:r>
      <w:r>
        <w:rPr>
          <w:rFonts w:ascii="Arial" w:hAnsi="Arial" w:cs="Arial"/>
          <w:sz w:val="24"/>
          <w:szCs w:val="24"/>
        </w:rPr>
        <w:t>: «</w:t>
      </w:r>
      <w:r w:rsidR="00B65F96">
        <w:rPr>
          <w:rFonts w:ascii="Arial" w:hAnsi="Arial" w:cs="Arial"/>
          <w:sz w:val="24"/>
          <w:szCs w:val="24"/>
        </w:rPr>
        <w:t>Управление и эк</w:t>
      </w:r>
      <w:r w:rsidR="00B65F96">
        <w:rPr>
          <w:rFonts w:ascii="Arial" w:hAnsi="Arial" w:cs="Arial"/>
          <w:sz w:val="24"/>
          <w:szCs w:val="24"/>
        </w:rPr>
        <w:t>о</w:t>
      </w:r>
      <w:r w:rsidR="00B65F96">
        <w:rPr>
          <w:rFonts w:ascii="Arial" w:hAnsi="Arial" w:cs="Arial"/>
          <w:sz w:val="24"/>
          <w:szCs w:val="24"/>
        </w:rPr>
        <w:t>номика фармации</w:t>
      </w:r>
      <w:r>
        <w:rPr>
          <w:rFonts w:ascii="Arial" w:hAnsi="Arial" w:cs="Arial"/>
          <w:sz w:val="24"/>
          <w:szCs w:val="24"/>
        </w:rPr>
        <w:t>», «Актуальные проблемы педагогики высшей школы», «</w:t>
      </w:r>
      <w:r w:rsidR="00FD1267">
        <w:rPr>
          <w:rFonts w:ascii="Arial" w:hAnsi="Arial" w:cs="Arial"/>
          <w:sz w:val="24"/>
          <w:szCs w:val="24"/>
        </w:rPr>
        <w:t>Медицинское и фармацевтическое товароведение</w:t>
      </w:r>
      <w:r>
        <w:rPr>
          <w:rFonts w:ascii="Arial" w:hAnsi="Arial" w:cs="Arial"/>
          <w:sz w:val="24"/>
          <w:szCs w:val="24"/>
        </w:rPr>
        <w:t xml:space="preserve">», «Современные проблемы </w:t>
      </w:r>
      <w:r w:rsidR="00FD1267">
        <w:rPr>
          <w:rFonts w:ascii="Arial" w:hAnsi="Arial" w:cs="Arial"/>
          <w:sz w:val="24"/>
          <w:szCs w:val="24"/>
        </w:rPr>
        <w:t>в области обращения л</w:t>
      </w:r>
      <w:r w:rsidR="00FD1267">
        <w:rPr>
          <w:rFonts w:ascii="Arial" w:hAnsi="Arial" w:cs="Arial"/>
          <w:sz w:val="24"/>
          <w:szCs w:val="24"/>
        </w:rPr>
        <w:t>е</w:t>
      </w:r>
      <w:r w:rsidR="00FD1267">
        <w:rPr>
          <w:rFonts w:ascii="Arial" w:hAnsi="Arial" w:cs="Arial"/>
          <w:sz w:val="24"/>
          <w:szCs w:val="24"/>
        </w:rPr>
        <w:t>карственных средств</w:t>
      </w:r>
      <w:r>
        <w:rPr>
          <w:rFonts w:ascii="Arial" w:hAnsi="Arial" w:cs="Arial"/>
          <w:sz w:val="24"/>
          <w:szCs w:val="24"/>
        </w:rPr>
        <w:t>», «</w:t>
      </w:r>
      <w:r w:rsidR="00FD1267">
        <w:rPr>
          <w:rFonts w:ascii="Arial" w:hAnsi="Arial" w:cs="Arial"/>
          <w:sz w:val="24"/>
          <w:szCs w:val="24"/>
        </w:rPr>
        <w:t xml:space="preserve">Основы </w:t>
      </w:r>
      <w:r w:rsidR="00E43288">
        <w:rPr>
          <w:rFonts w:ascii="Arial" w:hAnsi="Arial" w:cs="Arial"/>
          <w:sz w:val="24"/>
          <w:szCs w:val="24"/>
        </w:rPr>
        <w:t>автоматизированных</w:t>
      </w:r>
      <w:r w:rsidR="00FD1267">
        <w:rPr>
          <w:rFonts w:ascii="Arial" w:hAnsi="Arial" w:cs="Arial"/>
          <w:sz w:val="24"/>
          <w:szCs w:val="24"/>
        </w:rPr>
        <w:t xml:space="preserve"> систем управления в фармацевт</w:t>
      </w:r>
      <w:r w:rsidR="00FD1267">
        <w:rPr>
          <w:rFonts w:ascii="Arial" w:hAnsi="Arial" w:cs="Arial"/>
          <w:sz w:val="24"/>
          <w:szCs w:val="24"/>
        </w:rPr>
        <w:t>и</w:t>
      </w:r>
      <w:r w:rsidR="00FD1267">
        <w:rPr>
          <w:rFonts w:ascii="Arial" w:hAnsi="Arial" w:cs="Arial"/>
          <w:sz w:val="24"/>
          <w:szCs w:val="24"/>
        </w:rPr>
        <w:t xml:space="preserve">ческих организациях» </w:t>
      </w:r>
      <w:r w:rsidR="009A4F68">
        <w:rPr>
          <w:rFonts w:ascii="Arial" w:hAnsi="Arial" w:cs="Arial"/>
          <w:sz w:val="24"/>
          <w:szCs w:val="24"/>
        </w:rPr>
        <w:t>и др.</w:t>
      </w:r>
    </w:p>
    <w:p w14:paraId="5FA31B1F" w14:textId="77777777" w:rsidR="00B82ACE" w:rsidRPr="00B82ACE" w:rsidRDefault="00765FC8" w:rsidP="00B82ACE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65FC8">
        <w:rPr>
          <w:rFonts w:ascii="Arial" w:hAnsi="Arial" w:cs="Arial"/>
          <w:sz w:val="24"/>
          <w:szCs w:val="24"/>
        </w:rPr>
        <w:t>Фонд оценочных средств государственного экзамена представляет собой перечень вопросов, касающихся научно-исследовательск</w:t>
      </w:r>
      <w:r>
        <w:rPr>
          <w:rFonts w:ascii="Arial" w:hAnsi="Arial" w:cs="Arial"/>
          <w:sz w:val="24"/>
          <w:szCs w:val="24"/>
        </w:rPr>
        <w:t>ой</w:t>
      </w:r>
      <w:r w:rsidRPr="00765FC8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765FC8">
        <w:rPr>
          <w:rFonts w:ascii="Arial" w:hAnsi="Arial" w:cs="Arial"/>
          <w:sz w:val="24"/>
          <w:szCs w:val="24"/>
        </w:rPr>
        <w:t xml:space="preserve"> в области </w:t>
      </w:r>
      <w:r w:rsidR="00FD1267">
        <w:rPr>
          <w:rFonts w:ascii="Arial" w:hAnsi="Arial" w:cs="Arial"/>
          <w:sz w:val="24"/>
          <w:szCs w:val="24"/>
        </w:rPr>
        <w:t>фармацевтических</w:t>
      </w:r>
      <w:r w:rsidRPr="00765FC8">
        <w:rPr>
          <w:rFonts w:ascii="Arial" w:hAnsi="Arial" w:cs="Arial"/>
          <w:sz w:val="24"/>
          <w:szCs w:val="24"/>
        </w:rPr>
        <w:t xml:space="preserve"> наук</w:t>
      </w:r>
      <w:r>
        <w:rPr>
          <w:rFonts w:ascii="Arial" w:hAnsi="Arial" w:cs="Arial"/>
          <w:sz w:val="24"/>
          <w:szCs w:val="24"/>
        </w:rPr>
        <w:t xml:space="preserve"> и</w:t>
      </w:r>
      <w:r w:rsidRPr="00765FC8">
        <w:rPr>
          <w:rFonts w:ascii="Arial" w:hAnsi="Arial" w:cs="Arial"/>
          <w:sz w:val="24"/>
          <w:szCs w:val="24"/>
        </w:rPr>
        <w:t xml:space="preserve"> преподавательск</w:t>
      </w:r>
      <w:r>
        <w:rPr>
          <w:rFonts w:ascii="Arial" w:hAnsi="Arial" w:cs="Arial"/>
          <w:sz w:val="24"/>
          <w:szCs w:val="24"/>
        </w:rPr>
        <w:t>ой</w:t>
      </w:r>
      <w:r w:rsidRPr="00765FC8">
        <w:rPr>
          <w:rFonts w:ascii="Arial" w:hAnsi="Arial" w:cs="Arial"/>
          <w:sz w:val="24"/>
          <w:szCs w:val="24"/>
        </w:rPr>
        <w:t xml:space="preserve"> деятельност</w:t>
      </w:r>
      <w:r>
        <w:rPr>
          <w:rFonts w:ascii="Arial" w:hAnsi="Arial" w:cs="Arial"/>
          <w:sz w:val="24"/>
          <w:szCs w:val="24"/>
        </w:rPr>
        <w:t>и</w:t>
      </w:r>
      <w:r w:rsidRPr="00765FC8">
        <w:rPr>
          <w:rFonts w:ascii="Arial" w:hAnsi="Arial" w:cs="Arial"/>
          <w:sz w:val="24"/>
          <w:szCs w:val="24"/>
        </w:rPr>
        <w:t xml:space="preserve"> в области </w:t>
      </w:r>
      <w:r w:rsidR="00FD1267">
        <w:rPr>
          <w:rFonts w:ascii="Arial" w:hAnsi="Arial" w:cs="Arial"/>
          <w:sz w:val="24"/>
          <w:szCs w:val="24"/>
        </w:rPr>
        <w:t>фармацевтических</w:t>
      </w:r>
      <w:r w:rsidRPr="00765FC8">
        <w:rPr>
          <w:rFonts w:ascii="Arial" w:hAnsi="Arial" w:cs="Arial"/>
          <w:sz w:val="24"/>
          <w:szCs w:val="24"/>
        </w:rPr>
        <w:t xml:space="preserve"> наук</w:t>
      </w:r>
      <w:r w:rsidR="00B82ACE">
        <w:rPr>
          <w:rFonts w:ascii="Arial" w:hAnsi="Arial" w:cs="Arial"/>
          <w:sz w:val="24"/>
          <w:szCs w:val="24"/>
        </w:rPr>
        <w:t xml:space="preserve">, а также </w:t>
      </w:r>
      <w:r w:rsidR="00B82ACE">
        <w:rPr>
          <w:rFonts w:ascii="Arial" w:hAnsi="Arial" w:cs="Arial"/>
          <w:sz w:val="24"/>
          <w:szCs w:val="24"/>
          <w:lang w:val="ru-RU"/>
        </w:rPr>
        <w:t>инструменты</w:t>
      </w:r>
      <w:r w:rsidR="00B82ACE">
        <w:rPr>
          <w:rFonts w:ascii="Arial" w:hAnsi="Arial" w:cs="Arial"/>
          <w:sz w:val="24"/>
          <w:szCs w:val="24"/>
        </w:rPr>
        <w:t xml:space="preserve"> </w:t>
      </w:r>
      <w:r w:rsidR="00B82ACE" w:rsidRPr="00B82ACE">
        <w:rPr>
          <w:rFonts w:ascii="Arial" w:hAnsi="Arial" w:cs="Arial"/>
          <w:sz w:val="24"/>
          <w:szCs w:val="24"/>
        </w:rPr>
        <w:t>оценивания результатов обучения</w:t>
      </w:r>
      <w:r w:rsidR="00B82ACE" w:rsidRPr="00B82ACE">
        <w:rPr>
          <w:rFonts w:ascii="Arial" w:hAnsi="Arial" w:cs="Arial"/>
          <w:sz w:val="24"/>
          <w:szCs w:val="24"/>
          <w:lang w:val="ru-RU"/>
        </w:rPr>
        <w:t xml:space="preserve"> </w:t>
      </w:r>
      <w:r w:rsidR="00B82ACE">
        <w:rPr>
          <w:rFonts w:ascii="Arial" w:hAnsi="Arial" w:cs="Arial"/>
          <w:sz w:val="24"/>
          <w:szCs w:val="24"/>
          <w:lang w:val="ru-RU"/>
        </w:rPr>
        <w:t>(критерии, показатели и шкала оценивания)</w:t>
      </w:r>
      <w:r w:rsidR="00B82ACE" w:rsidRPr="00B82ACE">
        <w:rPr>
          <w:rFonts w:ascii="Arial" w:hAnsi="Arial" w:cs="Arial"/>
          <w:sz w:val="24"/>
          <w:szCs w:val="24"/>
          <w:lang w:val="ru-RU"/>
        </w:rPr>
        <w:t>.</w:t>
      </w:r>
    </w:p>
    <w:p w14:paraId="0F546CC0" w14:textId="77777777" w:rsidR="00765FC8" w:rsidRDefault="00765FC8" w:rsidP="00530963">
      <w:pPr>
        <w:pStyle w:val="ConsPlusNormal"/>
        <w:jc w:val="both"/>
        <w:rPr>
          <w:sz w:val="24"/>
          <w:szCs w:val="24"/>
        </w:rPr>
      </w:pPr>
      <w:r w:rsidRPr="00765FC8">
        <w:rPr>
          <w:sz w:val="24"/>
          <w:szCs w:val="24"/>
        </w:rPr>
        <w:t xml:space="preserve">Государственный экзамен проводится по </w:t>
      </w:r>
      <w:r>
        <w:rPr>
          <w:sz w:val="24"/>
          <w:szCs w:val="24"/>
        </w:rPr>
        <w:t>контрольно-измерительным материалам</w:t>
      </w:r>
      <w:r w:rsidRPr="00765FC8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формируемым на основе разработанного </w:t>
      </w:r>
      <w:r w:rsidR="003A0019">
        <w:rPr>
          <w:sz w:val="24"/>
          <w:szCs w:val="24"/>
        </w:rPr>
        <w:t xml:space="preserve">кафедрой </w:t>
      </w:r>
      <w:r w:rsidR="00FD1267">
        <w:rPr>
          <w:sz w:val="24"/>
          <w:szCs w:val="24"/>
        </w:rPr>
        <w:t xml:space="preserve">управления и экономики фармации и фармакогнозии </w:t>
      </w:r>
      <w:r>
        <w:rPr>
          <w:sz w:val="24"/>
          <w:szCs w:val="24"/>
        </w:rPr>
        <w:t>фонда оценочных средств. Каждый контрольно-измерительный материал</w:t>
      </w:r>
      <w:r w:rsidRPr="00765FC8">
        <w:rPr>
          <w:sz w:val="24"/>
          <w:szCs w:val="24"/>
        </w:rPr>
        <w:t xml:space="preserve"> включа</w:t>
      </w:r>
      <w:r>
        <w:rPr>
          <w:sz w:val="24"/>
          <w:szCs w:val="24"/>
        </w:rPr>
        <w:t>ет</w:t>
      </w:r>
      <w:r w:rsidRPr="00765FC8">
        <w:rPr>
          <w:sz w:val="24"/>
          <w:szCs w:val="24"/>
        </w:rPr>
        <w:t xml:space="preserve"> три вопроса</w:t>
      </w:r>
      <w:r>
        <w:rPr>
          <w:sz w:val="24"/>
          <w:szCs w:val="24"/>
        </w:rPr>
        <w:t>:</w:t>
      </w:r>
    </w:p>
    <w:p w14:paraId="34DCB839" w14:textId="77777777" w:rsidR="00765FC8" w:rsidRDefault="00765FC8" w:rsidP="005309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– первый вопрос относится к дисциплинам научной специальности аспиранта;</w:t>
      </w:r>
    </w:p>
    <w:p w14:paraId="12943E92" w14:textId="77777777" w:rsidR="00765FC8" w:rsidRDefault="00765FC8" w:rsidP="005309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– второй вопрос относится к</w:t>
      </w:r>
      <w:r w:rsidRPr="00765FC8">
        <w:rPr>
          <w:sz w:val="24"/>
          <w:szCs w:val="24"/>
        </w:rPr>
        <w:t xml:space="preserve"> преподавательск</w:t>
      </w:r>
      <w:r>
        <w:rPr>
          <w:sz w:val="24"/>
          <w:szCs w:val="24"/>
        </w:rPr>
        <w:t>ой</w:t>
      </w:r>
      <w:r w:rsidRPr="00765FC8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765FC8">
        <w:rPr>
          <w:sz w:val="24"/>
          <w:szCs w:val="24"/>
        </w:rPr>
        <w:t xml:space="preserve"> в области </w:t>
      </w:r>
      <w:r w:rsidR="00FD1267">
        <w:rPr>
          <w:sz w:val="24"/>
          <w:szCs w:val="24"/>
        </w:rPr>
        <w:t>фарм</w:t>
      </w:r>
      <w:r w:rsidR="00FD1267">
        <w:rPr>
          <w:sz w:val="24"/>
          <w:szCs w:val="24"/>
        </w:rPr>
        <w:t>а</w:t>
      </w:r>
      <w:r w:rsidR="00FD1267">
        <w:rPr>
          <w:sz w:val="24"/>
          <w:szCs w:val="24"/>
        </w:rPr>
        <w:t xml:space="preserve">цевтических </w:t>
      </w:r>
      <w:r w:rsidRPr="00765FC8">
        <w:rPr>
          <w:sz w:val="24"/>
          <w:szCs w:val="24"/>
        </w:rPr>
        <w:t>наук</w:t>
      </w:r>
      <w:r>
        <w:rPr>
          <w:sz w:val="24"/>
          <w:szCs w:val="24"/>
        </w:rPr>
        <w:t>;</w:t>
      </w:r>
    </w:p>
    <w:p w14:paraId="5C31350A" w14:textId="77777777" w:rsidR="00765FC8" w:rsidRPr="00765FC8" w:rsidRDefault="00765FC8" w:rsidP="00530963">
      <w:pPr>
        <w:pStyle w:val="ConsPlusNormal"/>
        <w:jc w:val="both"/>
        <w:rPr>
          <w:sz w:val="24"/>
          <w:szCs w:val="24"/>
        </w:rPr>
      </w:pPr>
      <w:r w:rsidRPr="00765FC8">
        <w:rPr>
          <w:sz w:val="24"/>
          <w:szCs w:val="24"/>
        </w:rPr>
        <w:t xml:space="preserve">– третий вопрос относится к </w:t>
      </w:r>
      <w:r>
        <w:rPr>
          <w:sz w:val="24"/>
          <w:szCs w:val="24"/>
        </w:rPr>
        <w:t xml:space="preserve">возможности </w:t>
      </w:r>
      <w:r w:rsidRPr="00765FC8">
        <w:rPr>
          <w:sz w:val="24"/>
          <w:szCs w:val="24"/>
        </w:rPr>
        <w:t>внедрени</w:t>
      </w:r>
      <w:r>
        <w:rPr>
          <w:sz w:val="24"/>
          <w:szCs w:val="24"/>
        </w:rPr>
        <w:t>я</w:t>
      </w:r>
      <w:r w:rsidRPr="00765FC8">
        <w:rPr>
          <w:sz w:val="24"/>
          <w:szCs w:val="24"/>
        </w:rPr>
        <w:t xml:space="preserve"> в </w:t>
      </w:r>
      <w:r w:rsidR="004E787D">
        <w:rPr>
          <w:sz w:val="24"/>
          <w:szCs w:val="24"/>
        </w:rPr>
        <w:t xml:space="preserve">вузовский </w:t>
      </w:r>
      <w:r w:rsidR="00FB6C59">
        <w:rPr>
          <w:sz w:val="24"/>
          <w:szCs w:val="24"/>
        </w:rPr>
        <w:t>образовательный</w:t>
      </w:r>
      <w:r w:rsidRPr="00765FC8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 xml:space="preserve"> </w:t>
      </w:r>
      <w:r w:rsidR="003A0019">
        <w:rPr>
          <w:sz w:val="24"/>
          <w:szCs w:val="24"/>
        </w:rPr>
        <w:t xml:space="preserve">по подготовке </w:t>
      </w:r>
      <w:r w:rsidR="00FD1267">
        <w:rPr>
          <w:sz w:val="24"/>
          <w:szCs w:val="24"/>
        </w:rPr>
        <w:t>провизоров</w:t>
      </w:r>
      <w:r w:rsidR="003A0019">
        <w:rPr>
          <w:sz w:val="24"/>
          <w:szCs w:val="24"/>
        </w:rPr>
        <w:t xml:space="preserve"> </w:t>
      </w:r>
      <w:r w:rsidRPr="00765FC8">
        <w:rPr>
          <w:sz w:val="24"/>
          <w:szCs w:val="24"/>
        </w:rPr>
        <w:t>результатов собственных научных исследований и п</w:t>
      </w:r>
      <w:r w:rsidRPr="00765FC8">
        <w:rPr>
          <w:sz w:val="24"/>
          <w:szCs w:val="24"/>
        </w:rPr>
        <w:t>е</w:t>
      </w:r>
      <w:r w:rsidRPr="00765FC8">
        <w:rPr>
          <w:sz w:val="24"/>
          <w:szCs w:val="24"/>
        </w:rPr>
        <w:t>дагогической практики аспиранта</w:t>
      </w:r>
      <w:r w:rsidR="004E787D">
        <w:rPr>
          <w:sz w:val="24"/>
          <w:szCs w:val="24"/>
        </w:rPr>
        <w:t>.</w:t>
      </w:r>
    </w:p>
    <w:p w14:paraId="66CC9DD7" w14:textId="77777777" w:rsidR="00765FC8" w:rsidRDefault="004E787D" w:rsidP="0053096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первый вопрос контрольно-измерительного материала направлен на выявление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 основном </w:t>
      </w:r>
      <w:proofErr w:type="spellStart"/>
      <w:r>
        <w:rPr>
          <w:sz w:val="24"/>
          <w:szCs w:val="24"/>
        </w:rPr>
        <w:t>знаниевого</w:t>
      </w:r>
      <w:proofErr w:type="spellEnd"/>
      <w:r>
        <w:rPr>
          <w:sz w:val="24"/>
          <w:szCs w:val="24"/>
        </w:rPr>
        <w:t xml:space="preserve"> компонента проверяемых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петенций и частично –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компонента профессиональных умений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 научно-исследовательской деятельности </w:t>
      </w:r>
      <w:r w:rsidR="003E2330">
        <w:rPr>
          <w:sz w:val="24"/>
          <w:szCs w:val="24"/>
        </w:rPr>
        <w:t>по программе аспирантуры</w:t>
      </w:r>
      <w:r>
        <w:rPr>
          <w:sz w:val="24"/>
          <w:szCs w:val="24"/>
        </w:rPr>
        <w:t>; второй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прос </w:t>
      </w:r>
      <w:r w:rsidR="00B4331A">
        <w:rPr>
          <w:sz w:val="24"/>
          <w:szCs w:val="24"/>
        </w:rPr>
        <w:t xml:space="preserve">содержит практическое задание, </w:t>
      </w:r>
      <w:r>
        <w:rPr>
          <w:sz w:val="24"/>
          <w:szCs w:val="24"/>
        </w:rPr>
        <w:t>ориентирован</w:t>
      </w:r>
      <w:r w:rsidR="00B4331A">
        <w:rPr>
          <w:sz w:val="24"/>
          <w:szCs w:val="24"/>
        </w:rPr>
        <w:t>ное</w:t>
      </w:r>
      <w:r>
        <w:rPr>
          <w:sz w:val="24"/>
          <w:szCs w:val="24"/>
        </w:rPr>
        <w:t xml:space="preserve"> на выявление сформированности профессиональных умений, степени владения профессиональными навыками и опытом в области преподавательской деятельности </w:t>
      </w:r>
      <w:r w:rsidR="006423D9">
        <w:rPr>
          <w:sz w:val="24"/>
          <w:szCs w:val="24"/>
        </w:rPr>
        <w:t>по дисциплинам управление и экономика фа</w:t>
      </w:r>
      <w:r w:rsidR="006423D9">
        <w:rPr>
          <w:sz w:val="24"/>
          <w:szCs w:val="24"/>
        </w:rPr>
        <w:t>р</w:t>
      </w:r>
      <w:r w:rsidR="006423D9">
        <w:rPr>
          <w:sz w:val="24"/>
          <w:szCs w:val="24"/>
        </w:rPr>
        <w:t>мации, медицинского и фармацевтического товароведения</w:t>
      </w:r>
      <w:r>
        <w:rPr>
          <w:sz w:val="24"/>
          <w:szCs w:val="24"/>
        </w:rPr>
        <w:t xml:space="preserve"> и частично – </w:t>
      </w:r>
      <w:proofErr w:type="spellStart"/>
      <w:r>
        <w:rPr>
          <w:sz w:val="24"/>
          <w:szCs w:val="24"/>
        </w:rPr>
        <w:t>знаниевого</w:t>
      </w:r>
      <w:proofErr w:type="spellEnd"/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понента проверяемых компетенций, относящихся к данной деятельности; третий вопрос предназначен для выявления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профессиональных умений, степени владения профессиональными навыками и опытом как компонентов компетенций,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сящихся как к научно-исследовательской, так и преподавательской деятельности </w:t>
      </w:r>
      <w:r w:rsidR="006423D9">
        <w:rPr>
          <w:sz w:val="24"/>
          <w:szCs w:val="24"/>
        </w:rPr>
        <w:t>выпус</w:t>
      </w:r>
      <w:r w:rsidR="006423D9">
        <w:rPr>
          <w:sz w:val="24"/>
          <w:szCs w:val="24"/>
        </w:rPr>
        <w:t>к</w:t>
      </w:r>
      <w:r w:rsidR="006423D9">
        <w:rPr>
          <w:sz w:val="24"/>
          <w:szCs w:val="24"/>
        </w:rPr>
        <w:t>ника программы</w:t>
      </w:r>
      <w:r>
        <w:rPr>
          <w:sz w:val="24"/>
          <w:szCs w:val="24"/>
        </w:rPr>
        <w:t>.</w:t>
      </w:r>
      <w:r w:rsidR="008115FF">
        <w:rPr>
          <w:sz w:val="24"/>
          <w:szCs w:val="24"/>
        </w:rPr>
        <w:t xml:space="preserve"> Таким образом, программа государственного экзамена содержит в себе три блока вопросов.</w:t>
      </w:r>
    </w:p>
    <w:p w14:paraId="52D03FCF" w14:textId="77777777" w:rsidR="001C03EF" w:rsidRPr="001C03EF" w:rsidRDefault="006643E4" w:rsidP="006643E4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Вопросы для подготовки к государственному экзамену</w:t>
      </w:r>
    </w:p>
    <w:p w14:paraId="1A2CC7F6" w14:textId="77777777" w:rsidR="00BF4A21" w:rsidRPr="006643E4" w:rsidRDefault="006643E4">
      <w:pPr>
        <w:pStyle w:val="22"/>
        <w:ind w:firstLine="709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6643E4">
        <w:rPr>
          <w:rFonts w:ascii="Arial" w:hAnsi="Arial" w:cs="Arial"/>
          <w:sz w:val="24"/>
          <w:szCs w:val="24"/>
          <w:u w:val="single"/>
          <w:lang w:val="ru-RU"/>
        </w:rPr>
        <w:t>Блок 1. Дис</w:t>
      </w:r>
      <w:r w:rsidR="006423D9">
        <w:rPr>
          <w:rFonts w:ascii="Arial" w:hAnsi="Arial" w:cs="Arial"/>
          <w:sz w:val="24"/>
          <w:szCs w:val="24"/>
          <w:u w:val="single"/>
          <w:lang w:val="ru-RU"/>
        </w:rPr>
        <w:t>циплины научной специальности 14.04.03</w:t>
      </w:r>
      <w:r w:rsidRPr="006643E4">
        <w:rPr>
          <w:rFonts w:ascii="Arial" w:hAnsi="Arial" w:cs="Arial"/>
          <w:sz w:val="24"/>
          <w:szCs w:val="24"/>
          <w:u w:val="single"/>
          <w:lang w:val="ru-RU"/>
        </w:rPr>
        <w:t xml:space="preserve"> – </w:t>
      </w:r>
      <w:r w:rsidR="006423D9">
        <w:rPr>
          <w:rFonts w:ascii="Arial" w:hAnsi="Arial" w:cs="Arial"/>
          <w:sz w:val="24"/>
          <w:szCs w:val="24"/>
          <w:u w:val="single"/>
          <w:lang w:val="ru-RU"/>
        </w:rPr>
        <w:t>организация фармацевт</w:t>
      </w:r>
      <w:r w:rsidR="006423D9">
        <w:rPr>
          <w:rFonts w:ascii="Arial" w:hAnsi="Arial" w:cs="Arial"/>
          <w:sz w:val="24"/>
          <w:szCs w:val="24"/>
          <w:u w:val="single"/>
          <w:lang w:val="ru-RU"/>
        </w:rPr>
        <w:t>и</w:t>
      </w:r>
      <w:r w:rsidR="006423D9">
        <w:rPr>
          <w:rFonts w:ascii="Arial" w:hAnsi="Arial" w:cs="Arial"/>
          <w:sz w:val="24"/>
          <w:szCs w:val="24"/>
          <w:u w:val="single"/>
          <w:lang w:val="ru-RU"/>
        </w:rPr>
        <w:t>ческого дела</w:t>
      </w:r>
      <w:r w:rsidRPr="006643E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14:paraId="42FFE117" w14:textId="77777777" w:rsidR="006643E4" w:rsidRPr="006643E4" w:rsidRDefault="006643E4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7B4FDC">
        <w:rPr>
          <w:rFonts w:ascii="Arial" w:hAnsi="Arial" w:cs="Arial"/>
          <w:sz w:val="24"/>
          <w:szCs w:val="24"/>
        </w:rPr>
        <w:t xml:space="preserve">Интегративные представления об области исследования </w:t>
      </w:r>
      <w:r w:rsidR="006423D9">
        <w:rPr>
          <w:rFonts w:ascii="Arial" w:hAnsi="Arial" w:cs="Arial"/>
          <w:sz w:val="24"/>
          <w:szCs w:val="24"/>
        </w:rPr>
        <w:t>организация фармацевтического дела</w:t>
      </w:r>
      <w:r w:rsidRPr="006643E4">
        <w:rPr>
          <w:rFonts w:ascii="Arial" w:hAnsi="Arial" w:cs="Arial"/>
          <w:sz w:val="24"/>
          <w:szCs w:val="24"/>
        </w:rPr>
        <w:t>.</w:t>
      </w:r>
    </w:p>
    <w:p w14:paraId="6D6AF616" w14:textId="77777777" w:rsidR="009037A9" w:rsidRPr="006643E4" w:rsidRDefault="009037A9" w:rsidP="009037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43E4">
        <w:rPr>
          <w:rFonts w:ascii="Arial" w:hAnsi="Arial" w:cs="Arial"/>
          <w:sz w:val="24"/>
          <w:szCs w:val="24"/>
        </w:rPr>
        <w:t xml:space="preserve">2. Разделы </w:t>
      </w:r>
      <w:r w:rsidR="006423D9">
        <w:rPr>
          <w:rFonts w:ascii="Arial" w:hAnsi="Arial" w:cs="Arial"/>
          <w:sz w:val="24"/>
          <w:szCs w:val="24"/>
        </w:rPr>
        <w:t>организации фармацевтического дела</w:t>
      </w:r>
      <w:r w:rsidRPr="006643E4">
        <w:rPr>
          <w:rFonts w:ascii="Arial" w:hAnsi="Arial" w:cs="Arial"/>
          <w:sz w:val="24"/>
          <w:szCs w:val="24"/>
        </w:rPr>
        <w:t xml:space="preserve"> и задачи ее развития.</w:t>
      </w:r>
    </w:p>
    <w:p w14:paraId="3B6F95D1" w14:textId="77777777" w:rsidR="009037A9" w:rsidRPr="006643E4" w:rsidRDefault="006423D9" w:rsidP="009037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37A9" w:rsidRPr="006643E4">
        <w:rPr>
          <w:rFonts w:ascii="Arial" w:hAnsi="Arial" w:cs="Arial"/>
          <w:sz w:val="24"/>
          <w:szCs w:val="24"/>
        </w:rPr>
        <w:t xml:space="preserve">. Состояние фундаментальных разработок в </w:t>
      </w:r>
      <w:r>
        <w:rPr>
          <w:rFonts w:ascii="Arial" w:hAnsi="Arial" w:cs="Arial"/>
          <w:sz w:val="24"/>
          <w:szCs w:val="24"/>
        </w:rPr>
        <w:t>организации фармацевтического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ла</w:t>
      </w:r>
      <w:r w:rsidR="009037A9" w:rsidRPr="006643E4">
        <w:rPr>
          <w:rFonts w:ascii="Arial" w:hAnsi="Arial" w:cs="Arial"/>
          <w:sz w:val="24"/>
          <w:szCs w:val="24"/>
        </w:rPr>
        <w:t xml:space="preserve"> науке на современном этапе ее развития.</w:t>
      </w:r>
    </w:p>
    <w:p w14:paraId="42D33516" w14:textId="77777777" w:rsidR="009037A9" w:rsidRPr="006643E4" w:rsidRDefault="009037A9" w:rsidP="009037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643E4">
        <w:rPr>
          <w:rFonts w:ascii="Arial" w:hAnsi="Arial" w:cs="Arial"/>
          <w:sz w:val="24"/>
          <w:szCs w:val="24"/>
        </w:rPr>
        <w:t>. Состояние прикладных разраб</w:t>
      </w:r>
      <w:r w:rsidR="006423D9">
        <w:rPr>
          <w:rFonts w:ascii="Arial" w:hAnsi="Arial" w:cs="Arial"/>
          <w:sz w:val="24"/>
          <w:szCs w:val="24"/>
        </w:rPr>
        <w:t>оток в организации фармацевтического дела</w:t>
      </w:r>
      <w:r w:rsidRPr="006643E4">
        <w:rPr>
          <w:rFonts w:ascii="Arial" w:hAnsi="Arial" w:cs="Arial"/>
          <w:sz w:val="24"/>
          <w:szCs w:val="24"/>
        </w:rPr>
        <w:t xml:space="preserve"> на современном этапе ее развития.</w:t>
      </w:r>
    </w:p>
    <w:p w14:paraId="3BA875BE" w14:textId="77777777" w:rsidR="009037A9" w:rsidRDefault="009037A9" w:rsidP="009037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643E4">
        <w:rPr>
          <w:rFonts w:ascii="Arial" w:hAnsi="Arial" w:cs="Arial"/>
          <w:sz w:val="24"/>
          <w:szCs w:val="24"/>
        </w:rPr>
        <w:t>. Сос</w:t>
      </w:r>
      <w:r w:rsidR="00CC5C1C">
        <w:rPr>
          <w:rFonts w:ascii="Arial" w:hAnsi="Arial" w:cs="Arial"/>
          <w:sz w:val="24"/>
          <w:szCs w:val="24"/>
        </w:rPr>
        <w:t>тояние практических разработок</w:t>
      </w:r>
      <w:r w:rsidRPr="006643E4">
        <w:rPr>
          <w:rFonts w:ascii="Arial" w:hAnsi="Arial" w:cs="Arial"/>
          <w:sz w:val="24"/>
          <w:szCs w:val="24"/>
        </w:rPr>
        <w:t xml:space="preserve"> </w:t>
      </w:r>
      <w:r w:rsidR="00CC5C1C">
        <w:rPr>
          <w:rFonts w:ascii="Arial" w:hAnsi="Arial" w:cs="Arial"/>
          <w:sz w:val="24"/>
          <w:szCs w:val="24"/>
        </w:rPr>
        <w:t>в организации фармацевтического дела</w:t>
      </w:r>
      <w:r w:rsidRPr="006643E4">
        <w:rPr>
          <w:rFonts w:ascii="Arial" w:hAnsi="Arial" w:cs="Arial"/>
          <w:sz w:val="24"/>
          <w:szCs w:val="24"/>
        </w:rPr>
        <w:t xml:space="preserve"> науке на современном этапе ее развития.</w:t>
      </w:r>
    </w:p>
    <w:p w14:paraId="48B9D151" w14:textId="77777777" w:rsidR="00530E61" w:rsidRPr="006643E4" w:rsidRDefault="00530E61" w:rsidP="009037A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Основные </w:t>
      </w:r>
      <w:r w:rsidR="00D630F9">
        <w:rPr>
          <w:rFonts w:ascii="Arial" w:hAnsi="Arial" w:cs="Arial"/>
          <w:sz w:val="24"/>
          <w:szCs w:val="24"/>
        </w:rPr>
        <w:t>направления</w:t>
      </w:r>
      <w:r>
        <w:rPr>
          <w:rFonts w:ascii="Arial" w:hAnsi="Arial" w:cs="Arial"/>
          <w:sz w:val="24"/>
          <w:szCs w:val="24"/>
        </w:rPr>
        <w:t xml:space="preserve"> современного менеджмента в сфере обращения лека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ственных средств</w:t>
      </w:r>
      <w:r w:rsidRPr="00166303">
        <w:rPr>
          <w:rFonts w:ascii="Arial" w:hAnsi="Arial" w:cs="Arial"/>
          <w:sz w:val="24"/>
          <w:szCs w:val="24"/>
        </w:rPr>
        <w:t xml:space="preserve">. Тенденции и перспективы </w:t>
      </w:r>
      <w:r>
        <w:rPr>
          <w:rFonts w:ascii="Arial" w:hAnsi="Arial" w:cs="Arial"/>
          <w:sz w:val="24"/>
          <w:szCs w:val="24"/>
        </w:rPr>
        <w:t xml:space="preserve">его </w:t>
      </w:r>
      <w:r w:rsidRPr="00166303">
        <w:rPr>
          <w:rFonts w:ascii="Arial" w:hAnsi="Arial" w:cs="Arial"/>
          <w:sz w:val="24"/>
          <w:szCs w:val="24"/>
        </w:rPr>
        <w:t>разви</w:t>
      </w:r>
      <w:r>
        <w:rPr>
          <w:rFonts w:ascii="Arial" w:hAnsi="Arial" w:cs="Arial"/>
          <w:sz w:val="24"/>
          <w:szCs w:val="24"/>
        </w:rPr>
        <w:t xml:space="preserve">тия </w:t>
      </w:r>
      <w:r w:rsidRPr="00166303">
        <w:rPr>
          <w:rFonts w:ascii="Arial" w:hAnsi="Arial" w:cs="Arial"/>
          <w:sz w:val="24"/>
          <w:szCs w:val="24"/>
        </w:rPr>
        <w:t xml:space="preserve"> в России</w:t>
      </w:r>
      <w:r>
        <w:rPr>
          <w:rFonts w:ascii="Arial" w:hAnsi="Arial" w:cs="Arial"/>
          <w:sz w:val="24"/>
          <w:szCs w:val="24"/>
        </w:rPr>
        <w:t>.</w:t>
      </w:r>
    </w:p>
    <w:p w14:paraId="1B9FDB5B" w14:textId="77777777" w:rsidR="006643E4" w:rsidRDefault="00530E61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10EE3">
        <w:rPr>
          <w:rFonts w:ascii="Arial" w:hAnsi="Arial" w:cs="Arial"/>
          <w:sz w:val="24"/>
          <w:szCs w:val="24"/>
        </w:rPr>
        <w:t>. Основные</w:t>
      </w:r>
      <w:r w:rsidR="006643E4" w:rsidRPr="006643E4">
        <w:rPr>
          <w:rFonts w:ascii="Arial" w:hAnsi="Arial" w:cs="Arial"/>
          <w:sz w:val="24"/>
          <w:szCs w:val="24"/>
        </w:rPr>
        <w:t xml:space="preserve"> </w:t>
      </w:r>
      <w:r w:rsidR="00D630F9">
        <w:rPr>
          <w:rFonts w:ascii="Arial" w:hAnsi="Arial" w:cs="Arial"/>
          <w:sz w:val="24"/>
          <w:szCs w:val="24"/>
        </w:rPr>
        <w:t>проблемы</w:t>
      </w:r>
      <w:r w:rsidR="00A10EE3">
        <w:rPr>
          <w:rFonts w:ascii="Arial" w:hAnsi="Arial" w:cs="Arial"/>
          <w:sz w:val="24"/>
          <w:szCs w:val="24"/>
        </w:rPr>
        <w:t xml:space="preserve"> </w:t>
      </w:r>
      <w:r w:rsidR="00E43288">
        <w:rPr>
          <w:rFonts w:ascii="Arial" w:hAnsi="Arial" w:cs="Arial"/>
          <w:sz w:val="24"/>
          <w:szCs w:val="24"/>
        </w:rPr>
        <w:t>современного менеджмента в сфере обращения лека</w:t>
      </w:r>
      <w:r w:rsidR="00E43288">
        <w:rPr>
          <w:rFonts w:ascii="Arial" w:hAnsi="Arial" w:cs="Arial"/>
          <w:sz w:val="24"/>
          <w:szCs w:val="24"/>
        </w:rPr>
        <w:t>р</w:t>
      </w:r>
      <w:r w:rsidR="00E43288">
        <w:rPr>
          <w:rFonts w:ascii="Arial" w:hAnsi="Arial" w:cs="Arial"/>
          <w:sz w:val="24"/>
          <w:szCs w:val="24"/>
        </w:rPr>
        <w:t>ственных средств при осуществлении фармацевтической деятельности</w:t>
      </w:r>
      <w:r w:rsidR="00A10EE3">
        <w:rPr>
          <w:rFonts w:ascii="Arial" w:hAnsi="Arial" w:cs="Arial"/>
          <w:sz w:val="24"/>
          <w:szCs w:val="24"/>
        </w:rPr>
        <w:t xml:space="preserve"> как актуальная область исследовательского поиска.</w:t>
      </w:r>
    </w:p>
    <w:p w14:paraId="5EAEFE1C" w14:textId="77777777" w:rsidR="00530E61" w:rsidRDefault="00530E61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51F32">
        <w:rPr>
          <w:rFonts w:ascii="Arial" w:hAnsi="Arial" w:cs="Arial"/>
          <w:sz w:val="24"/>
          <w:szCs w:val="24"/>
        </w:rPr>
        <w:t>Изученность организационных структур фармацевтических организаций и их эффективности в условиях стратегического управления обеспеченностью населения л</w:t>
      </w:r>
      <w:r w:rsidR="00F51F32">
        <w:rPr>
          <w:rFonts w:ascii="Arial" w:hAnsi="Arial" w:cs="Arial"/>
          <w:sz w:val="24"/>
          <w:szCs w:val="24"/>
        </w:rPr>
        <w:t>е</w:t>
      </w:r>
      <w:r w:rsidR="00F51F32">
        <w:rPr>
          <w:rFonts w:ascii="Arial" w:hAnsi="Arial" w:cs="Arial"/>
          <w:sz w:val="24"/>
          <w:szCs w:val="24"/>
        </w:rPr>
        <w:t>карственными препаратами.</w:t>
      </w:r>
    </w:p>
    <w:p w14:paraId="7A576005" w14:textId="77777777" w:rsidR="00F51F32" w:rsidRDefault="00F51F32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Изученность особенностей организации лекарственного обеспечения населения в условиях обязательного медицинского страхования</w:t>
      </w:r>
      <w:r w:rsidR="00002FF5">
        <w:rPr>
          <w:rFonts w:ascii="Arial" w:hAnsi="Arial" w:cs="Arial"/>
          <w:sz w:val="24"/>
          <w:szCs w:val="24"/>
        </w:rPr>
        <w:t xml:space="preserve"> и рынка</w:t>
      </w:r>
      <w:r>
        <w:rPr>
          <w:rFonts w:ascii="Arial" w:hAnsi="Arial" w:cs="Arial"/>
          <w:sz w:val="24"/>
          <w:szCs w:val="24"/>
        </w:rPr>
        <w:t>.</w:t>
      </w:r>
    </w:p>
    <w:p w14:paraId="050B9695" w14:textId="77777777" w:rsidR="00F51F32" w:rsidRDefault="00F51F32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5E79F9">
        <w:rPr>
          <w:rFonts w:ascii="Arial" w:hAnsi="Arial" w:cs="Arial"/>
          <w:sz w:val="24"/>
          <w:szCs w:val="24"/>
        </w:rPr>
        <w:t>Актуальные направления по</w:t>
      </w:r>
      <w:r>
        <w:rPr>
          <w:rFonts w:ascii="Arial" w:hAnsi="Arial" w:cs="Arial"/>
          <w:sz w:val="24"/>
          <w:szCs w:val="24"/>
        </w:rPr>
        <w:t xml:space="preserve"> организации гарантированного лекарственного обеспечения насе</w:t>
      </w:r>
      <w:r w:rsidR="00002FF5">
        <w:rPr>
          <w:rFonts w:ascii="Arial" w:hAnsi="Arial" w:cs="Arial"/>
          <w:sz w:val="24"/>
          <w:szCs w:val="24"/>
        </w:rPr>
        <w:t>ления.</w:t>
      </w:r>
    </w:p>
    <w:p w14:paraId="289C81DC" w14:textId="77777777" w:rsidR="00F51F32" w:rsidRDefault="00F51F32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002FF5">
        <w:rPr>
          <w:rFonts w:ascii="Arial" w:hAnsi="Arial" w:cs="Arial"/>
          <w:sz w:val="24"/>
          <w:szCs w:val="24"/>
        </w:rPr>
        <w:t xml:space="preserve"> Анализ рынка лекарственных средств как актуальная область исследования.</w:t>
      </w:r>
    </w:p>
    <w:p w14:paraId="172EA373" w14:textId="77777777" w:rsidR="00002FF5" w:rsidRDefault="00002FF5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Основные сектора фармацевтического рынка: характеристика и их изученность.</w:t>
      </w:r>
    </w:p>
    <w:p w14:paraId="73413409" w14:textId="77777777" w:rsidR="00002FF5" w:rsidRDefault="00002FF5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Изученность методов продвижения лекарственных препаратов на фармацевт</w:t>
      </w:r>
      <w:r>
        <w:rPr>
          <w:rFonts w:ascii="Arial" w:hAnsi="Arial" w:cs="Arial"/>
          <w:sz w:val="24"/>
          <w:szCs w:val="24"/>
        </w:rPr>
        <w:t>и</w:t>
      </w:r>
      <w:r w:rsidR="005E79F9">
        <w:rPr>
          <w:rFonts w:ascii="Arial" w:hAnsi="Arial" w:cs="Arial"/>
          <w:sz w:val="24"/>
          <w:szCs w:val="24"/>
        </w:rPr>
        <w:t>ческом рынке.</w:t>
      </w:r>
      <w:r w:rsidR="00B45739">
        <w:rPr>
          <w:rFonts w:ascii="Arial" w:hAnsi="Arial" w:cs="Arial"/>
          <w:sz w:val="24"/>
          <w:szCs w:val="24"/>
        </w:rPr>
        <w:t xml:space="preserve"> </w:t>
      </w:r>
    </w:p>
    <w:p w14:paraId="2776457E" w14:textId="77777777" w:rsidR="00002FF5" w:rsidRDefault="008F29DC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Государственное регулирование процесса ценообразования</w:t>
      </w:r>
      <w:r w:rsidR="005E79F9">
        <w:rPr>
          <w:rFonts w:ascii="Arial" w:hAnsi="Arial" w:cs="Arial"/>
          <w:sz w:val="24"/>
          <w:szCs w:val="24"/>
        </w:rPr>
        <w:t xml:space="preserve"> на лекарственные препараты списка ЖНВЛС в современном маркетинге.</w:t>
      </w:r>
    </w:p>
    <w:p w14:paraId="7F54AEF0" w14:textId="77777777" w:rsidR="005E79F9" w:rsidRDefault="005E79F9" w:rsidP="006643E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45739">
        <w:rPr>
          <w:rFonts w:ascii="Arial" w:hAnsi="Arial" w:cs="Arial"/>
          <w:sz w:val="24"/>
          <w:szCs w:val="24"/>
        </w:rPr>
        <w:t>Ценообразование на лекарств</w:t>
      </w:r>
      <w:r w:rsidR="005A48A0">
        <w:rPr>
          <w:rFonts w:ascii="Arial" w:hAnsi="Arial" w:cs="Arial"/>
          <w:sz w:val="24"/>
          <w:szCs w:val="24"/>
        </w:rPr>
        <w:t>енные препараты в условиях рынка: характер</w:t>
      </w:r>
      <w:r w:rsidR="005A48A0">
        <w:rPr>
          <w:rFonts w:ascii="Arial" w:hAnsi="Arial" w:cs="Arial"/>
          <w:sz w:val="24"/>
          <w:szCs w:val="24"/>
        </w:rPr>
        <w:t>и</w:t>
      </w:r>
      <w:r w:rsidR="005A48A0">
        <w:rPr>
          <w:rFonts w:ascii="Arial" w:hAnsi="Arial" w:cs="Arial"/>
          <w:sz w:val="24"/>
          <w:szCs w:val="24"/>
        </w:rPr>
        <w:t>стика и проблемы</w:t>
      </w:r>
      <w:r w:rsidR="00B45739">
        <w:rPr>
          <w:rFonts w:ascii="Arial" w:hAnsi="Arial" w:cs="Arial"/>
          <w:sz w:val="24"/>
          <w:szCs w:val="24"/>
        </w:rPr>
        <w:t xml:space="preserve"> реализации.</w:t>
      </w:r>
    </w:p>
    <w:p w14:paraId="6EC827EB" w14:textId="77777777" w:rsidR="009037A9" w:rsidRDefault="00B45739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A10EE3">
        <w:rPr>
          <w:rFonts w:ascii="Arial" w:hAnsi="Arial" w:cs="Arial"/>
          <w:sz w:val="24"/>
          <w:szCs w:val="24"/>
        </w:rPr>
        <w:t>Основные направления</w:t>
      </w:r>
      <w:r w:rsidR="009037A9" w:rsidRPr="006643E4">
        <w:rPr>
          <w:rFonts w:ascii="Arial" w:hAnsi="Arial" w:cs="Arial"/>
          <w:sz w:val="24"/>
          <w:szCs w:val="24"/>
        </w:rPr>
        <w:t xml:space="preserve"> </w:t>
      </w:r>
      <w:r w:rsidR="00E43288">
        <w:rPr>
          <w:rFonts w:ascii="Arial" w:hAnsi="Arial" w:cs="Arial"/>
          <w:sz w:val="24"/>
          <w:szCs w:val="24"/>
        </w:rPr>
        <w:t>современного маркетинга в сфере обращения лека</w:t>
      </w:r>
      <w:r w:rsidR="00E43288">
        <w:rPr>
          <w:rFonts w:ascii="Arial" w:hAnsi="Arial" w:cs="Arial"/>
          <w:sz w:val="24"/>
          <w:szCs w:val="24"/>
        </w:rPr>
        <w:t>р</w:t>
      </w:r>
      <w:r w:rsidR="00E43288">
        <w:rPr>
          <w:rFonts w:ascii="Arial" w:hAnsi="Arial" w:cs="Arial"/>
          <w:sz w:val="24"/>
          <w:szCs w:val="24"/>
        </w:rPr>
        <w:t>ственных средств при осуществлении фармацевтической деятельности</w:t>
      </w:r>
      <w:r w:rsidR="00A10EE3">
        <w:rPr>
          <w:rFonts w:ascii="Arial" w:hAnsi="Arial" w:cs="Arial"/>
          <w:sz w:val="24"/>
          <w:szCs w:val="24"/>
        </w:rPr>
        <w:t xml:space="preserve"> как актуальная область исследования.</w:t>
      </w:r>
    </w:p>
    <w:p w14:paraId="0FB05098" w14:textId="77777777" w:rsidR="00897D41" w:rsidRDefault="00897D41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Проектирование фармацевтических организаций: изученность, перспективы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следований.</w:t>
      </w:r>
    </w:p>
    <w:p w14:paraId="7A10922F" w14:textId="77777777" w:rsidR="00897D41" w:rsidRDefault="00897D41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Изученность информационных технологий в фармации.</w:t>
      </w:r>
    </w:p>
    <w:p w14:paraId="68C51367" w14:textId="77777777" w:rsidR="00897D41" w:rsidRDefault="00897D41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Информационные технологии в менеджменте фармацевтических организаций как актуальная область исследования.</w:t>
      </w:r>
    </w:p>
    <w:p w14:paraId="6B8639D8" w14:textId="77777777" w:rsidR="00897D41" w:rsidRDefault="00897D41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Изученность проблем профессиональной подготовки и рационального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зования фармацевтических кадров в современном фармацевтическом менеджменте.</w:t>
      </w:r>
    </w:p>
    <w:p w14:paraId="17661519" w14:textId="77777777" w:rsidR="00897D41" w:rsidRDefault="00897D41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010C0B">
        <w:rPr>
          <w:rFonts w:ascii="Arial" w:hAnsi="Arial" w:cs="Arial"/>
          <w:sz w:val="24"/>
          <w:szCs w:val="24"/>
        </w:rPr>
        <w:t>Индивидуальный и групповой уровень взаимоотношений и взаимодействия в управлении персоналом фармацевтической организации: задачи и перспективы исслед</w:t>
      </w:r>
      <w:r w:rsidR="00010C0B">
        <w:rPr>
          <w:rFonts w:ascii="Arial" w:hAnsi="Arial" w:cs="Arial"/>
          <w:sz w:val="24"/>
          <w:szCs w:val="24"/>
        </w:rPr>
        <w:t>о</w:t>
      </w:r>
      <w:r w:rsidR="00010C0B">
        <w:rPr>
          <w:rFonts w:ascii="Arial" w:hAnsi="Arial" w:cs="Arial"/>
          <w:sz w:val="24"/>
          <w:szCs w:val="24"/>
        </w:rPr>
        <w:t>вания.</w:t>
      </w:r>
    </w:p>
    <w:p w14:paraId="42441CD9" w14:textId="77777777" w:rsidR="00010C0B" w:rsidRDefault="003E2330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Актуальные исследования</w:t>
      </w:r>
      <w:r w:rsidR="000729E7">
        <w:rPr>
          <w:rFonts w:ascii="Arial" w:hAnsi="Arial" w:cs="Arial"/>
          <w:sz w:val="24"/>
          <w:szCs w:val="24"/>
        </w:rPr>
        <w:t xml:space="preserve"> проблем профессиональной адаптации специал</w:t>
      </w:r>
      <w:r w:rsidR="000729E7">
        <w:rPr>
          <w:rFonts w:ascii="Arial" w:hAnsi="Arial" w:cs="Arial"/>
          <w:sz w:val="24"/>
          <w:szCs w:val="24"/>
        </w:rPr>
        <w:t>и</w:t>
      </w:r>
      <w:r w:rsidR="000729E7">
        <w:rPr>
          <w:rFonts w:ascii="Arial" w:hAnsi="Arial" w:cs="Arial"/>
          <w:sz w:val="24"/>
          <w:szCs w:val="24"/>
        </w:rPr>
        <w:t>стов к условиям фармацевтического рынка.</w:t>
      </w:r>
    </w:p>
    <w:p w14:paraId="4A139696" w14:textId="77777777" w:rsidR="000729E7" w:rsidRDefault="000729E7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Методологические основы исслед</w:t>
      </w:r>
      <w:r w:rsidR="003E2330">
        <w:rPr>
          <w:rFonts w:ascii="Arial" w:hAnsi="Arial" w:cs="Arial"/>
          <w:sz w:val="24"/>
          <w:szCs w:val="24"/>
        </w:rPr>
        <w:t>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74A3B">
        <w:rPr>
          <w:rFonts w:ascii="Arial" w:hAnsi="Arial" w:cs="Arial"/>
          <w:sz w:val="24"/>
          <w:szCs w:val="24"/>
        </w:rPr>
        <w:t xml:space="preserve">кадровых </w:t>
      </w:r>
      <w:r>
        <w:rPr>
          <w:rFonts w:ascii="Arial" w:hAnsi="Arial" w:cs="Arial"/>
          <w:sz w:val="24"/>
          <w:szCs w:val="24"/>
        </w:rPr>
        <w:t>характе</w:t>
      </w:r>
      <w:r w:rsidR="00307C04">
        <w:rPr>
          <w:rFonts w:ascii="Arial" w:hAnsi="Arial" w:cs="Arial"/>
          <w:sz w:val="24"/>
          <w:szCs w:val="24"/>
        </w:rPr>
        <w:t>ристик коллекти</w:t>
      </w:r>
      <w:r>
        <w:rPr>
          <w:rFonts w:ascii="Arial" w:hAnsi="Arial" w:cs="Arial"/>
          <w:sz w:val="24"/>
          <w:szCs w:val="24"/>
        </w:rPr>
        <w:t>в</w:t>
      </w:r>
      <w:r w:rsidR="00307C04">
        <w:rPr>
          <w:rFonts w:ascii="Arial" w:hAnsi="Arial" w:cs="Arial"/>
          <w:sz w:val="24"/>
          <w:szCs w:val="24"/>
        </w:rPr>
        <w:t>а фармацевтической организации</w:t>
      </w:r>
      <w:r>
        <w:rPr>
          <w:rFonts w:ascii="Arial" w:hAnsi="Arial" w:cs="Arial"/>
          <w:sz w:val="24"/>
          <w:szCs w:val="24"/>
        </w:rPr>
        <w:t xml:space="preserve"> с учетом отра</w:t>
      </w:r>
      <w:r w:rsidR="00307C04">
        <w:rPr>
          <w:rFonts w:ascii="Arial" w:hAnsi="Arial" w:cs="Arial"/>
          <w:sz w:val="24"/>
          <w:szCs w:val="24"/>
        </w:rPr>
        <w:t>слевой особенности деятельности: совр</w:t>
      </w:r>
      <w:r w:rsidR="00307C04">
        <w:rPr>
          <w:rFonts w:ascii="Arial" w:hAnsi="Arial" w:cs="Arial"/>
          <w:sz w:val="24"/>
          <w:szCs w:val="24"/>
        </w:rPr>
        <w:t>е</w:t>
      </w:r>
      <w:r w:rsidR="00307C04">
        <w:rPr>
          <w:rFonts w:ascii="Arial" w:hAnsi="Arial" w:cs="Arial"/>
          <w:sz w:val="24"/>
          <w:szCs w:val="24"/>
        </w:rPr>
        <w:t>менное состояние.</w:t>
      </w:r>
    </w:p>
    <w:p w14:paraId="6C84C597" w14:textId="77777777" w:rsidR="000729E7" w:rsidRDefault="00274A3B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Востребованность </w:t>
      </w:r>
      <w:r w:rsidR="000729E7">
        <w:rPr>
          <w:rFonts w:ascii="Arial" w:hAnsi="Arial" w:cs="Arial"/>
          <w:sz w:val="24"/>
          <w:szCs w:val="24"/>
        </w:rPr>
        <w:t xml:space="preserve"> исследований </w:t>
      </w:r>
      <w:r w:rsidR="00307C04">
        <w:rPr>
          <w:rFonts w:ascii="Arial" w:hAnsi="Arial" w:cs="Arial"/>
          <w:sz w:val="24"/>
          <w:szCs w:val="24"/>
        </w:rPr>
        <w:t xml:space="preserve">коллективов фармацевтических организаций </w:t>
      </w:r>
      <w:r w:rsidR="000729E7">
        <w:rPr>
          <w:rFonts w:ascii="Arial" w:hAnsi="Arial" w:cs="Arial"/>
          <w:sz w:val="24"/>
          <w:szCs w:val="24"/>
        </w:rPr>
        <w:t>в условиях экономики знаний.</w:t>
      </w:r>
    </w:p>
    <w:p w14:paraId="3C9D2E89" w14:textId="77777777" w:rsidR="00307C04" w:rsidRDefault="00307C04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Современное состояние </w:t>
      </w:r>
      <w:proofErr w:type="spellStart"/>
      <w:r>
        <w:rPr>
          <w:rFonts w:ascii="Arial" w:hAnsi="Arial" w:cs="Arial"/>
          <w:sz w:val="24"/>
          <w:szCs w:val="24"/>
        </w:rPr>
        <w:t>фа</w:t>
      </w:r>
      <w:r w:rsidR="009F59C0">
        <w:rPr>
          <w:rFonts w:ascii="Arial" w:hAnsi="Arial" w:cs="Arial"/>
          <w:sz w:val="24"/>
          <w:szCs w:val="24"/>
        </w:rPr>
        <w:t>рмакоэкономических</w:t>
      </w:r>
      <w:proofErr w:type="spellEnd"/>
      <w:r w:rsidR="009F59C0">
        <w:rPr>
          <w:rFonts w:ascii="Arial" w:hAnsi="Arial" w:cs="Arial"/>
          <w:sz w:val="24"/>
          <w:szCs w:val="24"/>
        </w:rPr>
        <w:t xml:space="preserve"> исследований: методические принципы, подходы.</w:t>
      </w:r>
    </w:p>
    <w:p w14:paraId="750F2132" w14:textId="77777777" w:rsidR="00307C04" w:rsidRDefault="00307C04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Проблемы </w:t>
      </w:r>
      <w:proofErr w:type="spellStart"/>
      <w:r>
        <w:rPr>
          <w:rFonts w:ascii="Arial" w:hAnsi="Arial" w:cs="Arial"/>
          <w:sz w:val="24"/>
          <w:szCs w:val="24"/>
        </w:rPr>
        <w:t>фармакоэкономики</w:t>
      </w:r>
      <w:proofErr w:type="spellEnd"/>
      <w:r>
        <w:rPr>
          <w:rFonts w:ascii="Arial" w:hAnsi="Arial" w:cs="Arial"/>
          <w:sz w:val="24"/>
          <w:szCs w:val="24"/>
        </w:rPr>
        <w:t>: основные понятия, направления.</w:t>
      </w:r>
    </w:p>
    <w:p w14:paraId="60797CCA" w14:textId="77777777" w:rsidR="009F59C0" w:rsidRPr="006643E4" w:rsidRDefault="009F59C0" w:rsidP="005A48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Основы охраны профессионального здоровья работников, занятых фармаце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тической деятельностью: современное состояние, проблемы, перспективы развития.</w:t>
      </w:r>
    </w:p>
    <w:p w14:paraId="2FB53484" w14:textId="77777777" w:rsidR="00041B84" w:rsidRPr="006643E4" w:rsidRDefault="00041B84" w:rsidP="00041B84">
      <w:pPr>
        <w:pStyle w:val="22"/>
        <w:ind w:firstLine="709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6643E4">
        <w:rPr>
          <w:rFonts w:ascii="Arial" w:hAnsi="Arial" w:cs="Arial"/>
          <w:sz w:val="24"/>
          <w:szCs w:val="24"/>
          <w:u w:val="single"/>
          <w:lang w:val="ru-RU"/>
        </w:rPr>
        <w:t xml:space="preserve">Блок </w:t>
      </w:r>
      <w:r w:rsidR="00527064">
        <w:rPr>
          <w:rFonts w:ascii="Arial" w:hAnsi="Arial" w:cs="Arial"/>
          <w:sz w:val="24"/>
          <w:szCs w:val="24"/>
          <w:u w:val="single"/>
          <w:lang w:val="ru-RU"/>
        </w:rPr>
        <w:t>2</w:t>
      </w:r>
      <w:r w:rsidRPr="006643E4">
        <w:rPr>
          <w:rFonts w:ascii="Arial" w:hAnsi="Arial" w:cs="Arial"/>
          <w:sz w:val="24"/>
          <w:szCs w:val="24"/>
          <w:u w:val="single"/>
          <w:lang w:val="ru-RU"/>
        </w:rPr>
        <w:t xml:space="preserve">. 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Преподавательская деятельность в области </w:t>
      </w:r>
      <w:r w:rsidR="009F59C0">
        <w:rPr>
          <w:rFonts w:ascii="Arial" w:hAnsi="Arial" w:cs="Arial"/>
          <w:sz w:val="24"/>
          <w:szCs w:val="24"/>
          <w:u w:val="single"/>
          <w:lang w:val="ru-RU"/>
        </w:rPr>
        <w:t>фармацевтических</w:t>
      </w:r>
      <w:r>
        <w:rPr>
          <w:rFonts w:ascii="Arial" w:hAnsi="Arial" w:cs="Arial"/>
          <w:sz w:val="24"/>
          <w:szCs w:val="24"/>
          <w:u w:val="single"/>
          <w:lang w:val="ru-RU"/>
        </w:rPr>
        <w:t xml:space="preserve"> наук</w:t>
      </w:r>
      <w:r w:rsidRPr="006643E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14:paraId="55AC6B57" w14:textId="77777777" w:rsidR="00166303" w:rsidRDefault="00041B84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B4331A">
        <w:rPr>
          <w:rFonts w:ascii="Arial" w:hAnsi="Arial" w:cs="Arial"/>
          <w:sz w:val="24"/>
          <w:szCs w:val="24"/>
          <w:lang w:val="ru-RU"/>
        </w:rPr>
        <w:t xml:space="preserve">Выделите основные методологические принципы преподавания </w:t>
      </w:r>
      <w:r w:rsidR="004473E2">
        <w:rPr>
          <w:rFonts w:ascii="Arial" w:hAnsi="Arial" w:cs="Arial"/>
          <w:sz w:val="24"/>
          <w:szCs w:val="24"/>
          <w:lang w:val="ru-RU"/>
        </w:rPr>
        <w:t xml:space="preserve">организационно-экономических </w:t>
      </w:r>
      <w:r w:rsidR="00B4331A">
        <w:rPr>
          <w:rFonts w:ascii="Arial" w:hAnsi="Arial" w:cs="Arial"/>
          <w:sz w:val="24"/>
          <w:szCs w:val="24"/>
          <w:lang w:val="ru-RU"/>
        </w:rPr>
        <w:t xml:space="preserve">дисциплин и раскройте возможности их реализации в преподавании </w:t>
      </w:r>
      <w:r w:rsidR="00DE48BC">
        <w:rPr>
          <w:rFonts w:ascii="Arial" w:hAnsi="Arial" w:cs="Arial"/>
          <w:sz w:val="24"/>
          <w:szCs w:val="24"/>
          <w:lang w:val="ru-RU"/>
        </w:rPr>
        <w:t>ко</w:t>
      </w:r>
      <w:r w:rsidR="00DE48BC">
        <w:rPr>
          <w:rFonts w:ascii="Arial" w:hAnsi="Arial" w:cs="Arial"/>
          <w:sz w:val="24"/>
          <w:szCs w:val="24"/>
          <w:lang w:val="ru-RU"/>
        </w:rPr>
        <w:t>н</w:t>
      </w:r>
      <w:r w:rsidR="00DE48BC">
        <w:rPr>
          <w:rFonts w:ascii="Arial" w:hAnsi="Arial" w:cs="Arial"/>
          <w:sz w:val="24"/>
          <w:szCs w:val="24"/>
          <w:lang w:val="ru-RU"/>
        </w:rPr>
        <w:t xml:space="preserve">кретной </w:t>
      </w:r>
      <w:r w:rsidR="00B4331A">
        <w:rPr>
          <w:rFonts w:ascii="Arial" w:hAnsi="Arial" w:cs="Arial"/>
          <w:sz w:val="24"/>
          <w:szCs w:val="24"/>
          <w:lang w:val="ru-RU"/>
        </w:rPr>
        <w:t>темы по дисциплине «</w:t>
      </w:r>
      <w:r w:rsidR="004473E2">
        <w:rPr>
          <w:rFonts w:ascii="Arial" w:hAnsi="Arial" w:cs="Arial"/>
          <w:sz w:val="24"/>
          <w:szCs w:val="24"/>
          <w:lang w:val="ru-RU"/>
        </w:rPr>
        <w:t>Управление и экономика фармации</w:t>
      </w:r>
      <w:r w:rsidR="00B4331A">
        <w:rPr>
          <w:rFonts w:ascii="Arial" w:hAnsi="Arial" w:cs="Arial"/>
          <w:sz w:val="24"/>
          <w:szCs w:val="24"/>
          <w:lang w:val="ru-RU"/>
        </w:rPr>
        <w:t>»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(тема – по выбору а</w:t>
      </w:r>
      <w:r w:rsidR="00DE48BC">
        <w:rPr>
          <w:rFonts w:ascii="Arial" w:hAnsi="Arial" w:cs="Arial"/>
          <w:sz w:val="24"/>
          <w:szCs w:val="24"/>
          <w:lang w:val="ru-RU"/>
        </w:rPr>
        <w:t>с</w:t>
      </w:r>
      <w:r w:rsidR="00DE48BC">
        <w:rPr>
          <w:rFonts w:ascii="Arial" w:hAnsi="Arial" w:cs="Arial"/>
          <w:sz w:val="24"/>
          <w:szCs w:val="24"/>
          <w:lang w:val="ru-RU"/>
        </w:rPr>
        <w:t>пиранта)</w:t>
      </w:r>
      <w:r w:rsidR="00B4331A">
        <w:rPr>
          <w:rFonts w:ascii="Arial" w:hAnsi="Arial" w:cs="Arial"/>
          <w:sz w:val="24"/>
          <w:szCs w:val="24"/>
          <w:lang w:val="ru-RU"/>
        </w:rPr>
        <w:t>.</w:t>
      </w:r>
    </w:p>
    <w:p w14:paraId="529EDC12" w14:textId="77777777" w:rsidR="00DE48BC" w:rsidRPr="004B4229" w:rsidRDefault="00DE48BC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Выделите основные методологические принципы преподавания </w:t>
      </w:r>
      <w:r w:rsidR="004473E2">
        <w:rPr>
          <w:rFonts w:ascii="Arial" w:hAnsi="Arial" w:cs="Arial"/>
          <w:sz w:val="24"/>
          <w:szCs w:val="24"/>
          <w:lang w:val="ru-RU"/>
        </w:rPr>
        <w:t>организационно-экономических</w:t>
      </w:r>
      <w:r>
        <w:rPr>
          <w:rFonts w:ascii="Arial" w:hAnsi="Arial" w:cs="Arial"/>
          <w:sz w:val="24"/>
          <w:szCs w:val="24"/>
          <w:lang w:val="ru-RU"/>
        </w:rPr>
        <w:t xml:space="preserve"> дисциплин и раскройте возможности их реализации в преподавании ко</w:t>
      </w:r>
      <w:r>
        <w:rPr>
          <w:rFonts w:ascii="Arial" w:hAnsi="Arial" w:cs="Arial"/>
          <w:sz w:val="24"/>
          <w:szCs w:val="24"/>
          <w:lang w:val="ru-RU"/>
        </w:rPr>
        <w:t>н</w:t>
      </w:r>
      <w:r>
        <w:rPr>
          <w:rFonts w:ascii="Arial" w:hAnsi="Arial" w:cs="Arial"/>
          <w:sz w:val="24"/>
          <w:szCs w:val="24"/>
          <w:lang w:val="ru-RU"/>
        </w:rPr>
        <w:t>кретной темы по дисциплине «</w:t>
      </w:r>
      <w:r w:rsidR="004473E2">
        <w:rPr>
          <w:rFonts w:ascii="Arial" w:hAnsi="Arial" w:cs="Arial"/>
          <w:sz w:val="24"/>
          <w:szCs w:val="24"/>
          <w:lang w:val="ru-RU"/>
        </w:rPr>
        <w:t>Медицинского и фармацевтического товароведения</w:t>
      </w:r>
      <w:r>
        <w:rPr>
          <w:rFonts w:ascii="Arial" w:hAnsi="Arial" w:cs="Arial"/>
          <w:sz w:val="24"/>
          <w:szCs w:val="24"/>
          <w:lang w:val="ru-RU"/>
        </w:rPr>
        <w:t>» (тема – по выбору аспиранта).</w:t>
      </w:r>
    </w:p>
    <w:p w14:paraId="336D74DC" w14:textId="77777777" w:rsidR="00DE48BC" w:rsidRPr="004B4229" w:rsidRDefault="00DE48BC" w:rsidP="004473E2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3. Выделите основные методологические принципы преподавания </w:t>
      </w:r>
      <w:r w:rsidR="004473E2">
        <w:rPr>
          <w:rFonts w:ascii="Arial" w:hAnsi="Arial" w:cs="Arial"/>
          <w:sz w:val="24"/>
          <w:szCs w:val="24"/>
          <w:lang w:val="ru-RU"/>
        </w:rPr>
        <w:t xml:space="preserve">организационно-экономических </w:t>
      </w:r>
      <w:r>
        <w:rPr>
          <w:rFonts w:ascii="Arial" w:hAnsi="Arial" w:cs="Arial"/>
          <w:sz w:val="24"/>
          <w:szCs w:val="24"/>
          <w:lang w:val="ru-RU"/>
        </w:rPr>
        <w:t>дисциплин и раскройте возможности их реализации в преподавании ко</w:t>
      </w:r>
      <w:r>
        <w:rPr>
          <w:rFonts w:ascii="Arial" w:hAnsi="Arial" w:cs="Arial"/>
          <w:sz w:val="24"/>
          <w:szCs w:val="24"/>
          <w:lang w:val="ru-RU"/>
        </w:rPr>
        <w:t>н</w:t>
      </w:r>
      <w:r>
        <w:rPr>
          <w:rFonts w:ascii="Arial" w:hAnsi="Arial" w:cs="Arial"/>
          <w:sz w:val="24"/>
          <w:szCs w:val="24"/>
          <w:lang w:val="ru-RU"/>
        </w:rPr>
        <w:t>кретной темы по дисциплине «</w:t>
      </w:r>
      <w:r w:rsidR="004473E2">
        <w:rPr>
          <w:rFonts w:ascii="Arial" w:hAnsi="Arial" w:cs="Arial"/>
          <w:sz w:val="24"/>
          <w:szCs w:val="24"/>
          <w:lang w:val="ru-RU"/>
        </w:rPr>
        <w:t>История фармации</w:t>
      </w:r>
      <w:r>
        <w:rPr>
          <w:rFonts w:ascii="Arial" w:hAnsi="Arial" w:cs="Arial"/>
          <w:sz w:val="24"/>
          <w:szCs w:val="24"/>
          <w:lang w:val="ru-RU"/>
        </w:rPr>
        <w:t>» (тема – по выбору аспиранта).</w:t>
      </w:r>
    </w:p>
    <w:p w14:paraId="0928D8FE" w14:textId="77777777" w:rsidR="00DE48BC" w:rsidRPr="004B4229" w:rsidRDefault="004473E2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DE48BC">
        <w:rPr>
          <w:rFonts w:ascii="Arial" w:hAnsi="Arial" w:cs="Arial"/>
          <w:sz w:val="24"/>
          <w:szCs w:val="24"/>
          <w:lang w:val="ru-RU"/>
        </w:rPr>
        <w:t>. Выделите основные требования к проведению семинарского занятия в вузе и раскройте возможности их применения в преподавании конкретной темы по дисциплине «</w:t>
      </w:r>
      <w:r>
        <w:rPr>
          <w:rFonts w:ascii="Arial" w:hAnsi="Arial" w:cs="Arial"/>
          <w:sz w:val="24"/>
          <w:szCs w:val="24"/>
          <w:lang w:val="ru-RU"/>
        </w:rPr>
        <w:t>Управление и экономика фармации»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(тема – по выбору аспиранта).</w:t>
      </w:r>
    </w:p>
    <w:p w14:paraId="7F193D2B" w14:textId="77777777" w:rsidR="00DE48BC" w:rsidRPr="004B4229" w:rsidRDefault="00090403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="00DE48BC">
        <w:rPr>
          <w:rFonts w:ascii="Arial" w:hAnsi="Arial" w:cs="Arial"/>
          <w:sz w:val="24"/>
          <w:szCs w:val="24"/>
          <w:lang w:val="ru-RU"/>
        </w:rPr>
        <w:t>. Выделите основные требования к проведению семинарского занятия в вузе и раскройте возможности их применения в преподавании конкретной темы по дисциплине «</w:t>
      </w:r>
      <w:r w:rsidR="004473E2">
        <w:rPr>
          <w:rFonts w:ascii="Arial" w:hAnsi="Arial" w:cs="Arial"/>
          <w:sz w:val="24"/>
          <w:szCs w:val="24"/>
          <w:lang w:val="ru-RU"/>
        </w:rPr>
        <w:t>Медицинское и фармацевтическое товароведение</w:t>
      </w:r>
      <w:r w:rsidR="00DE48BC">
        <w:rPr>
          <w:rFonts w:ascii="Arial" w:hAnsi="Arial" w:cs="Arial"/>
          <w:sz w:val="24"/>
          <w:szCs w:val="24"/>
          <w:lang w:val="ru-RU"/>
        </w:rPr>
        <w:t>» (тема – по выбору аспиранта).</w:t>
      </w:r>
    </w:p>
    <w:p w14:paraId="064CA3F8" w14:textId="77777777" w:rsidR="00DE48BC" w:rsidRDefault="00090403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DE48BC">
        <w:rPr>
          <w:rFonts w:ascii="Arial" w:hAnsi="Arial" w:cs="Arial"/>
          <w:sz w:val="24"/>
          <w:szCs w:val="24"/>
          <w:lang w:val="ru-RU"/>
        </w:rPr>
        <w:t>. Вам предстоит прочитать лекцию на конкр</w:t>
      </w:r>
      <w:r w:rsidR="0026550E">
        <w:rPr>
          <w:rFonts w:ascii="Arial" w:hAnsi="Arial" w:cs="Arial"/>
          <w:sz w:val="24"/>
          <w:szCs w:val="24"/>
          <w:lang w:val="ru-RU"/>
        </w:rPr>
        <w:t>етную тему по дисциплине организ</w:t>
      </w:r>
      <w:r w:rsidR="0026550E">
        <w:rPr>
          <w:rFonts w:ascii="Arial" w:hAnsi="Arial" w:cs="Arial"/>
          <w:sz w:val="24"/>
          <w:szCs w:val="24"/>
          <w:lang w:val="ru-RU"/>
        </w:rPr>
        <w:t>а</w:t>
      </w:r>
      <w:r w:rsidR="0026550E">
        <w:rPr>
          <w:rFonts w:ascii="Arial" w:hAnsi="Arial" w:cs="Arial"/>
          <w:sz w:val="24"/>
          <w:szCs w:val="24"/>
          <w:lang w:val="ru-RU"/>
        </w:rPr>
        <w:t>ционно-экономического блока ООП «Фармация» (дисциплина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– по выбору аспиранта). Сформулируйте основные цели ее проведения</w:t>
      </w:r>
      <w:r w:rsidR="00D77AC3">
        <w:rPr>
          <w:rFonts w:ascii="Arial" w:hAnsi="Arial" w:cs="Arial"/>
          <w:sz w:val="24"/>
          <w:szCs w:val="24"/>
          <w:lang w:val="ru-RU"/>
        </w:rPr>
        <w:t>, разработайте план</w:t>
      </w:r>
      <w:r w:rsidR="004D5682">
        <w:rPr>
          <w:rFonts w:ascii="Arial" w:hAnsi="Arial" w:cs="Arial"/>
          <w:sz w:val="24"/>
          <w:szCs w:val="24"/>
          <w:lang w:val="ru-RU"/>
        </w:rPr>
        <w:t xml:space="preserve"> лекции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и выберите дидактические методы и приемы реализации</w:t>
      </w:r>
      <w:r w:rsidR="004D5682">
        <w:rPr>
          <w:rFonts w:ascii="Arial" w:hAnsi="Arial" w:cs="Arial"/>
          <w:sz w:val="24"/>
          <w:szCs w:val="24"/>
          <w:lang w:val="ru-RU"/>
        </w:rPr>
        <w:t xml:space="preserve"> поставленных целей</w:t>
      </w:r>
      <w:r w:rsidR="00DE48BC">
        <w:rPr>
          <w:rFonts w:ascii="Arial" w:hAnsi="Arial" w:cs="Arial"/>
          <w:sz w:val="24"/>
          <w:szCs w:val="24"/>
          <w:lang w:val="ru-RU"/>
        </w:rPr>
        <w:t>.</w:t>
      </w:r>
    </w:p>
    <w:p w14:paraId="453B129F" w14:textId="77777777" w:rsidR="00DE48BC" w:rsidRPr="004B4229" w:rsidRDefault="00090403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DE48BC">
        <w:rPr>
          <w:rFonts w:ascii="Arial" w:hAnsi="Arial" w:cs="Arial"/>
          <w:sz w:val="24"/>
          <w:szCs w:val="24"/>
          <w:lang w:val="ru-RU"/>
        </w:rPr>
        <w:t>. Вам предстоит прочитать лекцию на конкретную тему по дисциплине «</w:t>
      </w:r>
      <w:r>
        <w:rPr>
          <w:rFonts w:ascii="Arial" w:hAnsi="Arial" w:cs="Arial"/>
          <w:sz w:val="24"/>
          <w:szCs w:val="24"/>
          <w:lang w:val="ru-RU"/>
        </w:rPr>
        <w:t>Управл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ние и экономика фармации</w:t>
      </w:r>
      <w:r w:rsidR="00DE48BC">
        <w:rPr>
          <w:rFonts w:ascii="Arial" w:hAnsi="Arial" w:cs="Arial"/>
          <w:sz w:val="24"/>
          <w:szCs w:val="24"/>
          <w:lang w:val="ru-RU"/>
        </w:rPr>
        <w:t>» (тема – по выбору аспиранта). Сформулируйте основные цели ее проведения</w:t>
      </w:r>
      <w:r w:rsidR="004D5682">
        <w:rPr>
          <w:rFonts w:ascii="Arial" w:hAnsi="Arial" w:cs="Arial"/>
          <w:sz w:val="24"/>
          <w:szCs w:val="24"/>
          <w:lang w:val="ru-RU"/>
        </w:rPr>
        <w:t>, разработайте план лекции и выберите дидактические методы и пр</w:t>
      </w:r>
      <w:r w:rsidR="004D5682">
        <w:rPr>
          <w:rFonts w:ascii="Arial" w:hAnsi="Arial" w:cs="Arial"/>
          <w:sz w:val="24"/>
          <w:szCs w:val="24"/>
          <w:lang w:val="ru-RU"/>
        </w:rPr>
        <w:t>и</w:t>
      </w:r>
      <w:r w:rsidR="004D5682">
        <w:rPr>
          <w:rFonts w:ascii="Arial" w:hAnsi="Arial" w:cs="Arial"/>
          <w:sz w:val="24"/>
          <w:szCs w:val="24"/>
          <w:lang w:val="ru-RU"/>
        </w:rPr>
        <w:t>емы реализации поставленных целей</w:t>
      </w:r>
      <w:r w:rsidR="00DE48BC">
        <w:rPr>
          <w:rFonts w:ascii="Arial" w:hAnsi="Arial" w:cs="Arial"/>
          <w:sz w:val="24"/>
          <w:szCs w:val="24"/>
          <w:lang w:val="ru-RU"/>
        </w:rPr>
        <w:t>.</w:t>
      </w:r>
    </w:p>
    <w:p w14:paraId="06463A14" w14:textId="77777777" w:rsidR="00DE48BC" w:rsidRPr="004B4229" w:rsidRDefault="001A4EA4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DE48BC">
        <w:rPr>
          <w:rFonts w:ascii="Arial" w:hAnsi="Arial" w:cs="Arial"/>
          <w:sz w:val="24"/>
          <w:szCs w:val="24"/>
          <w:lang w:val="ru-RU"/>
        </w:rPr>
        <w:t>. Вам предстоит прочитать лекцию на конкретную тему по дисциплине «</w:t>
      </w:r>
      <w:r w:rsidR="00090403">
        <w:rPr>
          <w:rFonts w:ascii="Arial" w:hAnsi="Arial" w:cs="Arial"/>
          <w:sz w:val="24"/>
          <w:szCs w:val="24"/>
          <w:lang w:val="ru-RU"/>
        </w:rPr>
        <w:t>Медици</w:t>
      </w:r>
      <w:r w:rsidR="00090403">
        <w:rPr>
          <w:rFonts w:ascii="Arial" w:hAnsi="Arial" w:cs="Arial"/>
          <w:sz w:val="24"/>
          <w:szCs w:val="24"/>
          <w:lang w:val="ru-RU"/>
        </w:rPr>
        <w:t>н</w:t>
      </w:r>
      <w:r w:rsidR="00090403">
        <w:rPr>
          <w:rFonts w:ascii="Arial" w:hAnsi="Arial" w:cs="Arial"/>
          <w:sz w:val="24"/>
          <w:szCs w:val="24"/>
          <w:lang w:val="ru-RU"/>
        </w:rPr>
        <w:t>ское и фармацевтическое товароведение</w:t>
      </w:r>
      <w:r w:rsidR="00DE48BC">
        <w:rPr>
          <w:rFonts w:ascii="Arial" w:hAnsi="Arial" w:cs="Arial"/>
          <w:sz w:val="24"/>
          <w:szCs w:val="24"/>
          <w:lang w:val="ru-RU"/>
        </w:rPr>
        <w:t>» (тема – по выбору аспиранта). Сформулируйте основные цели ее проведения</w:t>
      </w:r>
      <w:r w:rsidR="004D5682">
        <w:rPr>
          <w:rFonts w:ascii="Arial" w:hAnsi="Arial" w:cs="Arial"/>
          <w:sz w:val="24"/>
          <w:szCs w:val="24"/>
          <w:lang w:val="ru-RU"/>
        </w:rPr>
        <w:t>,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</w:t>
      </w:r>
      <w:r w:rsidR="004D5682">
        <w:rPr>
          <w:rFonts w:ascii="Arial" w:hAnsi="Arial" w:cs="Arial"/>
          <w:sz w:val="24"/>
          <w:szCs w:val="24"/>
          <w:lang w:val="ru-RU"/>
        </w:rPr>
        <w:t>разработайте план лекции и выберите дидактические м</w:t>
      </w:r>
      <w:r w:rsidR="004D5682">
        <w:rPr>
          <w:rFonts w:ascii="Arial" w:hAnsi="Arial" w:cs="Arial"/>
          <w:sz w:val="24"/>
          <w:szCs w:val="24"/>
          <w:lang w:val="ru-RU"/>
        </w:rPr>
        <w:t>е</w:t>
      </w:r>
      <w:r w:rsidR="004D5682">
        <w:rPr>
          <w:rFonts w:ascii="Arial" w:hAnsi="Arial" w:cs="Arial"/>
          <w:sz w:val="24"/>
          <w:szCs w:val="24"/>
          <w:lang w:val="ru-RU"/>
        </w:rPr>
        <w:t>тоды и приемы реализации поставленных целей</w:t>
      </w:r>
      <w:r w:rsidR="00DE48BC">
        <w:rPr>
          <w:rFonts w:ascii="Arial" w:hAnsi="Arial" w:cs="Arial"/>
          <w:sz w:val="24"/>
          <w:szCs w:val="24"/>
          <w:lang w:val="ru-RU"/>
        </w:rPr>
        <w:t>.</w:t>
      </w:r>
    </w:p>
    <w:p w14:paraId="4F2EBC59" w14:textId="77777777" w:rsidR="00DE48BC" w:rsidRDefault="001A4EA4" w:rsidP="00DE48BC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DE48BC">
        <w:rPr>
          <w:rFonts w:ascii="Arial" w:hAnsi="Arial" w:cs="Arial"/>
          <w:sz w:val="24"/>
          <w:szCs w:val="24"/>
          <w:lang w:val="ru-RU"/>
        </w:rPr>
        <w:t>. Вам предстоит провести семинарское занятие на конкретную тему по дисц</w:t>
      </w:r>
      <w:r w:rsidR="00DE48BC">
        <w:rPr>
          <w:rFonts w:ascii="Arial" w:hAnsi="Arial" w:cs="Arial"/>
          <w:sz w:val="24"/>
          <w:szCs w:val="24"/>
          <w:lang w:val="ru-RU"/>
        </w:rPr>
        <w:t>и</w:t>
      </w:r>
      <w:r w:rsidR="00DE48BC">
        <w:rPr>
          <w:rFonts w:ascii="Arial" w:hAnsi="Arial" w:cs="Arial"/>
          <w:sz w:val="24"/>
          <w:szCs w:val="24"/>
          <w:lang w:val="ru-RU"/>
        </w:rPr>
        <w:t>плине «</w:t>
      </w:r>
      <w:r w:rsidR="00090403">
        <w:rPr>
          <w:rFonts w:ascii="Arial" w:hAnsi="Arial" w:cs="Arial"/>
          <w:sz w:val="24"/>
          <w:szCs w:val="24"/>
          <w:lang w:val="ru-RU"/>
        </w:rPr>
        <w:t>Управление и экономика фармации</w:t>
      </w:r>
      <w:r w:rsidR="00DE48BC">
        <w:rPr>
          <w:rFonts w:ascii="Arial" w:hAnsi="Arial" w:cs="Arial"/>
          <w:sz w:val="24"/>
          <w:szCs w:val="24"/>
          <w:lang w:val="ru-RU"/>
        </w:rPr>
        <w:t>» (тема – по выбору аспиранта). Сформул</w:t>
      </w:r>
      <w:r w:rsidR="00DE48BC">
        <w:rPr>
          <w:rFonts w:ascii="Arial" w:hAnsi="Arial" w:cs="Arial"/>
          <w:sz w:val="24"/>
          <w:szCs w:val="24"/>
          <w:lang w:val="ru-RU"/>
        </w:rPr>
        <w:t>и</w:t>
      </w:r>
      <w:r w:rsidR="00DE48BC">
        <w:rPr>
          <w:rFonts w:ascii="Arial" w:hAnsi="Arial" w:cs="Arial"/>
          <w:sz w:val="24"/>
          <w:szCs w:val="24"/>
          <w:lang w:val="ru-RU"/>
        </w:rPr>
        <w:t>руйте основные цели его проведения</w:t>
      </w:r>
      <w:r w:rsidR="004D5682">
        <w:rPr>
          <w:rFonts w:ascii="Arial" w:hAnsi="Arial" w:cs="Arial"/>
          <w:sz w:val="24"/>
          <w:szCs w:val="24"/>
          <w:lang w:val="ru-RU"/>
        </w:rPr>
        <w:t>, разработайте план семинара и выберите дидакт</w:t>
      </w:r>
      <w:r w:rsidR="004D5682">
        <w:rPr>
          <w:rFonts w:ascii="Arial" w:hAnsi="Arial" w:cs="Arial"/>
          <w:sz w:val="24"/>
          <w:szCs w:val="24"/>
          <w:lang w:val="ru-RU"/>
        </w:rPr>
        <w:t>и</w:t>
      </w:r>
      <w:r w:rsidR="004D5682">
        <w:rPr>
          <w:rFonts w:ascii="Arial" w:hAnsi="Arial" w:cs="Arial"/>
          <w:sz w:val="24"/>
          <w:szCs w:val="24"/>
          <w:lang w:val="ru-RU"/>
        </w:rPr>
        <w:t>ческие методы и приемы реализации поставленных целей</w:t>
      </w:r>
      <w:r w:rsidR="00DE48BC">
        <w:rPr>
          <w:rFonts w:ascii="Arial" w:hAnsi="Arial" w:cs="Arial"/>
          <w:sz w:val="24"/>
          <w:szCs w:val="24"/>
          <w:lang w:val="ru-RU"/>
        </w:rPr>
        <w:t>.</w:t>
      </w:r>
    </w:p>
    <w:p w14:paraId="4EFC8D2E" w14:textId="77777777" w:rsidR="00405EFE" w:rsidRDefault="001A4EA4" w:rsidP="00376E4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="00DE48BC">
        <w:rPr>
          <w:rFonts w:ascii="Arial" w:hAnsi="Arial" w:cs="Arial"/>
          <w:sz w:val="24"/>
          <w:szCs w:val="24"/>
          <w:lang w:val="ru-RU"/>
        </w:rPr>
        <w:t>. Вам предстоит провести семинарское занятие на конкретную тему по дисц</w:t>
      </w:r>
      <w:r w:rsidR="00DE48BC">
        <w:rPr>
          <w:rFonts w:ascii="Arial" w:hAnsi="Arial" w:cs="Arial"/>
          <w:sz w:val="24"/>
          <w:szCs w:val="24"/>
          <w:lang w:val="ru-RU"/>
        </w:rPr>
        <w:t>и</w:t>
      </w:r>
      <w:r w:rsidR="00DE48BC">
        <w:rPr>
          <w:rFonts w:ascii="Arial" w:hAnsi="Arial" w:cs="Arial"/>
          <w:sz w:val="24"/>
          <w:szCs w:val="24"/>
          <w:lang w:val="ru-RU"/>
        </w:rPr>
        <w:t>плине «</w:t>
      </w:r>
      <w:r w:rsidR="00090403">
        <w:rPr>
          <w:rFonts w:ascii="Arial" w:hAnsi="Arial" w:cs="Arial"/>
          <w:sz w:val="24"/>
          <w:szCs w:val="24"/>
          <w:lang w:val="ru-RU"/>
        </w:rPr>
        <w:t>Медицинское и фармацевтическое товароведение</w:t>
      </w:r>
      <w:r w:rsidR="00DE48BC">
        <w:rPr>
          <w:rFonts w:ascii="Arial" w:hAnsi="Arial" w:cs="Arial"/>
          <w:sz w:val="24"/>
          <w:szCs w:val="24"/>
          <w:lang w:val="ru-RU"/>
        </w:rPr>
        <w:t>» (тема – по выбору аспиранта). Сформулируйте основные цели его проведения</w:t>
      </w:r>
      <w:r w:rsidR="004D5682">
        <w:rPr>
          <w:rFonts w:ascii="Arial" w:hAnsi="Arial" w:cs="Arial"/>
          <w:sz w:val="24"/>
          <w:szCs w:val="24"/>
          <w:lang w:val="ru-RU"/>
        </w:rPr>
        <w:t>,</w:t>
      </w:r>
      <w:r w:rsidR="00DE48BC">
        <w:rPr>
          <w:rFonts w:ascii="Arial" w:hAnsi="Arial" w:cs="Arial"/>
          <w:sz w:val="24"/>
          <w:szCs w:val="24"/>
          <w:lang w:val="ru-RU"/>
        </w:rPr>
        <w:t xml:space="preserve"> </w:t>
      </w:r>
      <w:r w:rsidR="004D5682">
        <w:rPr>
          <w:rFonts w:ascii="Arial" w:hAnsi="Arial" w:cs="Arial"/>
          <w:sz w:val="24"/>
          <w:szCs w:val="24"/>
          <w:lang w:val="ru-RU"/>
        </w:rPr>
        <w:t>разработайте план семинара и выберите дидактические методы и приемы реализации поставленных целей</w:t>
      </w:r>
      <w:r w:rsidR="00DE48BC">
        <w:rPr>
          <w:rFonts w:ascii="Arial" w:hAnsi="Arial" w:cs="Arial"/>
          <w:sz w:val="24"/>
          <w:szCs w:val="24"/>
          <w:lang w:val="ru-RU"/>
        </w:rPr>
        <w:t>.</w:t>
      </w:r>
    </w:p>
    <w:p w14:paraId="49C0F84D" w14:textId="77777777" w:rsidR="00DE48BC" w:rsidRDefault="00376E44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</w:t>
      </w:r>
      <w:r w:rsidR="00405EFE">
        <w:rPr>
          <w:rFonts w:ascii="Arial" w:hAnsi="Arial" w:cs="Arial"/>
          <w:sz w:val="24"/>
          <w:szCs w:val="24"/>
          <w:lang w:val="ru-RU"/>
        </w:rPr>
        <w:t xml:space="preserve">. </w:t>
      </w:r>
      <w:r w:rsidR="00BF5C18">
        <w:rPr>
          <w:rFonts w:ascii="Arial" w:hAnsi="Arial" w:cs="Arial"/>
          <w:sz w:val="24"/>
          <w:szCs w:val="24"/>
          <w:lang w:val="ru-RU"/>
        </w:rPr>
        <w:t>Предложите</w:t>
      </w:r>
      <w:r w:rsidR="00405EFE">
        <w:rPr>
          <w:rFonts w:ascii="Arial" w:hAnsi="Arial" w:cs="Arial"/>
          <w:sz w:val="24"/>
          <w:szCs w:val="24"/>
          <w:lang w:val="ru-RU"/>
        </w:rPr>
        <w:t xml:space="preserve"> рекомендации </w:t>
      </w:r>
      <w:r w:rsidR="00BF5C18">
        <w:rPr>
          <w:rFonts w:ascii="Arial" w:hAnsi="Arial" w:cs="Arial"/>
          <w:sz w:val="24"/>
          <w:szCs w:val="24"/>
          <w:lang w:val="ru-RU"/>
        </w:rPr>
        <w:t>по</w:t>
      </w:r>
      <w:r w:rsidR="00405EFE">
        <w:rPr>
          <w:rFonts w:ascii="Arial" w:hAnsi="Arial" w:cs="Arial"/>
          <w:sz w:val="24"/>
          <w:szCs w:val="24"/>
          <w:lang w:val="ru-RU"/>
        </w:rPr>
        <w:t xml:space="preserve"> организации воспитательной деятельности пр</w:t>
      </w:r>
      <w:r w:rsidR="00405EFE">
        <w:rPr>
          <w:rFonts w:ascii="Arial" w:hAnsi="Arial" w:cs="Arial"/>
          <w:sz w:val="24"/>
          <w:szCs w:val="24"/>
          <w:lang w:val="ru-RU"/>
        </w:rPr>
        <w:t>е</w:t>
      </w:r>
      <w:r w:rsidR="00405EFE">
        <w:rPr>
          <w:rFonts w:ascii="Arial" w:hAnsi="Arial" w:cs="Arial"/>
          <w:sz w:val="24"/>
          <w:szCs w:val="24"/>
          <w:lang w:val="ru-RU"/>
        </w:rPr>
        <w:t xml:space="preserve">подавателя </w:t>
      </w:r>
      <w:r w:rsidR="00090403">
        <w:rPr>
          <w:rFonts w:ascii="Arial" w:hAnsi="Arial" w:cs="Arial"/>
          <w:sz w:val="24"/>
          <w:szCs w:val="24"/>
          <w:lang w:val="ru-RU"/>
        </w:rPr>
        <w:t>по дисциплине «Управление и экономика фармации»</w:t>
      </w:r>
      <w:r w:rsidR="00405EFE">
        <w:rPr>
          <w:rFonts w:ascii="Arial" w:hAnsi="Arial" w:cs="Arial"/>
          <w:sz w:val="24"/>
          <w:szCs w:val="24"/>
          <w:lang w:val="ru-RU"/>
        </w:rPr>
        <w:t xml:space="preserve"> в процессе аудиторной и вне</w:t>
      </w:r>
      <w:r w:rsidR="001A4EA4">
        <w:rPr>
          <w:rFonts w:ascii="Arial" w:hAnsi="Arial" w:cs="Arial"/>
          <w:sz w:val="24"/>
          <w:szCs w:val="24"/>
          <w:lang w:val="ru-RU"/>
        </w:rPr>
        <w:t>аудиторной работы со студентами</w:t>
      </w:r>
      <w:r w:rsidR="00A33B19">
        <w:rPr>
          <w:rFonts w:ascii="Arial" w:hAnsi="Arial" w:cs="Arial"/>
          <w:sz w:val="24"/>
          <w:szCs w:val="24"/>
          <w:lang w:val="ru-RU"/>
        </w:rPr>
        <w:t xml:space="preserve"> (на основе </w:t>
      </w:r>
      <w:proofErr w:type="spellStart"/>
      <w:r w:rsidR="00A33B19">
        <w:rPr>
          <w:rFonts w:ascii="Arial" w:hAnsi="Arial" w:cs="Arial"/>
          <w:sz w:val="24"/>
          <w:szCs w:val="24"/>
          <w:lang w:val="ru-RU"/>
        </w:rPr>
        <w:t>компетентностной</w:t>
      </w:r>
      <w:proofErr w:type="spellEnd"/>
      <w:r w:rsidR="00A33B19">
        <w:rPr>
          <w:rFonts w:ascii="Arial" w:hAnsi="Arial" w:cs="Arial"/>
          <w:sz w:val="24"/>
          <w:szCs w:val="24"/>
          <w:lang w:val="ru-RU"/>
        </w:rPr>
        <w:t xml:space="preserve"> парадигмы образ</w:t>
      </w:r>
      <w:r w:rsidR="00A33B19">
        <w:rPr>
          <w:rFonts w:ascii="Arial" w:hAnsi="Arial" w:cs="Arial"/>
          <w:sz w:val="24"/>
          <w:szCs w:val="24"/>
          <w:lang w:val="ru-RU"/>
        </w:rPr>
        <w:t>о</w:t>
      </w:r>
      <w:r w:rsidR="00A33B19">
        <w:rPr>
          <w:rFonts w:ascii="Arial" w:hAnsi="Arial" w:cs="Arial"/>
          <w:sz w:val="24"/>
          <w:szCs w:val="24"/>
          <w:lang w:val="ru-RU"/>
        </w:rPr>
        <w:t>вания)</w:t>
      </w:r>
      <w:r w:rsidR="00405EFE">
        <w:rPr>
          <w:rFonts w:ascii="Arial" w:hAnsi="Arial" w:cs="Arial"/>
          <w:sz w:val="24"/>
          <w:szCs w:val="24"/>
          <w:lang w:val="ru-RU"/>
        </w:rPr>
        <w:t>.</w:t>
      </w:r>
    </w:p>
    <w:p w14:paraId="0B026C9B" w14:textId="77777777" w:rsidR="00A33B19" w:rsidRDefault="0059383B" w:rsidP="00A33B19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</w:t>
      </w:r>
      <w:r w:rsidR="00A33B19">
        <w:rPr>
          <w:rFonts w:ascii="Arial" w:hAnsi="Arial" w:cs="Arial"/>
          <w:sz w:val="24"/>
          <w:szCs w:val="24"/>
          <w:lang w:val="ru-RU"/>
        </w:rPr>
        <w:t>. Предложите рекомендации по организации воспитательной деятельности пр</w:t>
      </w:r>
      <w:r w:rsidR="00A33B19">
        <w:rPr>
          <w:rFonts w:ascii="Arial" w:hAnsi="Arial" w:cs="Arial"/>
          <w:sz w:val="24"/>
          <w:szCs w:val="24"/>
          <w:lang w:val="ru-RU"/>
        </w:rPr>
        <w:t>е</w:t>
      </w:r>
      <w:r w:rsidR="00A33B19">
        <w:rPr>
          <w:rFonts w:ascii="Arial" w:hAnsi="Arial" w:cs="Arial"/>
          <w:sz w:val="24"/>
          <w:szCs w:val="24"/>
          <w:lang w:val="ru-RU"/>
        </w:rPr>
        <w:t xml:space="preserve">подавателя </w:t>
      </w:r>
      <w:r w:rsidR="001A4EA4">
        <w:rPr>
          <w:rFonts w:ascii="Arial" w:hAnsi="Arial" w:cs="Arial"/>
          <w:sz w:val="24"/>
          <w:szCs w:val="24"/>
          <w:lang w:val="ru-RU"/>
        </w:rPr>
        <w:t>по дисциплине «Управление и экономика фармации»</w:t>
      </w:r>
      <w:r w:rsidR="00A33B19">
        <w:rPr>
          <w:rFonts w:ascii="Arial" w:hAnsi="Arial" w:cs="Arial"/>
          <w:sz w:val="24"/>
          <w:szCs w:val="24"/>
          <w:lang w:val="ru-RU"/>
        </w:rPr>
        <w:t xml:space="preserve"> в процессе аудиторной и внеаудиторной работы со студента</w:t>
      </w:r>
      <w:r w:rsidR="001A4EA4">
        <w:rPr>
          <w:rFonts w:ascii="Arial" w:hAnsi="Arial" w:cs="Arial"/>
          <w:sz w:val="24"/>
          <w:szCs w:val="24"/>
          <w:lang w:val="ru-RU"/>
        </w:rPr>
        <w:t>ми</w:t>
      </w:r>
      <w:r w:rsidR="00A33B19">
        <w:rPr>
          <w:rFonts w:ascii="Arial" w:hAnsi="Arial" w:cs="Arial"/>
          <w:sz w:val="24"/>
          <w:szCs w:val="24"/>
          <w:lang w:val="ru-RU"/>
        </w:rPr>
        <w:t xml:space="preserve"> (на основе </w:t>
      </w:r>
      <w:proofErr w:type="spellStart"/>
      <w:r w:rsidR="00A33B19">
        <w:rPr>
          <w:rFonts w:ascii="Arial" w:hAnsi="Arial" w:cs="Arial"/>
          <w:sz w:val="24"/>
          <w:szCs w:val="24"/>
          <w:lang w:val="ru-RU"/>
        </w:rPr>
        <w:t>деятельностной</w:t>
      </w:r>
      <w:proofErr w:type="spellEnd"/>
      <w:r w:rsidR="00A33B19">
        <w:rPr>
          <w:rFonts w:ascii="Arial" w:hAnsi="Arial" w:cs="Arial"/>
          <w:sz w:val="24"/>
          <w:szCs w:val="24"/>
          <w:lang w:val="ru-RU"/>
        </w:rPr>
        <w:t xml:space="preserve"> парадигмы образов</w:t>
      </w:r>
      <w:r w:rsidR="00A33B19">
        <w:rPr>
          <w:rFonts w:ascii="Arial" w:hAnsi="Arial" w:cs="Arial"/>
          <w:sz w:val="24"/>
          <w:szCs w:val="24"/>
          <w:lang w:val="ru-RU"/>
        </w:rPr>
        <w:t>а</w:t>
      </w:r>
      <w:r w:rsidR="00A33B19">
        <w:rPr>
          <w:rFonts w:ascii="Arial" w:hAnsi="Arial" w:cs="Arial"/>
          <w:sz w:val="24"/>
          <w:szCs w:val="24"/>
          <w:lang w:val="ru-RU"/>
        </w:rPr>
        <w:t>ния).</w:t>
      </w:r>
    </w:p>
    <w:p w14:paraId="770D267C" w14:textId="77777777" w:rsidR="00405EFE" w:rsidRDefault="00D1787E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1787E">
        <w:rPr>
          <w:rFonts w:ascii="Arial" w:hAnsi="Arial" w:cs="Arial"/>
          <w:sz w:val="24"/>
          <w:szCs w:val="24"/>
          <w:u w:val="single"/>
          <w:lang w:val="ru-RU"/>
        </w:rPr>
        <w:t xml:space="preserve">Блок 3. </w:t>
      </w:r>
      <w:r>
        <w:rPr>
          <w:rFonts w:ascii="Arial" w:hAnsi="Arial" w:cs="Arial"/>
          <w:sz w:val="24"/>
          <w:szCs w:val="24"/>
          <w:u w:val="single"/>
          <w:lang w:val="ru-RU"/>
        </w:rPr>
        <w:t>Возможности</w:t>
      </w:r>
      <w:r w:rsidRPr="00D1787E">
        <w:rPr>
          <w:rFonts w:ascii="Arial" w:hAnsi="Arial" w:cs="Arial"/>
          <w:sz w:val="24"/>
          <w:szCs w:val="24"/>
          <w:u w:val="single"/>
        </w:rPr>
        <w:t xml:space="preserve"> внедрения в вузовский </w:t>
      </w:r>
      <w:r w:rsidR="00503440">
        <w:rPr>
          <w:rFonts w:ascii="Arial" w:hAnsi="Arial" w:cs="Arial"/>
          <w:sz w:val="24"/>
          <w:szCs w:val="24"/>
          <w:u w:val="single"/>
          <w:lang w:val="ru-RU"/>
        </w:rPr>
        <w:t>образовательный</w:t>
      </w:r>
      <w:r w:rsidRPr="00D1787E">
        <w:rPr>
          <w:rFonts w:ascii="Arial" w:hAnsi="Arial" w:cs="Arial"/>
          <w:sz w:val="24"/>
          <w:szCs w:val="24"/>
          <w:u w:val="single"/>
        </w:rPr>
        <w:t xml:space="preserve"> процесс по подготовке </w:t>
      </w:r>
      <w:r w:rsidR="00310E87">
        <w:rPr>
          <w:rFonts w:ascii="Arial" w:hAnsi="Arial" w:cs="Arial"/>
          <w:sz w:val="24"/>
          <w:szCs w:val="24"/>
          <w:u w:val="single"/>
        </w:rPr>
        <w:t>специалистов по образовательной программе “Фармация”</w:t>
      </w:r>
      <w:r w:rsidRPr="00D1787E">
        <w:rPr>
          <w:rFonts w:ascii="Arial" w:hAnsi="Arial" w:cs="Arial"/>
          <w:sz w:val="24"/>
          <w:szCs w:val="24"/>
          <w:u w:val="single"/>
        </w:rPr>
        <w:t xml:space="preserve"> результатов собственных научных исследований и педагогической практики аспиранта.</w:t>
      </w:r>
    </w:p>
    <w:p w14:paraId="4E8A5B62" w14:textId="77777777" w:rsidR="00D1787E" w:rsidRDefault="00D1787E" w:rsidP="006643E4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BF5C18">
        <w:rPr>
          <w:rFonts w:ascii="Arial" w:hAnsi="Arial" w:cs="Arial"/>
          <w:sz w:val="24"/>
          <w:szCs w:val="24"/>
          <w:lang w:val="ru-RU"/>
        </w:rPr>
        <w:t>Предложите план внедрения в вузовский образовательный процесс по подгото</w:t>
      </w:r>
      <w:r w:rsidR="00BF5C18">
        <w:rPr>
          <w:rFonts w:ascii="Arial" w:hAnsi="Arial" w:cs="Arial"/>
          <w:sz w:val="24"/>
          <w:szCs w:val="24"/>
          <w:lang w:val="ru-RU"/>
        </w:rPr>
        <w:t>в</w:t>
      </w:r>
      <w:r w:rsidR="00BF5C18">
        <w:rPr>
          <w:rFonts w:ascii="Arial" w:hAnsi="Arial" w:cs="Arial"/>
          <w:sz w:val="24"/>
          <w:szCs w:val="24"/>
          <w:lang w:val="ru-RU"/>
        </w:rPr>
        <w:t xml:space="preserve">ке </w:t>
      </w:r>
      <w:r w:rsidR="00310E87">
        <w:rPr>
          <w:rFonts w:ascii="Arial" w:hAnsi="Arial" w:cs="Arial"/>
          <w:sz w:val="24"/>
          <w:szCs w:val="24"/>
          <w:lang w:val="ru-RU"/>
        </w:rPr>
        <w:t>специалистов по образовательной программе «Фармация»</w:t>
      </w:r>
      <w:r w:rsidR="00BF5C18">
        <w:rPr>
          <w:rFonts w:ascii="Arial" w:hAnsi="Arial" w:cs="Arial"/>
          <w:sz w:val="24"/>
          <w:szCs w:val="24"/>
          <w:lang w:val="ru-RU"/>
        </w:rPr>
        <w:t xml:space="preserve"> (в учебную работу со ст</w:t>
      </w:r>
      <w:r w:rsidR="00BF5C18">
        <w:rPr>
          <w:rFonts w:ascii="Arial" w:hAnsi="Arial" w:cs="Arial"/>
          <w:sz w:val="24"/>
          <w:szCs w:val="24"/>
          <w:lang w:val="ru-RU"/>
        </w:rPr>
        <w:t>у</w:t>
      </w:r>
      <w:r w:rsidR="00BF5C18">
        <w:rPr>
          <w:rFonts w:ascii="Arial" w:hAnsi="Arial" w:cs="Arial"/>
          <w:sz w:val="24"/>
          <w:szCs w:val="24"/>
          <w:lang w:val="ru-RU"/>
        </w:rPr>
        <w:t>дентами) результатов собственных научных исследований.</w:t>
      </w:r>
    </w:p>
    <w:p w14:paraId="2CE08DA7" w14:textId="77777777" w:rsidR="00BF5C18" w:rsidRDefault="00BF5C18" w:rsidP="00BF5C18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 Предложите план внедрения в вузовский образовательный процесс по подгото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ке </w:t>
      </w:r>
      <w:r w:rsidR="00310E87">
        <w:rPr>
          <w:rFonts w:ascii="Arial" w:hAnsi="Arial" w:cs="Arial"/>
          <w:sz w:val="24"/>
          <w:szCs w:val="24"/>
          <w:lang w:val="ru-RU"/>
        </w:rPr>
        <w:t>специалистов по образовательной программе «Фармация»</w:t>
      </w:r>
      <w:r>
        <w:rPr>
          <w:rFonts w:ascii="Arial" w:hAnsi="Arial" w:cs="Arial"/>
          <w:sz w:val="24"/>
          <w:szCs w:val="24"/>
          <w:lang w:val="ru-RU"/>
        </w:rPr>
        <w:t xml:space="preserve"> (в воспитательную работу со студентами) результатов собственных научных исследований.</w:t>
      </w:r>
    </w:p>
    <w:p w14:paraId="3DA70B59" w14:textId="77777777" w:rsidR="00BF5C18" w:rsidRDefault="00BF5C18" w:rsidP="00310E87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 Предложите план внедрения в вузовский образовательный процесс по подгото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ке </w:t>
      </w:r>
      <w:r w:rsidR="006E097C">
        <w:rPr>
          <w:rFonts w:ascii="Arial" w:hAnsi="Arial" w:cs="Arial"/>
          <w:sz w:val="24"/>
          <w:szCs w:val="24"/>
          <w:lang w:val="ru-RU"/>
        </w:rPr>
        <w:t>провизоров</w:t>
      </w:r>
      <w:r>
        <w:rPr>
          <w:rFonts w:ascii="Arial" w:hAnsi="Arial" w:cs="Arial"/>
          <w:sz w:val="24"/>
          <w:szCs w:val="24"/>
          <w:lang w:val="ru-RU"/>
        </w:rPr>
        <w:t xml:space="preserve"> (в учебную работу со студентами) результатов прохождения педагогич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  <w:lang w:val="ru-RU"/>
        </w:rPr>
        <w:t>ской практики.</w:t>
      </w:r>
    </w:p>
    <w:p w14:paraId="4C6B1A57" w14:textId="77777777" w:rsidR="00BF5C18" w:rsidRDefault="00BF5C18" w:rsidP="00BF5C18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 Предложите план внедрения в вузовский образовательный процесс по подгото</w:t>
      </w:r>
      <w:r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 xml:space="preserve">ке </w:t>
      </w:r>
      <w:r w:rsidR="00310E87">
        <w:rPr>
          <w:rFonts w:ascii="Arial" w:hAnsi="Arial" w:cs="Arial"/>
          <w:sz w:val="24"/>
          <w:szCs w:val="24"/>
          <w:lang w:val="ru-RU"/>
        </w:rPr>
        <w:t>специалистов по образовательной программе «Фармация»</w:t>
      </w:r>
      <w:r>
        <w:rPr>
          <w:rFonts w:ascii="Arial" w:hAnsi="Arial" w:cs="Arial"/>
          <w:sz w:val="24"/>
          <w:szCs w:val="24"/>
          <w:lang w:val="ru-RU"/>
        </w:rPr>
        <w:t xml:space="preserve"> (в воспитательную работу со студентами)</w:t>
      </w:r>
      <w:r w:rsidRPr="00BF5C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результатов прохождения педагогической практики.</w:t>
      </w:r>
    </w:p>
    <w:p w14:paraId="43DE609C" w14:textId="77777777" w:rsidR="00503440" w:rsidRDefault="00503440" w:rsidP="00BF5C18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Проанализируйте основные итоги прохождения педагогической практики и ра</w:t>
      </w:r>
      <w:r>
        <w:rPr>
          <w:rFonts w:ascii="Arial" w:hAnsi="Arial" w:cs="Arial"/>
          <w:sz w:val="24"/>
          <w:szCs w:val="24"/>
          <w:lang w:val="ru-RU"/>
        </w:rPr>
        <w:t>з</w:t>
      </w:r>
      <w:r>
        <w:rPr>
          <w:rFonts w:ascii="Arial" w:hAnsi="Arial" w:cs="Arial"/>
          <w:sz w:val="24"/>
          <w:szCs w:val="24"/>
          <w:lang w:val="ru-RU"/>
        </w:rPr>
        <w:t>работайте план дальнейшего профессионального самосовершенствования как препод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вателя </w:t>
      </w:r>
      <w:r w:rsidR="00226D70">
        <w:rPr>
          <w:rFonts w:ascii="Arial" w:hAnsi="Arial" w:cs="Arial"/>
          <w:sz w:val="24"/>
          <w:szCs w:val="24"/>
          <w:lang w:val="ru-RU"/>
        </w:rPr>
        <w:t>управления и экономики фармации, медицинского и фармацевтического товар</w:t>
      </w:r>
      <w:r w:rsidR="00226D70">
        <w:rPr>
          <w:rFonts w:ascii="Arial" w:hAnsi="Arial" w:cs="Arial"/>
          <w:sz w:val="24"/>
          <w:szCs w:val="24"/>
          <w:lang w:val="ru-RU"/>
        </w:rPr>
        <w:t>о</w:t>
      </w:r>
      <w:r w:rsidR="00226D70">
        <w:rPr>
          <w:rFonts w:ascii="Arial" w:hAnsi="Arial" w:cs="Arial"/>
          <w:sz w:val="24"/>
          <w:szCs w:val="24"/>
          <w:lang w:val="ru-RU"/>
        </w:rPr>
        <w:t xml:space="preserve">ведения, </w:t>
      </w:r>
      <w:r>
        <w:rPr>
          <w:rFonts w:ascii="Arial" w:hAnsi="Arial" w:cs="Arial"/>
          <w:sz w:val="24"/>
          <w:szCs w:val="24"/>
          <w:lang w:val="ru-RU"/>
        </w:rPr>
        <w:t xml:space="preserve">, выберите адекватные для его реализации </w:t>
      </w:r>
      <w:r w:rsidR="00B71225">
        <w:rPr>
          <w:rFonts w:ascii="Arial" w:hAnsi="Arial" w:cs="Arial"/>
          <w:sz w:val="24"/>
          <w:szCs w:val="24"/>
          <w:lang w:val="ru-RU"/>
        </w:rPr>
        <w:t>педагогические</w:t>
      </w:r>
      <w:r>
        <w:rPr>
          <w:rFonts w:ascii="Arial" w:hAnsi="Arial" w:cs="Arial"/>
          <w:sz w:val="24"/>
          <w:szCs w:val="24"/>
          <w:lang w:val="ru-RU"/>
        </w:rPr>
        <w:t xml:space="preserve"> методы и приемы.</w:t>
      </w:r>
    </w:p>
    <w:p w14:paraId="452D14D1" w14:textId="77777777" w:rsidR="00503440" w:rsidRDefault="00503440" w:rsidP="00503440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6. Проанализируйте основные итоги выполнения научно-исследовательской де</w:t>
      </w:r>
      <w:r>
        <w:rPr>
          <w:rFonts w:ascii="Arial" w:hAnsi="Arial" w:cs="Arial"/>
          <w:sz w:val="24"/>
          <w:szCs w:val="24"/>
          <w:lang w:val="ru-RU"/>
        </w:rPr>
        <w:t>я</w:t>
      </w:r>
      <w:r>
        <w:rPr>
          <w:rFonts w:ascii="Arial" w:hAnsi="Arial" w:cs="Arial"/>
          <w:sz w:val="24"/>
          <w:szCs w:val="24"/>
          <w:lang w:val="ru-RU"/>
        </w:rPr>
        <w:t>тельности и разработайте план дальнейшего профессионального самосовершенствов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ния как </w:t>
      </w:r>
      <w:r w:rsidR="00A549C2">
        <w:rPr>
          <w:rFonts w:ascii="Arial" w:hAnsi="Arial" w:cs="Arial"/>
          <w:sz w:val="24"/>
          <w:szCs w:val="24"/>
          <w:lang w:val="ru-RU"/>
        </w:rPr>
        <w:t>организатора фармацевтического дела</w:t>
      </w:r>
      <w:r>
        <w:rPr>
          <w:rFonts w:ascii="Arial" w:hAnsi="Arial" w:cs="Arial"/>
          <w:sz w:val="24"/>
          <w:szCs w:val="24"/>
          <w:lang w:val="ru-RU"/>
        </w:rPr>
        <w:t xml:space="preserve">, выберите адекватные для его реализации </w:t>
      </w:r>
      <w:r w:rsidR="00DD7864">
        <w:rPr>
          <w:rFonts w:ascii="Arial" w:hAnsi="Arial" w:cs="Arial"/>
          <w:sz w:val="24"/>
          <w:szCs w:val="24"/>
          <w:lang w:val="ru-RU"/>
        </w:rPr>
        <w:t>организационно-экономические</w:t>
      </w:r>
      <w:r>
        <w:rPr>
          <w:rFonts w:ascii="Arial" w:hAnsi="Arial" w:cs="Arial"/>
          <w:sz w:val="24"/>
          <w:szCs w:val="24"/>
          <w:lang w:val="ru-RU"/>
        </w:rPr>
        <w:t xml:space="preserve"> методы и приемы.</w:t>
      </w:r>
    </w:p>
    <w:p w14:paraId="6D846F17" w14:textId="77777777" w:rsidR="001A4EA4" w:rsidRDefault="001A4EA4" w:rsidP="00503440">
      <w:pPr>
        <w:pStyle w:val="22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14:paraId="0CA6A50B" w14:textId="77777777" w:rsidR="004A16D2" w:rsidRDefault="004A16D2" w:rsidP="001A4EA4">
      <w:pPr>
        <w:pStyle w:val="22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A16D2">
        <w:rPr>
          <w:rFonts w:ascii="Arial" w:hAnsi="Arial" w:cs="Arial"/>
          <w:b/>
          <w:sz w:val="24"/>
          <w:szCs w:val="24"/>
          <w:lang w:val="ru-RU"/>
        </w:rPr>
        <w:t>Учебно-методическое</w:t>
      </w:r>
      <w:r>
        <w:rPr>
          <w:rFonts w:ascii="Arial" w:hAnsi="Arial" w:cs="Arial"/>
          <w:b/>
          <w:sz w:val="24"/>
          <w:szCs w:val="24"/>
          <w:lang w:val="ru-RU"/>
        </w:rPr>
        <w:t xml:space="preserve"> и информационное</w:t>
      </w:r>
      <w:r w:rsidRPr="004A16D2">
        <w:rPr>
          <w:rFonts w:ascii="Arial" w:hAnsi="Arial" w:cs="Arial"/>
          <w:b/>
          <w:sz w:val="24"/>
          <w:szCs w:val="24"/>
          <w:lang w:val="ru-RU"/>
        </w:rPr>
        <w:t xml:space="preserve"> обеспечение подготовки к </w:t>
      </w:r>
      <w:r w:rsidRPr="00A31E30">
        <w:rPr>
          <w:rFonts w:ascii="Arial" w:hAnsi="Arial" w:cs="Arial"/>
          <w:b/>
          <w:sz w:val="24"/>
          <w:szCs w:val="24"/>
          <w:lang w:val="ru-RU"/>
        </w:rPr>
        <w:t>госуда</w:t>
      </w:r>
      <w:r w:rsidRPr="00A31E30">
        <w:rPr>
          <w:rFonts w:ascii="Arial" w:hAnsi="Arial" w:cs="Arial"/>
          <w:b/>
          <w:sz w:val="24"/>
          <w:szCs w:val="24"/>
          <w:lang w:val="ru-RU"/>
        </w:rPr>
        <w:t>р</w:t>
      </w:r>
      <w:r w:rsidR="001A4EA4" w:rsidRPr="00A31E30">
        <w:rPr>
          <w:rFonts w:ascii="Arial" w:hAnsi="Arial" w:cs="Arial"/>
          <w:b/>
          <w:sz w:val="24"/>
          <w:szCs w:val="24"/>
          <w:lang w:val="ru-RU"/>
        </w:rPr>
        <w:t>ственному экзамену</w:t>
      </w:r>
    </w:p>
    <w:p w14:paraId="701648D2" w14:textId="77777777" w:rsidR="00A31E30" w:rsidRPr="00A31E30" w:rsidRDefault="00A31E30" w:rsidP="001A4EA4">
      <w:pPr>
        <w:pStyle w:val="22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1F4987A" w14:textId="77777777" w:rsidR="004A16D2" w:rsidRPr="00A31E30" w:rsidRDefault="004A16D2" w:rsidP="004A16D2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A31E30">
        <w:rPr>
          <w:rFonts w:ascii="Arial" w:hAnsi="Arial" w:cs="Arial"/>
          <w:sz w:val="24"/>
          <w:szCs w:val="24"/>
          <w:lang w:val="ru-RU"/>
        </w:rPr>
        <w:t>Основная литература</w:t>
      </w:r>
    </w:p>
    <w:p w14:paraId="3F8A4149" w14:textId="77777777" w:rsidR="007A4F7E" w:rsidRPr="00A31E30" w:rsidRDefault="00BC2DA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A31E30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spellStart"/>
      <w:proofErr w:type="gramStart"/>
      <w:r w:rsidR="00581D55" w:rsidRPr="00A31E30">
        <w:rPr>
          <w:rFonts w:ascii="Arial" w:hAnsi="Arial" w:cs="Arial"/>
          <w:sz w:val="24"/>
          <w:szCs w:val="24"/>
          <w:lang w:val="en-US"/>
        </w:rPr>
        <w:t>Маркетинг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[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Электронный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ресурс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] /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Липсиц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И.В. и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И.В. 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Липсица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- М</w:t>
      </w:r>
      <w:proofErr w:type="gramStart"/>
      <w:r w:rsidR="00581D55" w:rsidRPr="00A31E30">
        <w:rPr>
          <w:rFonts w:ascii="Arial" w:hAnsi="Arial" w:cs="Arial"/>
          <w:sz w:val="24"/>
          <w:szCs w:val="24"/>
          <w:lang w:val="en-US"/>
        </w:rPr>
        <w:t>. :</w:t>
      </w:r>
      <w:proofErr w:type="gramEnd"/>
      <w:r w:rsidR="00581D55" w:rsidRPr="00A31E30">
        <w:rPr>
          <w:rFonts w:ascii="Arial" w:hAnsi="Arial" w:cs="Arial"/>
          <w:sz w:val="24"/>
          <w:szCs w:val="24"/>
          <w:lang w:val="en-US"/>
        </w:rPr>
        <w:t xml:space="preserve"> ГЭОТАР-</w:t>
      </w:r>
      <w:proofErr w:type="spellStart"/>
      <w:r w:rsidR="00581D55" w:rsidRPr="00A31E30">
        <w:rPr>
          <w:rFonts w:ascii="Arial" w:hAnsi="Arial" w:cs="Arial"/>
          <w:sz w:val="24"/>
          <w:szCs w:val="24"/>
          <w:lang w:val="en-US"/>
        </w:rPr>
        <w:t>Медиа</w:t>
      </w:r>
      <w:proofErr w:type="spellEnd"/>
      <w:r w:rsidR="00581D55" w:rsidRPr="00A31E30">
        <w:rPr>
          <w:rFonts w:ascii="Arial" w:hAnsi="Arial" w:cs="Arial"/>
          <w:sz w:val="24"/>
          <w:szCs w:val="24"/>
          <w:lang w:val="en-US"/>
        </w:rPr>
        <w:t>, 2012. - https://studmedlib.lib.vsu.ru/book/ISBN9785970421123.html</w:t>
      </w:r>
    </w:p>
    <w:p w14:paraId="35F75381" w14:textId="77777777" w:rsidR="00B54E12" w:rsidRPr="00A31E30" w:rsidRDefault="00BC2DA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31E30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proofErr w:type="spellStart"/>
      <w:proofErr w:type="gramStart"/>
      <w:r w:rsidR="004D5073" w:rsidRPr="00A31E30">
        <w:rPr>
          <w:rFonts w:ascii="Arial" w:hAnsi="Arial" w:cs="Arial"/>
          <w:sz w:val="24"/>
          <w:szCs w:val="24"/>
          <w:lang w:val="en-US"/>
        </w:rPr>
        <w:t>Управление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экономика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здравоохранения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[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Электронный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ресурс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] /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А.И.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Вялкова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Кучеренко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В.З.,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Райзберг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Б.А. и 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- М</w:t>
      </w:r>
      <w:proofErr w:type="gramStart"/>
      <w:r w:rsidR="004D5073" w:rsidRPr="00A31E30">
        <w:rPr>
          <w:rFonts w:ascii="Arial" w:hAnsi="Arial" w:cs="Arial"/>
          <w:sz w:val="24"/>
          <w:szCs w:val="24"/>
          <w:lang w:val="en-US"/>
        </w:rPr>
        <w:t>. :</w:t>
      </w:r>
      <w:proofErr w:type="gramEnd"/>
      <w:r w:rsidR="004D5073" w:rsidRPr="00A31E30">
        <w:rPr>
          <w:rFonts w:ascii="Arial" w:hAnsi="Arial" w:cs="Arial"/>
          <w:sz w:val="24"/>
          <w:szCs w:val="24"/>
          <w:lang w:val="en-US"/>
        </w:rPr>
        <w:t xml:space="preserve"> ГЭОТАР-</w:t>
      </w:r>
      <w:proofErr w:type="spellStart"/>
      <w:r w:rsidR="004D5073" w:rsidRPr="00A31E30">
        <w:rPr>
          <w:rFonts w:ascii="Arial" w:hAnsi="Arial" w:cs="Arial"/>
          <w:sz w:val="24"/>
          <w:szCs w:val="24"/>
          <w:lang w:val="en-US"/>
        </w:rPr>
        <w:t>Медиа</w:t>
      </w:r>
      <w:proofErr w:type="spellEnd"/>
      <w:r w:rsidR="004D5073" w:rsidRPr="00A31E30">
        <w:rPr>
          <w:rFonts w:ascii="Arial" w:hAnsi="Arial" w:cs="Arial"/>
          <w:sz w:val="24"/>
          <w:szCs w:val="24"/>
          <w:lang w:val="en-US"/>
        </w:rPr>
        <w:t>, . - https://studmedlib.lib.vsu.ru/book/ISBN9785970409060.html</w:t>
      </w:r>
    </w:p>
    <w:p w14:paraId="6C4B485D" w14:textId="77777777" w:rsidR="006B29E4" w:rsidRPr="00A31E30" w:rsidRDefault="00BC2DAB" w:rsidP="00C07C9F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  <w:lang w:val="en-US"/>
        </w:rPr>
      </w:pPr>
      <w:r w:rsidRPr="00A31E30"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 w:rsidR="006B29E4" w:rsidRPr="00A31E30">
        <w:rPr>
          <w:rFonts w:ascii="Arial" w:hAnsi="Arial" w:cs="Arial"/>
          <w:sz w:val="24"/>
          <w:szCs w:val="24"/>
          <w:lang w:val="en-US"/>
        </w:rPr>
        <w:t>Основы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высшей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математики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математической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статистики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[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Электронный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ресурс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] /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Павлушков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И.В. и 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- М</w:t>
      </w:r>
      <w:proofErr w:type="gramStart"/>
      <w:r w:rsidR="006B29E4" w:rsidRPr="00A31E30">
        <w:rPr>
          <w:rFonts w:ascii="Arial" w:hAnsi="Arial" w:cs="Arial"/>
          <w:sz w:val="24"/>
          <w:szCs w:val="24"/>
          <w:lang w:val="en-US"/>
        </w:rPr>
        <w:t>. :</w:t>
      </w:r>
      <w:proofErr w:type="gramEnd"/>
      <w:r w:rsidR="006B29E4" w:rsidRPr="00A31E30">
        <w:rPr>
          <w:rFonts w:ascii="Arial" w:hAnsi="Arial" w:cs="Arial"/>
          <w:sz w:val="24"/>
          <w:szCs w:val="24"/>
          <w:lang w:val="en-US"/>
        </w:rPr>
        <w:t xml:space="preserve"> ГЭОТАР-</w:t>
      </w:r>
      <w:proofErr w:type="spellStart"/>
      <w:r w:rsidR="006B29E4" w:rsidRPr="00A31E30">
        <w:rPr>
          <w:rFonts w:ascii="Arial" w:hAnsi="Arial" w:cs="Arial"/>
          <w:sz w:val="24"/>
          <w:szCs w:val="24"/>
          <w:lang w:val="en-US"/>
        </w:rPr>
        <w:t>Медиа</w:t>
      </w:r>
      <w:proofErr w:type="spellEnd"/>
      <w:r w:rsidR="006B29E4" w:rsidRPr="00A31E30">
        <w:rPr>
          <w:rFonts w:ascii="Arial" w:hAnsi="Arial" w:cs="Arial"/>
          <w:sz w:val="24"/>
          <w:szCs w:val="24"/>
          <w:lang w:val="en-US"/>
        </w:rPr>
        <w:t>, 2012. - http://www.studentlibrary.ru/book/ISBN9785970415771.html</w:t>
      </w:r>
    </w:p>
    <w:p w14:paraId="1F240316" w14:textId="77777777" w:rsidR="004A16D2" w:rsidRPr="00A31E30" w:rsidRDefault="00BC2DA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31E30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Основы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экономики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[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Электронный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ресурс</w:t>
      </w:r>
      <w:proofErr w:type="spellEnd"/>
      <w:proofErr w:type="gramStart"/>
      <w:r w:rsidR="00933DC1" w:rsidRPr="00A31E30">
        <w:rPr>
          <w:rFonts w:ascii="Arial" w:hAnsi="Arial" w:cs="Arial"/>
          <w:sz w:val="24"/>
          <w:szCs w:val="24"/>
          <w:lang w:val="en-US"/>
        </w:rPr>
        <w:t>] :</w:t>
      </w:r>
      <w:proofErr w:type="gram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учебник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Липсиц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 xml:space="preserve"> И.В. - М. : ГЭОТАР-</w:t>
      </w:r>
      <w:proofErr w:type="spellStart"/>
      <w:r w:rsidR="00933DC1" w:rsidRPr="00A31E30">
        <w:rPr>
          <w:rFonts w:ascii="Arial" w:hAnsi="Arial" w:cs="Arial"/>
          <w:sz w:val="24"/>
          <w:szCs w:val="24"/>
          <w:lang w:val="en-US"/>
        </w:rPr>
        <w:t>Медиа</w:t>
      </w:r>
      <w:proofErr w:type="spellEnd"/>
      <w:r w:rsidR="00933DC1" w:rsidRPr="00A31E30">
        <w:rPr>
          <w:rFonts w:ascii="Arial" w:hAnsi="Arial" w:cs="Arial"/>
          <w:sz w:val="24"/>
          <w:szCs w:val="24"/>
          <w:lang w:val="en-US"/>
        </w:rPr>
        <w:t>, 2013. - https://studmedlib.lib.vsu.ru/book/ISBN9785970424124.html</w:t>
      </w:r>
    </w:p>
    <w:p w14:paraId="43971AAA" w14:textId="77777777" w:rsidR="00B54E12" w:rsidRPr="00CE5BDF" w:rsidRDefault="00BC2DA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31E30">
        <w:rPr>
          <w:rFonts w:ascii="Arial" w:hAnsi="Arial" w:cs="Arial"/>
          <w:sz w:val="24"/>
          <w:szCs w:val="24"/>
          <w:lang w:val="ru-RU"/>
        </w:rPr>
        <w:t xml:space="preserve">5. </w:t>
      </w:r>
      <w:proofErr w:type="spellStart"/>
      <w:proofErr w:type="gramStart"/>
      <w:r w:rsidR="00F17F14" w:rsidRPr="00A31E30">
        <w:rPr>
          <w:rFonts w:ascii="Arial" w:hAnsi="Arial" w:cs="Arial"/>
          <w:sz w:val="24"/>
          <w:szCs w:val="24"/>
          <w:lang w:val="en-US"/>
        </w:rPr>
        <w:t>Применение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клинико-экономического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анализа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медицине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определение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социально-экономической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эффективности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>) [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Электронный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ресурс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] /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А.В. 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Решетникова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- М</w:t>
      </w:r>
      <w:proofErr w:type="gramStart"/>
      <w:r w:rsidR="00F17F14" w:rsidRPr="00A31E30">
        <w:rPr>
          <w:rFonts w:ascii="Arial" w:hAnsi="Arial" w:cs="Arial"/>
          <w:sz w:val="24"/>
          <w:szCs w:val="24"/>
          <w:lang w:val="en-US"/>
        </w:rPr>
        <w:t>. :</w:t>
      </w:r>
      <w:proofErr w:type="gram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 ГЭОТАР-</w:t>
      </w:r>
      <w:proofErr w:type="spellStart"/>
      <w:r w:rsidR="00F17F14" w:rsidRPr="00A31E30">
        <w:rPr>
          <w:rFonts w:ascii="Arial" w:hAnsi="Arial" w:cs="Arial"/>
          <w:sz w:val="24"/>
          <w:szCs w:val="24"/>
          <w:lang w:val="en-US"/>
        </w:rPr>
        <w:t>Медиа</w:t>
      </w:r>
      <w:proofErr w:type="spellEnd"/>
      <w:r w:rsidR="00F17F14" w:rsidRPr="00A31E30">
        <w:rPr>
          <w:rFonts w:ascii="Arial" w:hAnsi="Arial" w:cs="Arial"/>
          <w:sz w:val="24"/>
          <w:szCs w:val="24"/>
          <w:lang w:val="en-US"/>
        </w:rPr>
        <w:t xml:space="preserve">, 2009. - </w:t>
      </w:r>
      <w:hyperlink r:id="rId10" w:history="1">
        <w:r w:rsidR="007B033B" w:rsidRPr="00CE5BDF">
          <w:rPr>
            <w:rStyle w:val="af4"/>
            <w:rFonts w:ascii="Arial" w:hAnsi="Arial" w:cs="Arial"/>
            <w:color w:val="auto"/>
            <w:sz w:val="24"/>
            <w:szCs w:val="24"/>
            <w:lang w:val="en-US"/>
          </w:rPr>
          <w:t>https://studmedlib.lib.vsu.ru/book/ISBN9785970413982.html</w:t>
        </w:r>
      </w:hyperlink>
    </w:p>
    <w:p w14:paraId="16E6C407" w14:textId="77777777" w:rsidR="007B033B" w:rsidRPr="00CE5BDF" w:rsidRDefault="007B033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6. </w:t>
      </w:r>
      <w:hyperlink r:id="rId11" w:history="1"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Армстронг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Майкл</w:t>
        </w:r>
        <w:proofErr w:type="spellEnd"/>
      </w:hyperlink>
      <w:r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Практика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управления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человеческими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ресурсами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= A handbook of human resource management </w:t>
      </w:r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practice :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учебник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для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слушателей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обуч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по</w:t>
      </w:r>
      <w:proofErr w:type="spellEnd"/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программе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Мастер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делового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администрирования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" /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Майкл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Армстронг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; [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пер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с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англ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И.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Малковой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С.К.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Мордовина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] .— 10-е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изд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—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СПб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[и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] :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Питер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, 2009 .— 846 с.</w:t>
      </w:r>
    </w:p>
    <w:p w14:paraId="2DFAF2F9" w14:textId="77777777" w:rsidR="007B033B" w:rsidRPr="00CE5BDF" w:rsidRDefault="007B033B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7. </w:t>
      </w:r>
      <w:hyperlink r:id="rId12" w:history="1"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Дуракова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</w:hyperlink>
      <w:r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Управление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персоналом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глобальном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мире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монография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.—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Издательский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дом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ВГУ, 2016 .— с.</w:t>
      </w:r>
    </w:p>
    <w:p w14:paraId="0F47F74D" w14:textId="77777777" w:rsidR="00A31E30" w:rsidRPr="00CE5BDF" w:rsidRDefault="00A31E30" w:rsidP="004A16D2">
      <w:pPr>
        <w:pStyle w:val="22"/>
        <w:ind w:firstLine="0"/>
        <w:jc w:val="center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</w:p>
    <w:p w14:paraId="56E70B54" w14:textId="77777777" w:rsidR="004A16D2" w:rsidRPr="00CE5BDF" w:rsidRDefault="004A16D2" w:rsidP="004A16D2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>Дополнительная литература</w:t>
      </w:r>
    </w:p>
    <w:p w14:paraId="78AA84DB" w14:textId="77777777" w:rsidR="004A16D2" w:rsidRPr="00CE5BDF" w:rsidRDefault="00473632" w:rsidP="00B54E1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 xml:space="preserve">1. </w:t>
      </w:r>
      <w:r w:rsidR="00145656" w:rsidRPr="00CE5BDF">
        <w:rPr>
          <w:rFonts w:ascii="Arial" w:hAnsi="Arial" w:cs="Arial"/>
          <w:sz w:val="24"/>
          <w:szCs w:val="24"/>
          <w:lang w:val="ru-RU"/>
        </w:rPr>
        <w:t>Ч</w:t>
      </w:r>
      <w:hyperlink r:id="rId13" w:history="1">
        <w:proofErr w:type="spellStart"/>
        <w:r w:rsidR="00145656" w:rsidRPr="00CE5BDF">
          <w:rPr>
            <w:rFonts w:ascii="Arial" w:hAnsi="Arial" w:cs="Arial"/>
            <w:bCs/>
            <w:sz w:val="24"/>
            <w:szCs w:val="24"/>
            <w:lang w:val="en-US"/>
          </w:rPr>
          <w:t>упандина</w:t>
        </w:r>
        <w:proofErr w:type="spellEnd"/>
        <w:r w:rsidR="00145656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="00145656" w:rsidRPr="00CE5BDF">
          <w:rPr>
            <w:rFonts w:ascii="Arial" w:hAnsi="Arial" w:cs="Arial"/>
            <w:bCs/>
            <w:sz w:val="24"/>
            <w:szCs w:val="24"/>
            <w:lang w:val="en-US"/>
          </w:rPr>
          <w:t>Елена</w:t>
        </w:r>
        <w:proofErr w:type="spellEnd"/>
        <w:r w:rsidR="00145656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="00145656" w:rsidRPr="00CE5BDF">
          <w:rPr>
            <w:rFonts w:ascii="Arial" w:hAnsi="Arial" w:cs="Arial"/>
            <w:bCs/>
            <w:sz w:val="24"/>
            <w:szCs w:val="24"/>
            <w:lang w:val="en-US"/>
          </w:rPr>
          <w:t>Евгеньевна</w:t>
        </w:r>
        <w:proofErr w:type="spellEnd"/>
      </w:hyperlink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Комплексный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анализ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системе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фармацевтического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менеджмента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предприятий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оптовой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торговли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методология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практика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монография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/ Е.Е.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Чупандина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>; [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науч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. Д.А.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Ендовицкий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>]</w:t>
      </w:r>
      <w:proofErr w:type="gramStart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.</w:t>
      </w:r>
      <w:proofErr w:type="gram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—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proofErr w:type="gramStart"/>
      <w:r w:rsidR="00145656" w:rsidRPr="00CE5BDF">
        <w:rPr>
          <w:rFonts w:ascii="Arial" w:hAnsi="Arial" w:cs="Arial"/>
          <w:sz w:val="24"/>
          <w:szCs w:val="24"/>
          <w:lang w:val="en-US"/>
        </w:rPr>
        <w:t>Изд-во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45656" w:rsidRPr="00CE5BDF">
        <w:rPr>
          <w:rFonts w:ascii="Arial" w:hAnsi="Arial" w:cs="Arial"/>
          <w:sz w:val="24"/>
          <w:szCs w:val="24"/>
          <w:lang w:val="en-US"/>
        </w:rPr>
        <w:t>гос</w:t>
      </w:r>
      <w:proofErr w:type="spellEnd"/>
      <w:r w:rsidR="00145656"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145656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45656" w:rsidRPr="00CE5BDF">
        <w:rPr>
          <w:rFonts w:ascii="Arial" w:hAnsi="Arial" w:cs="Arial"/>
          <w:sz w:val="24"/>
          <w:szCs w:val="24"/>
          <w:lang w:val="en-US"/>
        </w:rPr>
        <w:t>ун-та</w:t>
      </w:r>
      <w:proofErr w:type="spellEnd"/>
      <w:proofErr w:type="gramEnd"/>
      <w:r w:rsidR="00145656" w:rsidRPr="00CE5BDF">
        <w:rPr>
          <w:rFonts w:ascii="Arial" w:hAnsi="Arial" w:cs="Arial"/>
          <w:sz w:val="24"/>
          <w:szCs w:val="24"/>
          <w:lang w:val="en-US"/>
        </w:rPr>
        <w:t>, 2007 .— 184 с.</w:t>
      </w:r>
    </w:p>
    <w:p w14:paraId="40B7C29D" w14:textId="77777777" w:rsidR="004F09D0" w:rsidRPr="00CE5BDF" w:rsidRDefault="00473632" w:rsidP="00B54E1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 xml:space="preserve">2. </w:t>
      </w:r>
      <w:hyperlink r:id="rId14" w:history="1">
        <w:proofErr w:type="spellStart"/>
        <w:proofErr w:type="gramStart"/>
        <w:r w:rsidR="007360AF" w:rsidRPr="00CE5BDF">
          <w:rPr>
            <w:rFonts w:ascii="Arial" w:hAnsi="Arial" w:cs="Arial"/>
            <w:bCs/>
            <w:sz w:val="24"/>
            <w:szCs w:val="24"/>
            <w:lang w:val="en-US"/>
          </w:rPr>
          <w:t>Чупандина</w:t>
        </w:r>
        <w:proofErr w:type="spellEnd"/>
        <w:r w:rsidR="007360AF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="007360AF" w:rsidRPr="00CE5BDF">
          <w:rPr>
            <w:rFonts w:ascii="Arial" w:hAnsi="Arial" w:cs="Arial"/>
            <w:bCs/>
            <w:sz w:val="24"/>
            <w:szCs w:val="24"/>
            <w:lang w:val="en-US"/>
          </w:rPr>
          <w:t>Елена</w:t>
        </w:r>
        <w:proofErr w:type="spellEnd"/>
        <w:r w:rsidR="007360AF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="007360AF" w:rsidRPr="00CE5BDF">
          <w:rPr>
            <w:rFonts w:ascii="Arial" w:hAnsi="Arial" w:cs="Arial"/>
            <w:bCs/>
            <w:sz w:val="24"/>
            <w:szCs w:val="24"/>
            <w:lang w:val="en-US"/>
          </w:rPr>
          <w:t>Евгеньевна</w:t>
        </w:r>
        <w:proofErr w:type="spellEnd"/>
      </w:hyperlink>
      <w:r w:rsidR="007360AF"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Комплексный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анализ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динамических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способностей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фармацевтической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360AF" w:rsidRPr="00CE5BDF">
        <w:rPr>
          <w:rFonts w:ascii="Arial" w:hAnsi="Arial" w:cs="Arial"/>
          <w:sz w:val="24"/>
          <w:szCs w:val="24"/>
          <w:lang w:val="en-US"/>
        </w:rPr>
        <w:t>организации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методология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модели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монография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/ Е.Е.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Чупандина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, Г.П.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Глембоцкая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, Д.А.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Ендовицкий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.— </w:t>
      </w:r>
      <w:proofErr w:type="spellStart"/>
      <w:r w:rsidR="007360AF"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="007360AF" w:rsidRPr="00CE5BDF">
        <w:rPr>
          <w:rFonts w:ascii="Arial" w:hAnsi="Arial" w:cs="Arial"/>
          <w:sz w:val="24"/>
          <w:szCs w:val="24"/>
          <w:lang w:val="en-US"/>
        </w:rPr>
        <w:t xml:space="preserve"> : ИПЦ ВГУ, 2009 .— 142 с.</w:t>
      </w:r>
    </w:p>
    <w:p w14:paraId="64B1E104" w14:textId="77777777" w:rsidR="00BC2DAB" w:rsidRPr="00CE5BDF" w:rsidRDefault="00473632" w:rsidP="00B54E1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Эмпирический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анализ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системы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госзакупок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России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/ [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науч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. А. А.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Яковлева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, О. А.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Демидовой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, Е. А.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Подколзиной</w:t>
      </w:r>
      <w:proofErr w:type="spellEnd"/>
      <w:proofErr w:type="gramStart"/>
      <w:r w:rsidR="008E0117" w:rsidRPr="00CE5BDF">
        <w:rPr>
          <w:rFonts w:ascii="Arial" w:hAnsi="Arial" w:cs="Arial"/>
          <w:sz w:val="24"/>
          <w:szCs w:val="24"/>
          <w:lang w:val="en-US"/>
        </w:rPr>
        <w:t>] .</w:t>
      </w:r>
      <w:proofErr w:type="gram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—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Москва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: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Национальный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исследовательский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университет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Высшая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школа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0117" w:rsidRPr="00CE5BDF">
        <w:rPr>
          <w:rFonts w:ascii="Arial" w:hAnsi="Arial" w:cs="Arial"/>
          <w:sz w:val="24"/>
          <w:szCs w:val="24"/>
          <w:lang w:val="en-US"/>
        </w:rPr>
        <w:t>экономики</w:t>
      </w:r>
      <w:proofErr w:type="spellEnd"/>
      <w:r w:rsidR="008E0117" w:rsidRPr="00CE5BDF">
        <w:rPr>
          <w:rFonts w:ascii="Arial" w:hAnsi="Arial" w:cs="Arial"/>
          <w:sz w:val="24"/>
          <w:szCs w:val="24"/>
          <w:lang w:val="en-US"/>
        </w:rPr>
        <w:t>" , 2015 .— 357 с.</w:t>
      </w:r>
    </w:p>
    <w:p w14:paraId="17124A72" w14:textId="77777777" w:rsidR="00B54E12" w:rsidRPr="00CE5BDF" w:rsidRDefault="00A31E30" w:rsidP="00A31E3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</w:rPr>
        <w:t>4</w:t>
      </w:r>
      <w:r w:rsidR="00473632" w:rsidRPr="00CE5BDF">
        <w:rPr>
          <w:rFonts w:ascii="Arial" w:hAnsi="Arial" w:cs="Arial"/>
          <w:sz w:val="24"/>
          <w:szCs w:val="24"/>
        </w:rPr>
        <w:t xml:space="preserve">. </w:t>
      </w:r>
      <w:hyperlink r:id="rId15" w:history="1">
        <w:proofErr w:type="spellStart"/>
        <w:proofErr w:type="gramStart"/>
        <w:r w:rsidR="0091227C" w:rsidRPr="00CE5BDF">
          <w:rPr>
            <w:rFonts w:ascii="Arial" w:hAnsi="Arial" w:cs="Arial"/>
            <w:bCs/>
            <w:sz w:val="24"/>
            <w:szCs w:val="24"/>
            <w:lang w:val="en-US"/>
          </w:rPr>
          <w:t>Чупандина</w:t>
        </w:r>
        <w:proofErr w:type="spellEnd"/>
        <w:r w:rsidR="0091227C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="0091227C" w:rsidRPr="00CE5BDF">
          <w:rPr>
            <w:rFonts w:ascii="Arial" w:hAnsi="Arial" w:cs="Arial"/>
            <w:bCs/>
            <w:sz w:val="24"/>
            <w:szCs w:val="24"/>
            <w:lang w:val="en-US"/>
          </w:rPr>
          <w:t>Елена</w:t>
        </w:r>
        <w:proofErr w:type="spellEnd"/>
        <w:r w:rsidR="0091227C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="0091227C" w:rsidRPr="00CE5BDF">
          <w:rPr>
            <w:rFonts w:ascii="Arial" w:hAnsi="Arial" w:cs="Arial"/>
            <w:bCs/>
            <w:sz w:val="24"/>
            <w:szCs w:val="24"/>
            <w:lang w:val="en-US"/>
          </w:rPr>
          <w:t>Евгеньевна</w:t>
        </w:r>
        <w:proofErr w:type="spellEnd"/>
      </w:hyperlink>
      <w:r w:rsidR="0091227C"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Источники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информационного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обеспечения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фармацевтического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менеджмента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оценка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их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аналитических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возможностей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/ Е.Е.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Чупандина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, Д.А.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Ендовицкий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//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Вестник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Воронежского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государственного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университета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Сер</w:t>
      </w:r>
      <w:proofErr w:type="spellEnd"/>
      <w:proofErr w:type="gramStart"/>
      <w:r w:rsidR="0091227C" w:rsidRPr="00CE5BDF">
        <w:rPr>
          <w:rFonts w:ascii="Arial" w:hAnsi="Arial" w:cs="Arial"/>
          <w:sz w:val="24"/>
          <w:szCs w:val="24"/>
          <w:lang w:val="en-US"/>
        </w:rPr>
        <w:t>. :</w:t>
      </w:r>
      <w:proofErr w:type="gram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Химия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Биология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Фармация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 xml:space="preserve">. — </w:t>
      </w:r>
      <w:proofErr w:type="spellStart"/>
      <w:r w:rsidR="0091227C"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="0091227C" w:rsidRPr="00CE5BDF">
        <w:rPr>
          <w:rFonts w:ascii="Arial" w:hAnsi="Arial" w:cs="Arial"/>
          <w:sz w:val="24"/>
          <w:szCs w:val="24"/>
          <w:lang w:val="en-US"/>
        </w:rPr>
        <w:t>, 2007 .— № 1. - С. 167-169</w:t>
      </w:r>
    </w:p>
    <w:p w14:paraId="33BEB1C9" w14:textId="77777777" w:rsidR="00B54E12" w:rsidRPr="00CE5BDF" w:rsidRDefault="00A31E30" w:rsidP="00A31E3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</w:rPr>
        <w:t xml:space="preserve">5. </w:t>
      </w:r>
      <w:hyperlink r:id="rId16" w:history="1">
        <w:proofErr w:type="spellStart"/>
        <w:proofErr w:type="gramStart"/>
        <w:r w:rsidR="00817E04" w:rsidRPr="00CE5BDF">
          <w:rPr>
            <w:rFonts w:ascii="Arial" w:hAnsi="Arial" w:cs="Arial"/>
            <w:bCs/>
            <w:sz w:val="24"/>
            <w:szCs w:val="24"/>
            <w:lang w:val="en-US"/>
          </w:rPr>
          <w:t>Чупандина</w:t>
        </w:r>
        <w:proofErr w:type="spellEnd"/>
        <w:r w:rsidR="00817E04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="00817E04" w:rsidRPr="00CE5BDF">
          <w:rPr>
            <w:rFonts w:ascii="Arial" w:hAnsi="Arial" w:cs="Arial"/>
            <w:bCs/>
            <w:sz w:val="24"/>
            <w:szCs w:val="24"/>
            <w:lang w:val="en-US"/>
          </w:rPr>
          <w:t>Елена</w:t>
        </w:r>
        <w:proofErr w:type="spellEnd"/>
        <w:r w:rsidR="00817E04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="00817E04" w:rsidRPr="00CE5BDF">
          <w:rPr>
            <w:rFonts w:ascii="Arial" w:hAnsi="Arial" w:cs="Arial"/>
            <w:bCs/>
            <w:sz w:val="24"/>
            <w:szCs w:val="24"/>
            <w:lang w:val="en-US"/>
          </w:rPr>
          <w:t>Евгеньевна</w:t>
        </w:r>
        <w:proofErr w:type="spellEnd"/>
      </w:hyperlink>
      <w:r w:rsidR="00817E04"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Обеспечение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качества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образования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классическом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университете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/ Е.Е.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Чупандина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//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Высшее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17E04" w:rsidRPr="00CE5BDF">
        <w:rPr>
          <w:rFonts w:ascii="Arial" w:hAnsi="Arial" w:cs="Arial"/>
          <w:sz w:val="24"/>
          <w:szCs w:val="24"/>
          <w:lang w:val="en-US"/>
        </w:rPr>
        <w:t>образование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proofErr w:type="gramStart"/>
      <w:r w:rsidR="00817E04" w:rsidRPr="00CE5BDF">
        <w:rPr>
          <w:rFonts w:ascii="Arial" w:hAnsi="Arial" w:cs="Arial"/>
          <w:sz w:val="24"/>
          <w:szCs w:val="24"/>
          <w:lang w:val="en-US"/>
        </w:rPr>
        <w:t>России</w:t>
      </w:r>
      <w:proofErr w:type="spell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="00817E04" w:rsidRPr="00CE5BDF">
        <w:rPr>
          <w:rFonts w:ascii="Arial" w:hAnsi="Arial" w:cs="Arial"/>
          <w:sz w:val="24"/>
          <w:szCs w:val="24"/>
          <w:lang w:val="en-US"/>
        </w:rPr>
        <w:t xml:space="preserve"> М., 2008 .— № 1. - С. 66-74</w:t>
      </w:r>
    </w:p>
    <w:p w14:paraId="35B7329A" w14:textId="77777777" w:rsidR="007A4F7E" w:rsidRPr="00CE5BDF" w:rsidRDefault="00A31E30" w:rsidP="00B54E1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>6</w:t>
      </w:r>
      <w:r w:rsidR="00473632" w:rsidRPr="00CE5BDF">
        <w:rPr>
          <w:rFonts w:ascii="Arial" w:hAnsi="Arial" w:cs="Arial"/>
          <w:sz w:val="24"/>
          <w:szCs w:val="24"/>
          <w:lang w:val="ru-RU"/>
        </w:rPr>
        <w:t xml:space="preserve">. </w:t>
      </w:r>
      <w:hyperlink r:id="rId17" w:history="1">
        <w:proofErr w:type="spellStart"/>
        <w:proofErr w:type="gramStart"/>
        <w:r w:rsidR="003D2323" w:rsidRPr="00CE5BDF">
          <w:rPr>
            <w:rFonts w:ascii="Arial" w:hAnsi="Arial" w:cs="Arial"/>
            <w:bCs/>
            <w:sz w:val="24"/>
            <w:szCs w:val="24"/>
            <w:lang w:val="en-US"/>
          </w:rPr>
          <w:t>Чупандина</w:t>
        </w:r>
        <w:proofErr w:type="spellEnd"/>
        <w:r w:rsidR="003D2323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="003D2323" w:rsidRPr="00CE5BDF">
          <w:rPr>
            <w:rFonts w:ascii="Arial" w:hAnsi="Arial" w:cs="Arial"/>
            <w:bCs/>
            <w:sz w:val="24"/>
            <w:szCs w:val="24"/>
            <w:lang w:val="en-US"/>
          </w:rPr>
          <w:t>Елена</w:t>
        </w:r>
        <w:proofErr w:type="spellEnd"/>
        <w:r w:rsidR="003D2323"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="003D2323" w:rsidRPr="00CE5BDF">
          <w:rPr>
            <w:rFonts w:ascii="Arial" w:hAnsi="Arial" w:cs="Arial"/>
            <w:bCs/>
            <w:sz w:val="24"/>
            <w:szCs w:val="24"/>
            <w:lang w:val="en-US"/>
          </w:rPr>
          <w:t>Евгеньевна</w:t>
        </w:r>
        <w:proofErr w:type="spellEnd"/>
      </w:hyperlink>
      <w:r w:rsidR="003D2323"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Исследование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качественных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количественных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характеристик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розничного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фармацевтического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рынка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/ Е.Е.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Чупандина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, И.В.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Ручкин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//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Вестник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Воронежского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государственного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университета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Сер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Химия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Биология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Фармация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. — </w:t>
      </w:r>
      <w:proofErr w:type="spellStart"/>
      <w:r w:rsidR="003D2323" w:rsidRPr="00CE5BDF">
        <w:rPr>
          <w:rFonts w:ascii="Arial" w:hAnsi="Arial" w:cs="Arial"/>
          <w:sz w:val="24"/>
          <w:szCs w:val="24"/>
          <w:lang w:val="en-US"/>
        </w:rPr>
        <w:t>Воронеж</w:t>
      </w:r>
      <w:proofErr w:type="spell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3D2323" w:rsidRPr="00CE5BDF">
        <w:rPr>
          <w:rFonts w:ascii="Arial" w:hAnsi="Arial" w:cs="Arial"/>
          <w:sz w:val="24"/>
          <w:szCs w:val="24"/>
          <w:lang w:val="en-US"/>
        </w:rPr>
        <w:t>2010 .—</w:t>
      </w:r>
      <w:proofErr w:type="gramEnd"/>
      <w:r w:rsidR="003D2323" w:rsidRPr="00CE5BDF">
        <w:rPr>
          <w:rFonts w:ascii="Arial" w:hAnsi="Arial" w:cs="Arial"/>
          <w:sz w:val="24"/>
          <w:szCs w:val="24"/>
          <w:lang w:val="en-US"/>
        </w:rPr>
        <w:t xml:space="preserve"> № 2. - С. 168-175</w:t>
      </w:r>
    </w:p>
    <w:p w14:paraId="501D1BD4" w14:textId="77777777" w:rsidR="00A31E30" w:rsidRPr="00CE5BDF" w:rsidRDefault="00A31E30" w:rsidP="00A31E30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ru-RU"/>
        </w:rPr>
        <w:t xml:space="preserve">7. </w:t>
      </w:r>
      <w:hyperlink r:id="rId18" w:history="1"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Музыра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, Ю.А.</w:t>
        </w:r>
      </w:hyperlink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Комплексная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оценка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эффективности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системы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управления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аптечной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организацией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/ Ю.А.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Музыра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, М.В.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Малаховская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, Э.Г.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Морозова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М. : МЦФЭР, 2003 .— 173 с.</w:t>
      </w:r>
    </w:p>
    <w:p w14:paraId="07C184B6" w14:textId="77777777" w:rsidR="00CC725C" w:rsidRPr="00CE5BDF" w:rsidRDefault="00CC725C" w:rsidP="00A31E30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8. </w:t>
      </w:r>
      <w:hyperlink r:id="rId19" w:history="1"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Славич-Приступа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Алексей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Станиславович</w:t>
        </w:r>
        <w:proofErr w:type="spellEnd"/>
      </w:hyperlink>
      <w:r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Реклама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мерчандайзинг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аптеке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/ А.С.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Славич-</w:t>
      </w:r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Приступа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;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под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Т.В.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Кублицкой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М. :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Литтерра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, 2006 .— 80 с.</w:t>
      </w:r>
    </w:p>
    <w:p w14:paraId="260CF4CA" w14:textId="77777777" w:rsidR="00CC725C" w:rsidRPr="00CE5BDF" w:rsidRDefault="00CC725C" w:rsidP="00A31E30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9.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Брендинг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фармацевтике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и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парафармацевтике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российский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опыт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/ А.В.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Артемов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[и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др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.</w:t>
      </w:r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] ;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ред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.-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сост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. Т.В.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Кублицкая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М. :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Литтерра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, 2006 .— 151 с.</w:t>
      </w:r>
    </w:p>
    <w:p w14:paraId="5A17A579" w14:textId="77777777" w:rsidR="00CC725C" w:rsidRPr="00CE5BDF" w:rsidRDefault="00CC725C" w:rsidP="00A31E30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10. </w:t>
      </w:r>
      <w:hyperlink r:id="rId20" w:history="1">
        <w:proofErr w:type="spellStart"/>
        <w:r w:rsidR="00601A95" w:rsidRPr="00CE5BDF">
          <w:rPr>
            <w:rFonts w:ascii="Arial" w:hAnsi="Arial" w:cs="Arial"/>
            <w:bCs/>
            <w:sz w:val="24"/>
            <w:szCs w:val="24"/>
            <w:lang w:val="en-US"/>
          </w:rPr>
          <w:t>Рапопорт</w:t>
        </w:r>
        <w:proofErr w:type="spellEnd"/>
        <w:r w:rsidR="00601A95" w:rsidRPr="00CE5BDF">
          <w:rPr>
            <w:rFonts w:ascii="Arial" w:hAnsi="Arial" w:cs="Arial"/>
            <w:bCs/>
            <w:sz w:val="24"/>
            <w:szCs w:val="24"/>
            <w:lang w:val="en-US"/>
          </w:rPr>
          <w:t>, Б.М.</w:t>
        </w:r>
      </w:hyperlink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1A95" w:rsidRPr="00CE5BDF">
        <w:rPr>
          <w:rFonts w:ascii="Arial" w:hAnsi="Arial" w:cs="Arial"/>
          <w:sz w:val="24"/>
          <w:szCs w:val="24"/>
          <w:lang w:val="en-US"/>
        </w:rPr>
        <w:t>Оптимизация</w:t>
      </w:r>
      <w:proofErr w:type="spellEnd"/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1A95" w:rsidRPr="00CE5BDF">
        <w:rPr>
          <w:rFonts w:ascii="Arial" w:hAnsi="Arial" w:cs="Arial"/>
          <w:sz w:val="24"/>
          <w:szCs w:val="24"/>
          <w:lang w:val="en-US"/>
        </w:rPr>
        <w:t>управленческих</w:t>
      </w:r>
      <w:proofErr w:type="spellEnd"/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01A95" w:rsidRPr="00CE5BDF">
        <w:rPr>
          <w:rFonts w:ascii="Arial" w:hAnsi="Arial" w:cs="Arial"/>
          <w:sz w:val="24"/>
          <w:szCs w:val="24"/>
          <w:lang w:val="en-US"/>
        </w:rPr>
        <w:t>решений</w:t>
      </w:r>
      <w:proofErr w:type="spellEnd"/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/ Б. М. </w:t>
      </w:r>
      <w:proofErr w:type="spellStart"/>
      <w:proofErr w:type="gramStart"/>
      <w:r w:rsidR="00601A95" w:rsidRPr="00CE5BDF">
        <w:rPr>
          <w:rFonts w:ascii="Arial" w:hAnsi="Arial" w:cs="Arial"/>
          <w:sz w:val="24"/>
          <w:szCs w:val="24"/>
          <w:lang w:val="en-US"/>
        </w:rPr>
        <w:t>Рапопорт</w:t>
      </w:r>
      <w:proofErr w:type="spellEnd"/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="00601A95" w:rsidRPr="00CE5BDF">
        <w:rPr>
          <w:rFonts w:ascii="Arial" w:hAnsi="Arial" w:cs="Arial"/>
          <w:sz w:val="24"/>
          <w:szCs w:val="24"/>
          <w:lang w:val="en-US"/>
        </w:rPr>
        <w:t xml:space="preserve"> М. : ТЕИС, 2001 .— 264 с.</w:t>
      </w:r>
    </w:p>
    <w:p w14:paraId="583406B8" w14:textId="77777777" w:rsidR="00601A95" w:rsidRPr="00CE5BDF" w:rsidRDefault="00601A95" w:rsidP="00A31E30">
      <w:pPr>
        <w:pStyle w:val="22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E5BDF">
        <w:rPr>
          <w:rFonts w:ascii="Arial" w:hAnsi="Arial" w:cs="Arial"/>
          <w:sz w:val="24"/>
          <w:szCs w:val="24"/>
          <w:lang w:val="en-US"/>
        </w:rPr>
        <w:t xml:space="preserve">11. </w:t>
      </w:r>
      <w:hyperlink r:id="rId21" w:history="1"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Тихомиров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, </w:t>
        </w:r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Юрий</w:t>
        </w:r>
        <w:proofErr w:type="spellEnd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 xml:space="preserve"> </w:t>
        </w:r>
        <w:proofErr w:type="spellStart"/>
        <w:r w:rsidRPr="00CE5BDF">
          <w:rPr>
            <w:rFonts w:ascii="Arial" w:hAnsi="Arial" w:cs="Arial"/>
            <w:bCs/>
            <w:sz w:val="24"/>
            <w:szCs w:val="24"/>
            <w:lang w:val="en-US"/>
          </w:rPr>
          <w:t>Александрович</w:t>
        </w:r>
        <w:proofErr w:type="spellEnd"/>
      </w:hyperlink>
      <w:r w:rsidRPr="00CE5BD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Управленческое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решение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/ Ю. А. </w:t>
      </w:r>
      <w:proofErr w:type="spellStart"/>
      <w:proofErr w:type="gramStart"/>
      <w:r w:rsidRPr="00CE5BDF">
        <w:rPr>
          <w:rFonts w:ascii="Arial" w:hAnsi="Arial" w:cs="Arial"/>
          <w:sz w:val="24"/>
          <w:szCs w:val="24"/>
          <w:lang w:val="en-US"/>
        </w:rPr>
        <w:t>Тихомиров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 xml:space="preserve"> .—</w:t>
      </w:r>
      <w:proofErr w:type="gramEnd"/>
      <w:r w:rsidRPr="00CE5BDF">
        <w:rPr>
          <w:rFonts w:ascii="Arial" w:hAnsi="Arial" w:cs="Arial"/>
          <w:sz w:val="24"/>
          <w:szCs w:val="24"/>
          <w:lang w:val="en-US"/>
        </w:rPr>
        <w:t xml:space="preserve"> М. : </w:t>
      </w:r>
      <w:proofErr w:type="spellStart"/>
      <w:r w:rsidRPr="00CE5BDF">
        <w:rPr>
          <w:rFonts w:ascii="Arial" w:hAnsi="Arial" w:cs="Arial"/>
          <w:sz w:val="24"/>
          <w:szCs w:val="24"/>
          <w:lang w:val="en-US"/>
        </w:rPr>
        <w:t>Наука</w:t>
      </w:r>
      <w:proofErr w:type="spellEnd"/>
      <w:r w:rsidRPr="00CE5BDF">
        <w:rPr>
          <w:rFonts w:ascii="Arial" w:hAnsi="Arial" w:cs="Arial"/>
          <w:sz w:val="24"/>
          <w:szCs w:val="24"/>
          <w:lang w:val="en-US"/>
        </w:rPr>
        <w:t>, 1972 .— 286</w:t>
      </w:r>
      <w:r w:rsidR="007B033B" w:rsidRPr="00CE5BDF">
        <w:rPr>
          <w:rFonts w:ascii="Arial" w:hAnsi="Arial" w:cs="Arial"/>
          <w:sz w:val="24"/>
          <w:szCs w:val="24"/>
          <w:lang w:val="en-US"/>
        </w:rPr>
        <w:t xml:space="preserve"> с.</w:t>
      </w:r>
    </w:p>
    <w:p w14:paraId="5EF2B308" w14:textId="77777777" w:rsidR="00CC725C" w:rsidRDefault="00CC725C" w:rsidP="00A31E30">
      <w:pPr>
        <w:pStyle w:val="22"/>
        <w:ind w:firstLine="708"/>
        <w:jc w:val="both"/>
        <w:rPr>
          <w:rFonts w:ascii="Arial" w:hAnsi="Arial" w:cs="Arial"/>
          <w:sz w:val="26"/>
          <w:szCs w:val="26"/>
          <w:lang w:val="en-US"/>
        </w:rPr>
      </w:pPr>
    </w:p>
    <w:p w14:paraId="1FCB3338" w14:textId="77777777" w:rsidR="00CC725C" w:rsidRPr="00CE5BDF" w:rsidRDefault="00CC725C" w:rsidP="00CC725C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CE5BDF">
        <w:rPr>
          <w:rFonts w:ascii="Arial" w:hAnsi="Arial" w:cs="Arial"/>
          <w:sz w:val="24"/>
          <w:szCs w:val="24"/>
          <w:lang w:val="ru-RU"/>
        </w:rPr>
        <w:t>Информационные и электронно-образовательные ресурсы</w:t>
      </w:r>
    </w:p>
    <w:p w14:paraId="5178A1BE" w14:textId="77777777" w:rsidR="00A31E30" w:rsidRPr="00057879" w:rsidRDefault="00A31E30" w:rsidP="00A31E30">
      <w:pPr>
        <w:pStyle w:val="22"/>
        <w:ind w:firstLine="708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14:paraId="1BE1CAEB" w14:textId="77777777" w:rsidR="004A16D2" w:rsidRPr="00BC2DAB" w:rsidRDefault="00A31E30" w:rsidP="00CE5BDF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</w:t>
      </w:r>
      <w:r w:rsidR="00BC2DAB">
        <w:rPr>
          <w:rFonts w:ascii="Arial" w:hAnsi="Arial" w:cs="Arial"/>
          <w:sz w:val="24"/>
          <w:szCs w:val="24"/>
          <w:lang w:val="ru-RU"/>
        </w:rPr>
        <w:t xml:space="preserve">. </w:t>
      </w:r>
      <w:r w:rsidR="004A16D2" w:rsidRPr="004A16D2">
        <w:rPr>
          <w:rFonts w:ascii="Arial" w:hAnsi="Arial" w:cs="Arial"/>
          <w:sz w:val="24"/>
          <w:szCs w:val="24"/>
        </w:rPr>
        <w:t xml:space="preserve">ЭБС Университетская библиотека. – </w:t>
      </w:r>
      <w:r w:rsidR="004A16D2" w:rsidRPr="004A16D2">
        <w:rPr>
          <w:rFonts w:ascii="Arial" w:hAnsi="Arial" w:cs="Arial"/>
          <w:sz w:val="24"/>
          <w:szCs w:val="24"/>
          <w:lang w:val="en-US"/>
        </w:rPr>
        <w:t>URL</w:t>
      </w:r>
      <w:r w:rsidR="004A16D2" w:rsidRPr="004A16D2">
        <w:rPr>
          <w:rFonts w:ascii="Arial" w:hAnsi="Arial" w:cs="Arial"/>
          <w:sz w:val="24"/>
          <w:szCs w:val="24"/>
        </w:rPr>
        <w:t>:</w:t>
      </w:r>
      <w:proofErr w:type="spellStart"/>
      <w:r w:rsidR="00BE1A72">
        <w:fldChar w:fldCharType="begin"/>
      </w:r>
      <w:r w:rsidR="00BE1A72">
        <w:instrText xml:space="preserve"> HYPERLINK "http://biblioclub.ru" </w:instrText>
      </w:r>
      <w:r w:rsidR="00BE1A72">
        <w:fldChar w:fldCharType="separate"/>
      </w:r>
      <w:r w:rsidR="004A16D2" w:rsidRPr="004A16D2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t>http</w:t>
      </w:r>
      <w:proofErr w:type="spellEnd"/>
      <w:r w:rsidR="004A16D2" w:rsidRPr="004A16D2">
        <w:rPr>
          <w:rStyle w:val="af4"/>
          <w:rFonts w:ascii="Arial" w:hAnsi="Arial" w:cs="Arial"/>
          <w:color w:val="auto"/>
          <w:sz w:val="24"/>
          <w:szCs w:val="24"/>
          <w:u w:val="none"/>
        </w:rPr>
        <w:t>://</w:t>
      </w:r>
      <w:proofErr w:type="spellStart"/>
      <w:r w:rsidR="004A16D2" w:rsidRPr="004A16D2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t>biblioclub</w:t>
      </w:r>
      <w:proofErr w:type="spellEnd"/>
      <w:r w:rsidR="004A16D2" w:rsidRPr="004A16D2">
        <w:rPr>
          <w:rStyle w:val="af4"/>
          <w:rFonts w:ascii="Arial" w:hAnsi="Arial" w:cs="Arial"/>
          <w:color w:val="auto"/>
          <w:sz w:val="24"/>
          <w:szCs w:val="24"/>
          <w:u w:val="none"/>
        </w:rPr>
        <w:t>.</w:t>
      </w:r>
      <w:proofErr w:type="spellStart"/>
      <w:r w:rsidR="004A16D2" w:rsidRPr="004A16D2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="00BE1A72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fldChar w:fldCharType="end"/>
      </w:r>
      <w:r w:rsidR="00BC2DAB">
        <w:rPr>
          <w:rFonts w:ascii="Arial" w:hAnsi="Arial" w:cs="Arial"/>
          <w:sz w:val="24"/>
          <w:szCs w:val="24"/>
          <w:lang w:val="ru-RU"/>
        </w:rPr>
        <w:t>.</w:t>
      </w:r>
    </w:p>
    <w:p w14:paraId="40326B7E" w14:textId="77777777" w:rsidR="004A16D2" w:rsidRDefault="00A31E30" w:rsidP="00CE5BDF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BC2DAB">
        <w:rPr>
          <w:rFonts w:ascii="Arial" w:hAnsi="Arial" w:cs="Arial"/>
          <w:sz w:val="24"/>
          <w:szCs w:val="24"/>
          <w:lang w:val="ru-RU"/>
        </w:rPr>
        <w:t xml:space="preserve">. </w:t>
      </w:r>
      <w:r w:rsidR="004A16D2" w:rsidRPr="004A16D2">
        <w:rPr>
          <w:rFonts w:ascii="Arial" w:hAnsi="Arial" w:cs="Arial"/>
          <w:sz w:val="24"/>
          <w:szCs w:val="24"/>
        </w:rPr>
        <w:t>Электронный каталог Научной библиотеки Воронежского государственного университета. – URL:</w:t>
      </w:r>
      <w:r w:rsidR="004A16D2" w:rsidRPr="004A16D2">
        <w:rPr>
          <w:rFonts w:ascii="Arial" w:hAnsi="Arial" w:cs="Arial"/>
          <w:sz w:val="24"/>
          <w:szCs w:val="24"/>
          <w:lang w:val="en-US"/>
        </w:rPr>
        <w:t>http</w:t>
      </w:r>
      <w:r w:rsidR="004A16D2" w:rsidRPr="004A16D2">
        <w:rPr>
          <w:rFonts w:ascii="Arial" w:hAnsi="Arial" w:cs="Arial"/>
          <w:sz w:val="24"/>
          <w:szCs w:val="24"/>
        </w:rPr>
        <w:t>://</w:t>
      </w:r>
      <w:hyperlink r:id="rId22" w:history="1">
        <w:r w:rsidR="004A16D2" w:rsidRPr="004A16D2">
          <w:rPr>
            <w:rStyle w:val="af4"/>
            <w:rFonts w:ascii="Arial" w:hAnsi="Arial" w:cs="Arial"/>
            <w:color w:val="auto"/>
            <w:sz w:val="24"/>
            <w:szCs w:val="24"/>
            <w:u w:val="none"/>
          </w:rPr>
          <w:t>www.lib.vsu.ru</w:t>
        </w:r>
      </w:hyperlink>
      <w:r w:rsidR="00BC2DAB">
        <w:rPr>
          <w:rFonts w:ascii="Arial" w:hAnsi="Arial" w:cs="Arial"/>
          <w:sz w:val="24"/>
          <w:szCs w:val="24"/>
          <w:lang w:val="ru-RU"/>
        </w:rPr>
        <w:t>.</w:t>
      </w:r>
    </w:p>
    <w:p w14:paraId="69529D9B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20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Официальный сайт фонда фармацевтической информации.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dragreg.ru</w:t>
      </w:r>
    </w:p>
    <w:p w14:paraId="21754589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20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Официальная версия </w:t>
      </w:r>
      <w:r w:rsidRPr="00321957">
        <w:rPr>
          <w:rFonts w:ascii="Arial" w:hAnsi="Arial" w:cs="Arial"/>
          <w:lang w:val="en-US"/>
        </w:rPr>
        <w:t>Internet</w:t>
      </w:r>
      <w:r w:rsidRPr="00321957">
        <w:rPr>
          <w:rFonts w:ascii="Arial" w:hAnsi="Arial" w:cs="Arial"/>
        </w:rPr>
        <w:t xml:space="preserve">-версия реестра лекарственных средств 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risnet.ru</w:t>
      </w:r>
    </w:p>
    <w:p w14:paraId="2AF966C6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20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Электронная версия газеты «Фармацевтический вестник».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pharmvestnik.ru</w:t>
      </w:r>
    </w:p>
    <w:p w14:paraId="3CE870C7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Электронная версия медицинского журнала «ФАРМАТЕКА».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pharmateca.ru</w:t>
      </w:r>
    </w:p>
    <w:p w14:paraId="3C3B5AA2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Официальный сайт журнала «Российские аптеки».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www.rosateki.ru</w:t>
      </w:r>
    </w:p>
    <w:p w14:paraId="4C10D89C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Сайт независимого издания для практикующих врачей «Русский медицинский журнал».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www.rmj.ru</w:t>
      </w:r>
    </w:p>
    <w:p w14:paraId="3D52B7C2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Официальный сайт Министерства здравоохранения Российской Федерации.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</w:t>
      </w:r>
      <w:r w:rsidRPr="00321957">
        <w:rPr>
          <w:rFonts w:ascii="Arial" w:hAnsi="Arial" w:cs="Arial"/>
        </w:rPr>
        <w:t xml:space="preserve"> </w:t>
      </w:r>
      <w:r w:rsidRPr="00321957">
        <w:rPr>
          <w:rFonts w:ascii="Arial" w:hAnsi="Arial" w:cs="Arial"/>
          <w:lang w:val="en-US"/>
        </w:rPr>
        <w:t>rosminzdrav.ru</w:t>
      </w:r>
    </w:p>
    <w:p w14:paraId="29605436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>Официальный сайт Федеральной службы по надзору в сфере здравоохран</w:t>
      </w:r>
      <w:r w:rsidRPr="00321957">
        <w:rPr>
          <w:rFonts w:ascii="Arial" w:hAnsi="Arial" w:cs="Arial"/>
        </w:rPr>
        <w:t>е</w:t>
      </w:r>
      <w:r w:rsidRPr="00321957">
        <w:rPr>
          <w:rFonts w:ascii="Arial" w:hAnsi="Arial" w:cs="Arial"/>
        </w:rPr>
        <w:t xml:space="preserve">ния.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roszdravnadzor.ru</w:t>
      </w:r>
    </w:p>
    <w:p w14:paraId="6F8B6113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Официальный сайт </w:t>
      </w:r>
      <w:proofErr w:type="gramStart"/>
      <w:r w:rsidRPr="00321957">
        <w:rPr>
          <w:rFonts w:ascii="Arial" w:hAnsi="Arial" w:cs="Arial"/>
        </w:rPr>
        <w:t>по</w:t>
      </w:r>
      <w:proofErr w:type="gramEnd"/>
      <w:r w:rsidRPr="00321957">
        <w:rPr>
          <w:rFonts w:ascii="Arial" w:hAnsi="Arial" w:cs="Arial"/>
        </w:rPr>
        <w:t xml:space="preserve"> </w:t>
      </w:r>
      <w:proofErr w:type="gramStart"/>
      <w:r w:rsidRPr="00321957">
        <w:rPr>
          <w:rFonts w:ascii="Arial" w:hAnsi="Arial" w:cs="Arial"/>
        </w:rPr>
        <w:t>федерального</w:t>
      </w:r>
      <w:proofErr w:type="gramEnd"/>
      <w:r w:rsidRPr="00321957">
        <w:rPr>
          <w:rFonts w:ascii="Arial" w:hAnsi="Arial" w:cs="Arial"/>
        </w:rPr>
        <w:t xml:space="preserve"> агентства по техническому регулиров</w:t>
      </w:r>
      <w:r w:rsidRPr="00321957">
        <w:rPr>
          <w:rFonts w:ascii="Arial" w:hAnsi="Arial" w:cs="Arial"/>
        </w:rPr>
        <w:t>а</w:t>
      </w:r>
      <w:r w:rsidRPr="00321957">
        <w:rPr>
          <w:rFonts w:ascii="Arial" w:hAnsi="Arial" w:cs="Arial"/>
        </w:rPr>
        <w:t xml:space="preserve">нию и метрологии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 xml:space="preserve"> www. gost.ru</w:t>
      </w:r>
      <w:r w:rsidRPr="00321957">
        <w:rPr>
          <w:rFonts w:ascii="Arial" w:hAnsi="Arial" w:cs="Arial"/>
        </w:rPr>
        <w:t xml:space="preserve"> </w:t>
      </w:r>
    </w:p>
    <w:p w14:paraId="5117FE5A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 </w:t>
      </w:r>
      <w:proofErr w:type="spellStart"/>
      <w:r w:rsidRPr="00321957">
        <w:rPr>
          <w:rFonts w:ascii="Arial" w:hAnsi="Arial" w:cs="Arial"/>
        </w:rPr>
        <w:t>Cайт</w:t>
      </w:r>
      <w:proofErr w:type="spellEnd"/>
      <w:r w:rsidRPr="00321957">
        <w:rPr>
          <w:rFonts w:ascii="Arial" w:hAnsi="Arial" w:cs="Arial"/>
        </w:rPr>
        <w:t xml:space="preserve"> информационно-правовой компании </w:t>
      </w:r>
      <w:proofErr w:type="spellStart"/>
      <w:r w:rsidRPr="00321957">
        <w:rPr>
          <w:rFonts w:ascii="Arial" w:hAnsi="Arial" w:cs="Arial"/>
        </w:rPr>
        <w:t>КонсультантПлюс</w:t>
      </w:r>
      <w:proofErr w:type="spellEnd"/>
      <w:r w:rsidRPr="00321957">
        <w:rPr>
          <w:rFonts w:ascii="Arial" w:hAnsi="Arial" w:cs="Arial"/>
        </w:rPr>
        <w:t xml:space="preserve">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>www. consultant.ru</w:t>
      </w:r>
    </w:p>
    <w:p w14:paraId="2085A4A1" w14:textId="77777777" w:rsidR="00CE5BDF" w:rsidRPr="00321957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Сайт информационно-правовой </w:t>
      </w:r>
      <w:proofErr w:type="gramStart"/>
      <w:r w:rsidRPr="00321957">
        <w:rPr>
          <w:rFonts w:ascii="Arial" w:hAnsi="Arial" w:cs="Arial"/>
        </w:rPr>
        <w:t>копании</w:t>
      </w:r>
      <w:proofErr w:type="gramEnd"/>
      <w:r w:rsidRPr="00321957">
        <w:rPr>
          <w:rFonts w:ascii="Arial" w:hAnsi="Arial" w:cs="Arial"/>
        </w:rPr>
        <w:t xml:space="preserve"> «Гарант» 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>www. ga</w:t>
      </w:r>
      <w:r w:rsidRPr="00321957">
        <w:rPr>
          <w:rFonts w:ascii="Arial" w:hAnsi="Arial" w:cs="Arial"/>
          <w:lang w:val="en-US"/>
        </w:rPr>
        <w:t>r</w:t>
      </w:r>
      <w:r w:rsidRPr="00321957">
        <w:rPr>
          <w:rFonts w:ascii="Arial" w:hAnsi="Arial" w:cs="Arial"/>
          <w:lang w:val="en-US"/>
        </w:rPr>
        <w:t>ant.ru</w:t>
      </w:r>
    </w:p>
    <w:p w14:paraId="42097779" w14:textId="77777777" w:rsidR="00CE5BDF" w:rsidRPr="00640680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 w:rsidRPr="00321957">
        <w:rPr>
          <w:rFonts w:ascii="Arial" w:hAnsi="Arial" w:cs="Arial"/>
        </w:rPr>
        <w:t xml:space="preserve">Официальный интернет-портал правовой информации. - </w:t>
      </w:r>
      <w:r w:rsidRPr="00321957">
        <w:rPr>
          <w:rFonts w:ascii="Arial" w:hAnsi="Arial" w:cs="Arial"/>
          <w:lang w:val="en-US"/>
        </w:rPr>
        <w:t>URL</w:t>
      </w:r>
      <w:r w:rsidRPr="00321957">
        <w:rPr>
          <w:rFonts w:ascii="Arial" w:hAnsi="Arial" w:cs="Arial"/>
        </w:rPr>
        <w:t xml:space="preserve">: </w:t>
      </w:r>
      <w:r w:rsidRPr="00321957">
        <w:rPr>
          <w:rFonts w:ascii="Arial" w:hAnsi="Arial" w:cs="Arial"/>
          <w:lang w:val="en-US"/>
        </w:rPr>
        <w:t>https</w:t>
      </w:r>
      <w:r w:rsidRPr="00321957">
        <w:rPr>
          <w:rFonts w:ascii="Arial" w:hAnsi="Arial" w:cs="Arial"/>
        </w:rPr>
        <w:t>:</w:t>
      </w:r>
      <w:r w:rsidRPr="00321957">
        <w:rPr>
          <w:rFonts w:ascii="Arial" w:hAnsi="Arial" w:cs="Arial"/>
          <w:lang w:val="en-US"/>
        </w:rPr>
        <w:t>www. pravo.fso.gov.ru</w:t>
      </w:r>
    </w:p>
    <w:p w14:paraId="003945A3" w14:textId="77777777" w:rsidR="00CE5BDF" w:rsidRPr="001021BB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Головачев А.С. Конкурентоспособность организации </w:t>
      </w: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Электронный ресурс</w:t>
      </w:r>
      <w:r>
        <w:rPr>
          <w:rFonts w:ascii="Arial" w:hAnsi="Arial" w:cs="Arial"/>
        </w:rPr>
        <w:sym w:font="Symbol" w:char="F05D"/>
      </w:r>
      <w:r>
        <w:rPr>
          <w:rFonts w:ascii="Arial" w:hAnsi="Arial" w:cs="Arial"/>
        </w:rPr>
        <w:t>- Минск «</w:t>
      </w:r>
      <w:proofErr w:type="spellStart"/>
      <w:r>
        <w:rPr>
          <w:rFonts w:ascii="Arial" w:hAnsi="Arial" w:cs="Arial"/>
        </w:rPr>
        <w:t>Вышэйная</w:t>
      </w:r>
      <w:proofErr w:type="spellEnd"/>
      <w:r>
        <w:rPr>
          <w:rFonts w:ascii="Arial" w:hAnsi="Arial" w:cs="Arial"/>
        </w:rPr>
        <w:t xml:space="preserve"> школа», 2012. - 319 с. – Режим доступа: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 xml:space="preserve">:// </w:t>
      </w:r>
      <w:r>
        <w:rPr>
          <w:rFonts w:ascii="Arial" w:hAnsi="Arial" w:cs="Arial"/>
          <w:lang w:val="en-US"/>
        </w:rPr>
        <w:t>e.lanbook.com/book/65237.</w:t>
      </w:r>
    </w:p>
    <w:p w14:paraId="3031282D" w14:textId="77777777" w:rsidR="00CE5BDF" w:rsidRPr="001021BB" w:rsidRDefault="00CE5BDF" w:rsidP="00CE5BDF">
      <w:pPr>
        <w:pStyle w:val="aff7"/>
        <w:numPr>
          <w:ilvl w:val="0"/>
          <w:numId w:val="34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Катунина</w:t>
      </w:r>
      <w:proofErr w:type="spellEnd"/>
      <w:r>
        <w:rPr>
          <w:rFonts w:ascii="Arial" w:hAnsi="Arial" w:cs="Arial"/>
          <w:lang w:val="en-US"/>
        </w:rPr>
        <w:t xml:space="preserve"> И.В. </w:t>
      </w:r>
      <w:proofErr w:type="spellStart"/>
      <w:r>
        <w:rPr>
          <w:rFonts w:ascii="Arial" w:hAnsi="Arial" w:cs="Arial"/>
          <w:lang w:val="en-US"/>
        </w:rPr>
        <w:t>Управление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изменениями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sym w:font="Symbol" w:char="F05B"/>
      </w:r>
      <w:r>
        <w:rPr>
          <w:rFonts w:ascii="Arial" w:hAnsi="Arial" w:cs="Arial"/>
        </w:rPr>
        <w:t>Электронный ресурс</w:t>
      </w:r>
      <w:r>
        <w:rPr>
          <w:rFonts w:ascii="Arial" w:hAnsi="Arial" w:cs="Arial"/>
        </w:rPr>
        <w:sym w:font="Symbol" w:char="F05D"/>
      </w:r>
      <w:r>
        <w:rPr>
          <w:rFonts w:ascii="Arial" w:hAnsi="Arial" w:cs="Arial"/>
        </w:rPr>
        <w:t xml:space="preserve"> - Омск: </w:t>
      </w:r>
      <w:proofErr w:type="spellStart"/>
      <w:r>
        <w:rPr>
          <w:rFonts w:ascii="Arial" w:hAnsi="Arial" w:cs="Arial"/>
        </w:rPr>
        <w:t>ОмГУ</w:t>
      </w:r>
      <w:proofErr w:type="spellEnd"/>
      <w:r>
        <w:rPr>
          <w:rFonts w:ascii="Arial" w:hAnsi="Arial" w:cs="Arial"/>
        </w:rPr>
        <w:t xml:space="preserve">, 2012. - 328 с. – Режим доступа: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 xml:space="preserve">:// </w:t>
      </w:r>
      <w:r>
        <w:rPr>
          <w:rFonts w:ascii="Arial" w:hAnsi="Arial" w:cs="Arial"/>
          <w:lang w:val="en-US"/>
        </w:rPr>
        <w:t>e.lanbook.com/book/61868.</w:t>
      </w:r>
    </w:p>
    <w:p w14:paraId="68DF1565" w14:textId="77777777" w:rsidR="00CE5BDF" w:rsidRPr="00247875" w:rsidRDefault="00CE5BDF" w:rsidP="00CE5BDF">
      <w:pPr>
        <w:pStyle w:val="aff7"/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Arial" w:hAnsi="Arial" w:cs="Arial"/>
          <w:lang w:val="en-US"/>
        </w:rPr>
      </w:pPr>
      <w:proofErr w:type="spellStart"/>
      <w:r w:rsidRPr="00247875">
        <w:rPr>
          <w:rFonts w:ascii="Arial" w:hAnsi="Arial" w:cs="Arial"/>
          <w:lang w:val="en-US"/>
        </w:rPr>
        <w:t>Балдин</w:t>
      </w:r>
      <w:proofErr w:type="spellEnd"/>
      <w:r w:rsidRPr="00247875">
        <w:rPr>
          <w:rFonts w:ascii="Arial" w:hAnsi="Arial" w:cs="Arial"/>
          <w:lang w:val="en-US"/>
        </w:rPr>
        <w:t xml:space="preserve"> К.В., </w:t>
      </w:r>
      <w:proofErr w:type="spellStart"/>
      <w:r w:rsidRPr="00247875">
        <w:rPr>
          <w:rFonts w:ascii="Arial" w:hAnsi="Arial" w:cs="Arial"/>
          <w:lang w:val="en-US"/>
        </w:rPr>
        <w:t>Управленческие</w:t>
      </w:r>
      <w:proofErr w:type="spellEnd"/>
      <w:r w:rsidRPr="00247875">
        <w:rPr>
          <w:rFonts w:ascii="Arial" w:hAnsi="Arial" w:cs="Arial"/>
          <w:lang w:val="en-US"/>
        </w:rPr>
        <w:t xml:space="preserve"> </w:t>
      </w:r>
      <w:proofErr w:type="spellStart"/>
      <w:r w:rsidRPr="00247875">
        <w:rPr>
          <w:rFonts w:ascii="Arial" w:hAnsi="Arial" w:cs="Arial"/>
          <w:lang w:val="en-US"/>
        </w:rPr>
        <w:t>решения</w:t>
      </w:r>
      <w:proofErr w:type="spellEnd"/>
      <w:r w:rsidRPr="00247875">
        <w:rPr>
          <w:rFonts w:ascii="Arial" w:hAnsi="Arial" w:cs="Arial"/>
          <w:lang w:val="en-US"/>
        </w:rPr>
        <w:t xml:space="preserve"> </w:t>
      </w:r>
      <w:r>
        <w:sym w:font="Symbol" w:char="F05B"/>
      </w:r>
      <w:r w:rsidRPr="00247875">
        <w:rPr>
          <w:rFonts w:ascii="Arial" w:hAnsi="Arial" w:cs="Arial"/>
        </w:rPr>
        <w:t>Электронный ресурс</w:t>
      </w:r>
      <w:r>
        <w:sym w:font="Symbol" w:char="F05D"/>
      </w:r>
      <w:r w:rsidRPr="00247875">
        <w:rPr>
          <w:rFonts w:ascii="Arial" w:hAnsi="Arial" w:cs="Arial"/>
        </w:rPr>
        <w:t xml:space="preserve"> / </w:t>
      </w:r>
      <w:proofErr w:type="spellStart"/>
      <w:r w:rsidRPr="00247875">
        <w:rPr>
          <w:rFonts w:ascii="Arial" w:hAnsi="Arial" w:cs="Arial"/>
        </w:rPr>
        <w:t>К.В.Балдин</w:t>
      </w:r>
      <w:proofErr w:type="spellEnd"/>
      <w:r w:rsidRPr="00247875">
        <w:rPr>
          <w:rFonts w:ascii="Arial" w:hAnsi="Arial" w:cs="Arial"/>
        </w:rPr>
        <w:t xml:space="preserve">. </w:t>
      </w:r>
      <w:proofErr w:type="spellStart"/>
      <w:r w:rsidRPr="00247875">
        <w:rPr>
          <w:rFonts w:ascii="Arial" w:hAnsi="Arial" w:cs="Arial"/>
        </w:rPr>
        <w:t>Н.С.Воробьев</w:t>
      </w:r>
      <w:proofErr w:type="spellEnd"/>
      <w:r w:rsidRPr="00247875">
        <w:rPr>
          <w:rFonts w:ascii="Arial" w:hAnsi="Arial" w:cs="Arial"/>
        </w:rPr>
        <w:t xml:space="preserve">, </w:t>
      </w:r>
      <w:proofErr w:type="spellStart"/>
      <w:r w:rsidRPr="00247875">
        <w:rPr>
          <w:rFonts w:ascii="Arial" w:hAnsi="Arial" w:cs="Arial"/>
        </w:rPr>
        <w:t>И.Б.Уткин</w:t>
      </w:r>
      <w:proofErr w:type="spellEnd"/>
      <w:r w:rsidRPr="00247875">
        <w:rPr>
          <w:rFonts w:ascii="Arial" w:hAnsi="Arial" w:cs="Arial"/>
        </w:rPr>
        <w:t xml:space="preserve"> – </w:t>
      </w:r>
      <w:proofErr w:type="gramStart"/>
      <w:r w:rsidRPr="00247875">
        <w:rPr>
          <w:rFonts w:ascii="Arial" w:hAnsi="Arial" w:cs="Arial"/>
        </w:rPr>
        <w:t>М.:</w:t>
      </w:r>
      <w:proofErr w:type="gramEnd"/>
      <w:r w:rsidRPr="00247875">
        <w:rPr>
          <w:rFonts w:ascii="Arial" w:hAnsi="Arial" w:cs="Arial"/>
        </w:rPr>
        <w:t xml:space="preserve"> Дашков и К, 2014 - 496 с. – Режим доступа: </w:t>
      </w:r>
      <w:r w:rsidRPr="00247875">
        <w:rPr>
          <w:rFonts w:ascii="Arial" w:hAnsi="Arial" w:cs="Arial"/>
          <w:lang w:val="en-US"/>
        </w:rPr>
        <w:t>http</w:t>
      </w:r>
      <w:r w:rsidRPr="00247875">
        <w:rPr>
          <w:rFonts w:ascii="Arial" w:hAnsi="Arial" w:cs="Arial"/>
        </w:rPr>
        <w:t xml:space="preserve">:// </w:t>
      </w:r>
      <w:r w:rsidRPr="00247875">
        <w:rPr>
          <w:rFonts w:ascii="Arial" w:hAnsi="Arial" w:cs="Arial"/>
          <w:lang w:val="en-US"/>
        </w:rPr>
        <w:t>e.lanbook.com/book/56331.</w:t>
      </w:r>
    </w:p>
    <w:p w14:paraId="5144C41E" w14:textId="77777777" w:rsidR="00CE5BDF" w:rsidRPr="00042195" w:rsidRDefault="00CE5BDF" w:rsidP="00CE5BDF">
      <w:pPr>
        <w:pStyle w:val="aff7"/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Arial" w:hAnsi="Arial" w:cs="Arial"/>
          <w:lang w:val="en-US"/>
        </w:rPr>
      </w:pPr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Управление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проектом</w:t>
      </w:r>
      <w:proofErr w:type="spellEnd"/>
      <w:r w:rsidRPr="00042195">
        <w:rPr>
          <w:rFonts w:ascii="Arial" w:hAnsi="Arial" w:cs="Arial"/>
          <w:lang w:val="en-US"/>
        </w:rPr>
        <w:t xml:space="preserve">: </w:t>
      </w:r>
      <w:proofErr w:type="spellStart"/>
      <w:r w:rsidRPr="00042195">
        <w:rPr>
          <w:rFonts w:ascii="Arial" w:hAnsi="Arial" w:cs="Arial"/>
          <w:lang w:val="en-US"/>
        </w:rPr>
        <w:t>основы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проектного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управления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r w:rsidRPr="00042195">
        <w:rPr>
          <w:rFonts w:ascii="Arial" w:hAnsi="Arial" w:cs="Arial"/>
        </w:rPr>
        <w:sym w:font="Symbol" w:char="F05B"/>
      </w:r>
      <w:r w:rsidRPr="00042195">
        <w:rPr>
          <w:rFonts w:ascii="Arial" w:hAnsi="Arial" w:cs="Arial"/>
        </w:rPr>
        <w:t>Электронный ресурс</w:t>
      </w:r>
      <w:r w:rsidRPr="00042195">
        <w:rPr>
          <w:rFonts w:ascii="Arial" w:hAnsi="Arial" w:cs="Arial"/>
        </w:rPr>
        <w:sym w:font="Symbol" w:char="F05D"/>
      </w:r>
      <w:r w:rsidRPr="00042195">
        <w:rPr>
          <w:rFonts w:ascii="Arial" w:hAnsi="Arial" w:cs="Arial"/>
        </w:rPr>
        <w:t xml:space="preserve">- М.: </w:t>
      </w:r>
      <w:proofErr w:type="spellStart"/>
      <w:r w:rsidRPr="00042195">
        <w:rPr>
          <w:rFonts w:ascii="Arial" w:hAnsi="Arial" w:cs="Arial"/>
        </w:rPr>
        <w:t>КноРус</w:t>
      </w:r>
      <w:proofErr w:type="spellEnd"/>
      <w:r w:rsidRPr="00042195">
        <w:rPr>
          <w:rFonts w:ascii="Arial" w:hAnsi="Arial" w:cs="Arial"/>
        </w:rPr>
        <w:t xml:space="preserve">, 2012 -760 с. – Режим доступа: </w:t>
      </w:r>
      <w:r w:rsidRPr="00042195">
        <w:rPr>
          <w:rFonts w:ascii="Arial" w:hAnsi="Arial" w:cs="Arial"/>
          <w:lang w:val="en-US"/>
        </w:rPr>
        <w:t>http</w:t>
      </w:r>
      <w:r w:rsidRPr="00042195">
        <w:rPr>
          <w:rFonts w:ascii="Arial" w:hAnsi="Arial" w:cs="Arial"/>
        </w:rPr>
        <w:t xml:space="preserve">:// </w:t>
      </w:r>
      <w:r w:rsidRPr="00042195">
        <w:rPr>
          <w:rFonts w:ascii="Arial" w:hAnsi="Arial" w:cs="Arial"/>
          <w:lang w:val="en-US"/>
        </w:rPr>
        <w:t>e.lanbook.com/book/53575.</w:t>
      </w:r>
    </w:p>
    <w:p w14:paraId="56249979" w14:textId="77777777" w:rsidR="00CE5BDF" w:rsidRPr="00042195" w:rsidRDefault="00CE5BDF" w:rsidP="00CE5BDF">
      <w:pPr>
        <w:pStyle w:val="aff7"/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Arial" w:hAnsi="Arial" w:cs="Arial"/>
          <w:lang w:val="en-US"/>
        </w:rPr>
      </w:pPr>
      <w:proofErr w:type="spellStart"/>
      <w:r w:rsidRPr="00042195">
        <w:rPr>
          <w:rFonts w:ascii="Arial" w:hAnsi="Arial" w:cs="Arial"/>
          <w:lang w:val="en-US"/>
        </w:rPr>
        <w:t>Логистика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r w:rsidRPr="00042195">
        <w:rPr>
          <w:rFonts w:ascii="Arial" w:hAnsi="Arial" w:cs="Arial"/>
        </w:rPr>
        <w:sym w:font="Symbol" w:char="F05B"/>
      </w:r>
      <w:r w:rsidRPr="00042195">
        <w:rPr>
          <w:rFonts w:ascii="Arial" w:hAnsi="Arial" w:cs="Arial"/>
        </w:rPr>
        <w:t>Электронный ресурс</w:t>
      </w:r>
      <w:r w:rsidRPr="00042195">
        <w:rPr>
          <w:rFonts w:ascii="Arial" w:hAnsi="Arial" w:cs="Arial"/>
        </w:rPr>
        <w:sym w:font="Symbol" w:char="F05D"/>
      </w:r>
      <w:r w:rsidRPr="00042195">
        <w:rPr>
          <w:rFonts w:ascii="Arial" w:hAnsi="Arial" w:cs="Arial"/>
        </w:rPr>
        <w:t xml:space="preserve"> -М.: Проспект, 2015 - 408 с. – Режим доступа: </w:t>
      </w:r>
      <w:r w:rsidRPr="00042195">
        <w:rPr>
          <w:rFonts w:ascii="Arial" w:hAnsi="Arial" w:cs="Arial"/>
          <w:lang w:val="en-US"/>
        </w:rPr>
        <w:t>http</w:t>
      </w:r>
      <w:r w:rsidRPr="00042195">
        <w:rPr>
          <w:rFonts w:ascii="Arial" w:hAnsi="Arial" w:cs="Arial"/>
        </w:rPr>
        <w:t xml:space="preserve">:// </w:t>
      </w:r>
      <w:r w:rsidRPr="00042195">
        <w:rPr>
          <w:rFonts w:ascii="Arial" w:hAnsi="Arial" w:cs="Arial"/>
          <w:lang w:val="en-US"/>
        </w:rPr>
        <w:t>e.lanbook.com/book/54848.</w:t>
      </w:r>
    </w:p>
    <w:p w14:paraId="5520AA58" w14:textId="77777777" w:rsidR="00CE5BDF" w:rsidRPr="00042195" w:rsidRDefault="00BE1A72" w:rsidP="00CE5BDF">
      <w:pPr>
        <w:pStyle w:val="aff7"/>
        <w:numPr>
          <w:ilvl w:val="0"/>
          <w:numId w:val="34"/>
        </w:numPr>
        <w:spacing w:before="120" w:after="120" w:line="276" w:lineRule="auto"/>
        <w:ind w:left="0" w:firstLine="708"/>
        <w:jc w:val="both"/>
        <w:rPr>
          <w:rFonts w:ascii="Arial" w:hAnsi="Arial" w:cs="Arial"/>
          <w:bCs/>
        </w:rPr>
      </w:pPr>
      <w:hyperlink r:id="rId23" w:history="1">
        <w:proofErr w:type="spellStart"/>
        <w:r w:rsidR="00CE5BDF" w:rsidRPr="00042195">
          <w:rPr>
            <w:rFonts w:ascii="Arial" w:hAnsi="Arial" w:cs="Arial"/>
            <w:bCs/>
            <w:lang w:val="en-US"/>
          </w:rPr>
          <w:t>Фатхутдинов</w:t>
        </w:r>
        <w:proofErr w:type="spellEnd"/>
        <w:r w:rsidR="00CE5BDF" w:rsidRPr="00042195">
          <w:rPr>
            <w:rFonts w:ascii="Arial" w:hAnsi="Arial" w:cs="Arial"/>
            <w:bCs/>
            <w:lang w:val="en-US"/>
          </w:rPr>
          <w:t xml:space="preserve">, </w:t>
        </w:r>
        <w:proofErr w:type="spellStart"/>
        <w:r w:rsidR="00CE5BDF" w:rsidRPr="00042195">
          <w:rPr>
            <w:rFonts w:ascii="Arial" w:hAnsi="Arial" w:cs="Arial"/>
            <w:bCs/>
            <w:lang w:val="en-US"/>
          </w:rPr>
          <w:t>Раис</w:t>
        </w:r>
        <w:proofErr w:type="spellEnd"/>
        <w:r w:rsidR="00CE5BDF" w:rsidRPr="00042195">
          <w:rPr>
            <w:rFonts w:ascii="Arial" w:hAnsi="Arial" w:cs="Arial"/>
            <w:bCs/>
            <w:lang w:val="en-US"/>
          </w:rPr>
          <w:t xml:space="preserve"> </w:t>
        </w:r>
        <w:proofErr w:type="spellStart"/>
        <w:r w:rsidR="00CE5BDF" w:rsidRPr="00042195">
          <w:rPr>
            <w:rFonts w:ascii="Arial" w:hAnsi="Arial" w:cs="Arial"/>
            <w:bCs/>
            <w:lang w:val="en-US"/>
          </w:rPr>
          <w:t>Ахметович</w:t>
        </w:r>
        <w:proofErr w:type="spellEnd"/>
      </w:hyperlink>
      <w:r w:rsidR="00CE5BDF" w:rsidRPr="00042195">
        <w:rPr>
          <w:rFonts w:ascii="Arial" w:hAnsi="Arial" w:cs="Arial"/>
          <w:lang w:val="en-US"/>
        </w:rPr>
        <w:t xml:space="preserve">. </w:t>
      </w:r>
      <w:proofErr w:type="spellStart"/>
      <w:r w:rsidR="00CE5BDF" w:rsidRPr="00042195">
        <w:rPr>
          <w:rFonts w:ascii="Arial" w:hAnsi="Arial" w:cs="Arial"/>
          <w:lang w:val="en-US"/>
        </w:rPr>
        <w:t>Управленческие</w:t>
      </w:r>
      <w:proofErr w:type="spellEnd"/>
      <w:r w:rsidR="00CE5BDF" w:rsidRPr="00042195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E5BDF" w:rsidRPr="00042195">
        <w:rPr>
          <w:rFonts w:ascii="Arial" w:hAnsi="Arial" w:cs="Arial"/>
          <w:lang w:val="en-US"/>
        </w:rPr>
        <w:t>решения</w:t>
      </w:r>
      <w:proofErr w:type="spellEnd"/>
      <w:r w:rsidR="00CE5BDF" w:rsidRPr="00042195">
        <w:rPr>
          <w:rFonts w:ascii="Arial" w:hAnsi="Arial" w:cs="Arial"/>
          <w:lang w:val="en-US"/>
        </w:rPr>
        <w:t xml:space="preserve"> :</w:t>
      </w:r>
      <w:proofErr w:type="gramEnd"/>
      <w:r w:rsidR="00CE5BDF" w:rsidRPr="00042195">
        <w:rPr>
          <w:rFonts w:ascii="Arial" w:hAnsi="Arial" w:cs="Arial"/>
          <w:lang w:val="en-US"/>
        </w:rPr>
        <w:t xml:space="preserve"> [</w:t>
      </w:r>
      <w:proofErr w:type="spellStart"/>
      <w:r w:rsidR="00CE5BDF" w:rsidRPr="00042195">
        <w:rPr>
          <w:rFonts w:ascii="Arial" w:hAnsi="Arial" w:cs="Arial"/>
          <w:lang w:val="en-US"/>
        </w:rPr>
        <w:t>учебник</w:t>
      </w:r>
      <w:proofErr w:type="spellEnd"/>
      <w:r w:rsidR="00CE5BDF" w:rsidRPr="00042195">
        <w:rPr>
          <w:rFonts w:ascii="Arial" w:hAnsi="Arial" w:cs="Arial"/>
          <w:lang w:val="en-US"/>
        </w:rPr>
        <w:t xml:space="preserve"> </w:t>
      </w:r>
      <w:proofErr w:type="spellStart"/>
      <w:r w:rsidR="00CE5BDF" w:rsidRPr="00042195">
        <w:rPr>
          <w:rFonts w:ascii="Arial" w:hAnsi="Arial" w:cs="Arial"/>
          <w:lang w:val="en-US"/>
        </w:rPr>
        <w:t>для</w:t>
      </w:r>
      <w:proofErr w:type="spellEnd"/>
      <w:r w:rsidR="00CE5BDF" w:rsidRPr="00042195">
        <w:rPr>
          <w:rFonts w:ascii="Arial" w:hAnsi="Arial" w:cs="Arial"/>
          <w:lang w:val="en-US"/>
        </w:rPr>
        <w:t xml:space="preserve"> </w:t>
      </w:r>
      <w:proofErr w:type="spellStart"/>
      <w:r w:rsidR="00CE5BDF" w:rsidRPr="00042195">
        <w:rPr>
          <w:rFonts w:ascii="Arial" w:hAnsi="Arial" w:cs="Arial"/>
          <w:lang w:val="en-US"/>
        </w:rPr>
        <w:t>студ</w:t>
      </w:r>
      <w:proofErr w:type="spellEnd"/>
      <w:r w:rsidR="00CE5BDF" w:rsidRPr="00042195">
        <w:rPr>
          <w:rFonts w:ascii="Arial" w:hAnsi="Arial" w:cs="Arial"/>
          <w:lang w:val="en-US"/>
        </w:rPr>
        <w:t xml:space="preserve">. </w:t>
      </w:r>
      <w:proofErr w:type="spellStart"/>
      <w:r w:rsidR="00CE5BDF" w:rsidRPr="00042195">
        <w:rPr>
          <w:rFonts w:ascii="Arial" w:hAnsi="Arial" w:cs="Arial"/>
          <w:lang w:val="en-US"/>
        </w:rPr>
        <w:t>вузов</w:t>
      </w:r>
      <w:proofErr w:type="spellEnd"/>
      <w:r w:rsidR="00CE5BDF" w:rsidRPr="00042195">
        <w:rPr>
          <w:rFonts w:ascii="Arial" w:hAnsi="Arial" w:cs="Arial"/>
          <w:lang w:val="en-US"/>
        </w:rPr>
        <w:t xml:space="preserve">, </w:t>
      </w:r>
      <w:proofErr w:type="spellStart"/>
      <w:r w:rsidR="00CE5BDF" w:rsidRPr="00042195">
        <w:rPr>
          <w:rFonts w:ascii="Arial" w:hAnsi="Arial" w:cs="Arial"/>
          <w:lang w:val="en-US"/>
        </w:rPr>
        <w:t>обучающихся</w:t>
      </w:r>
      <w:proofErr w:type="spellEnd"/>
      <w:r w:rsidR="00CE5BDF" w:rsidRPr="00042195">
        <w:rPr>
          <w:rFonts w:ascii="Arial" w:hAnsi="Arial" w:cs="Arial"/>
          <w:lang w:val="en-US"/>
        </w:rPr>
        <w:t xml:space="preserve"> </w:t>
      </w:r>
      <w:proofErr w:type="spellStart"/>
      <w:r w:rsidR="00CE5BDF" w:rsidRPr="00042195">
        <w:rPr>
          <w:rFonts w:ascii="Arial" w:hAnsi="Arial" w:cs="Arial"/>
          <w:lang w:val="en-US"/>
        </w:rPr>
        <w:t>по</w:t>
      </w:r>
      <w:proofErr w:type="spellEnd"/>
      <w:r w:rsidR="00CE5BDF" w:rsidRPr="00042195">
        <w:rPr>
          <w:rFonts w:ascii="Arial" w:hAnsi="Arial" w:cs="Arial"/>
          <w:lang w:val="en-US"/>
        </w:rPr>
        <w:t xml:space="preserve"> </w:t>
      </w:r>
      <w:proofErr w:type="spellStart"/>
      <w:r w:rsidR="00CE5BDF" w:rsidRPr="00042195">
        <w:rPr>
          <w:rFonts w:ascii="Arial" w:hAnsi="Arial" w:cs="Arial"/>
          <w:lang w:val="en-US"/>
        </w:rPr>
        <w:t>специальности</w:t>
      </w:r>
      <w:proofErr w:type="spellEnd"/>
      <w:r w:rsidR="00CE5BDF" w:rsidRPr="00042195">
        <w:rPr>
          <w:rFonts w:ascii="Arial" w:hAnsi="Arial" w:cs="Arial"/>
          <w:lang w:val="en-US"/>
        </w:rPr>
        <w:t xml:space="preserve"> и </w:t>
      </w:r>
      <w:proofErr w:type="spellStart"/>
      <w:r w:rsidR="00CE5BDF" w:rsidRPr="00042195">
        <w:rPr>
          <w:rFonts w:ascii="Arial" w:hAnsi="Arial" w:cs="Arial"/>
          <w:lang w:val="en-US"/>
        </w:rPr>
        <w:t>направлению</w:t>
      </w:r>
      <w:proofErr w:type="spellEnd"/>
      <w:r w:rsidR="00CE5BDF" w:rsidRPr="00042195">
        <w:rPr>
          <w:rFonts w:ascii="Arial" w:hAnsi="Arial" w:cs="Arial"/>
          <w:lang w:val="en-US"/>
        </w:rPr>
        <w:t xml:space="preserve"> "</w:t>
      </w:r>
      <w:proofErr w:type="spellStart"/>
      <w:r w:rsidR="00CE5BDF" w:rsidRPr="00042195">
        <w:rPr>
          <w:rFonts w:ascii="Arial" w:hAnsi="Arial" w:cs="Arial"/>
          <w:lang w:val="en-US"/>
        </w:rPr>
        <w:t>Менеджмент</w:t>
      </w:r>
      <w:proofErr w:type="spellEnd"/>
      <w:r w:rsidR="00CE5BDF" w:rsidRPr="00042195">
        <w:rPr>
          <w:rFonts w:ascii="Arial" w:hAnsi="Arial" w:cs="Arial"/>
          <w:lang w:val="en-US"/>
        </w:rPr>
        <w:t xml:space="preserve">"] / Р.А. </w:t>
      </w:r>
      <w:proofErr w:type="spellStart"/>
      <w:r w:rsidR="00CE5BDF" w:rsidRPr="00042195">
        <w:rPr>
          <w:rFonts w:ascii="Arial" w:hAnsi="Arial" w:cs="Arial"/>
          <w:lang w:val="en-US"/>
        </w:rPr>
        <w:t>Фатхутдинов</w:t>
      </w:r>
      <w:proofErr w:type="spellEnd"/>
      <w:r w:rsidR="00CE5BDF" w:rsidRPr="00042195">
        <w:rPr>
          <w:rFonts w:ascii="Arial" w:hAnsi="Arial" w:cs="Arial"/>
          <w:lang w:val="en-US"/>
        </w:rPr>
        <w:t xml:space="preserve"> .— </w:t>
      </w:r>
      <w:proofErr w:type="spellStart"/>
      <w:r w:rsidR="00CE5BDF" w:rsidRPr="00042195">
        <w:rPr>
          <w:rFonts w:ascii="Arial" w:hAnsi="Arial" w:cs="Arial"/>
          <w:lang w:val="en-US"/>
        </w:rPr>
        <w:t>Изд</w:t>
      </w:r>
      <w:proofErr w:type="spellEnd"/>
      <w:r w:rsidR="00CE5BDF" w:rsidRPr="00042195">
        <w:rPr>
          <w:rFonts w:ascii="Arial" w:hAnsi="Arial" w:cs="Arial"/>
          <w:lang w:val="en-US"/>
        </w:rPr>
        <w:t xml:space="preserve">. 6-е, </w:t>
      </w:r>
      <w:proofErr w:type="spellStart"/>
      <w:r w:rsidR="00CE5BDF" w:rsidRPr="00042195">
        <w:rPr>
          <w:rFonts w:ascii="Arial" w:hAnsi="Arial" w:cs="Arial"/>
          <w:lang w:val="en-US"/>
        </w:rPr>
        <w:t>перераб</w:t>
      </w:r>
      <w:proofErr w:type="spellEnd"/>
      <w:r w:rsidR="00CE5BDF" w:rsidRPr="00042195">
        <w:rPr>
          <w:rFonts w:ascii="Arial" w:hAnsi="Arial" w:cs="Arial"/>
          <w:lang w:val="en-US"/>
        </w:rPr>
        <w:t xml:space="preserve">. и </w:t>
      </w:r>
      <w:proofErr w:type="spellStart"/>
      <w:r w:rsidR="00CE5BDF" w:rsidRPr="00042195">
        <w:rPr>
          <w:rFonts w:ascii="Arial" w:hAnsi="Arial" w:cs="Arial"/>
          <w:lang w:val="en-US"/>
        </w:rPr>
        <w:t>доп</w:t>
      </w:r>
      <w:proofErr w:type="spellEnd"/>
      <w:r w:rsidR="00CE5BDF" w:rsidRPr="00042195">
        <w:rPr>
          <w:rFonts w:ascii="Arial" w:hAnsi="Arial" w:cs="Arial"/>
          <w:lang w:val="en-US"/>
        </w:rPr>
        <w:t>. — М. : ИНФРА-М, 2010 .— 342, [1]</w:t>
      </w:r>
    </w:p>
    <w:p w14:paraId="6133E7AE" w14:textId="77777777" w:rsidR="00CE5BDF" w:rsidRPr="00042195" w:rsidRDefault="00CE5BDF" w:rsidP="00CE5BDF">
      <w:pPr>
        <w:pStyle w:val="aff7"/>
        <w:numPr>
          <w:ilvl w:val="0"/>
          <w:numId w:val="34"/>
        </w:numPr>
        <w:spacing w:before="120" w:after="120" w:line="276" w:lineRule="auto"/>
        <w:ind w:left="0" w:firstLine="708"/>
        <w:jc w:val="both"/>
        <w:rPr>
          <w:rFonts w:ascii="Arial" w:hAnsi="Arial" w:cs="Arial"/>
          <w:bCs/>
        </w:rPr>
      </w:pPr>
      <w:proofErr w:type="spellStart"/>
      <w:r w:rsidRPr="00042195">
        <w:rPr>
          <w:rFonts w:ascii="Arial" w:hAnsi="Arial" w:cs="Arial"/>
          <w:lang w:val="en-US"/>
        </w:rPr>
        <w:t>Основы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фармацевтического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маркетинга</w:t>
      </w:r>
      <w:proofErr w:type="spellEnd"/>
      <w:r w:rsidRPr="00042195">
        <w:rPr>
          <w:rFonts w:ascii="Arial" w:hAnsi="Arial" w:cs="Arial"/>
          <w:lang w:val="en-US"/>
        </w:rPr>
        <w:t xml:space="preserve"> и </w:t>
      </w:r>
      <w:proofErr w:type="spellStart"/>
      <w:r w:rsidRPr="00042195">
        <w:rPr>
          <w:rFonts w:ascii="Arial" w:hAnsi="Arial" w:cs="Arial"/>
          <w:lang w:val="en-US"/>
        </w:rPr>
        <w:t>менеджмента</w:t>
      </w:r>
      <w:proofErr w:type="spellEnd"/>
      <w:r w:rsidRPr="00042195">
        <w:rPr>
          <w:rFonts w:ascii="Arial" w:hAnsi="Arial" w:cs="Arial"/>
          <w:lang w:val="en-US"/>
        </w:rPr>
        <w:t xml:space="preserve"> [</w:t>
      </w:r>
      <w:proofErr w:type="spellStart"/>
      <w:r w:rsidRPr="00042195">
        <w:rPr>
          <w:rFonts w:ascii="Arial" w:hAnsi="Arial" w:cs="Arial"/>
          <w:lang w:val="en-US"/>
        </w:rPr>
        <w:t>Электронный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ресурс</w:t>
      </w:r>
      <w:proofErr w:type="spellEnd"/>
      <w:proofErr w:type="gramStart"/>
      <w:r w:rsidRPr="00042195">
        <w:rPr>
          <w:rFonts w:ascii="Arial" w:hAnsi="Arial" w:cs="Arial"/>
          <w:lang w:val="en-US"/>
        </w:rPr>
        <w:t>] :</w:t>
      </w:r>
      <w:proofErr w:type="gram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учебно-методическое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пособие</w:t>
      </w:r>
      <w:proofErr w:type="spellEnd"/>
      <w:r w:rsidRPr="00042195">
        <w:rPr>
          <w:rFonts w:ascii="Arial" w:hAnsi="Arial" w:cs="Arial"/>
          <w:lang w:val="en-US"/>
        </w:rPr>
        <w:t xml:space="preserve"> : [</w:t>
      </w:r>
      <w:proofErr w:type="spellStart"/>
      <w:r w:rsidRPr="00042195">
        <w:rPr>
          <w:rFonts w:ascii="Arial" w:hAnsi="Arial" w:cs="Arial"/>
          <w:lang w:val="en-US"/>
        </w:rPr>
        <w:t>для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студ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фармацевт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фак</w:t>
      </w:r>
      <w:proofErr w:type="spellEnd"/>
      <w:r w:rsidRPr="00042195">
        <w:rPr>
          <w:rFonts w:ascii="Arial" w:hAnsi="Arial" w:cs="Arial"/>
          <w:lang w:val="en-US"/>
        </w:rPr>
        <w:t xml:space="preserve">. СПО </w:t>
      </w:r>
      <w:proofErr w:type="spellStart"/>
      <w:r w:rsidRPr="00042195">
        <w:rPr>
          <w:rFonts w:ascii="Arial" w:hAnsi="Arial" w:cs="Arial"/>
          <w:lang w:val="en-US"/>
        </w:rPr>
        <w:t>Воронеж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гос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ун-та</w:t>
      </w:r>
      <w:proofErr w:type="spellEnd"/>
      <w:r w:rsidRPr="00042195">
        <w:rPr>
          <w:rFonts w:ascii="Arial" w:hAnsi="Arial" w:cs="Arial"/>
          <w:lang w:val="en-US"/>
        </w:rPr>
        <w:t xml:space="preserve"> : </w:t>
      </w:r>
      <w:proofErr w:type="spellStart"/>
      <w:r w:rsidRPr="00042195">
        <w:rPr>
          <w:rFonts w:ascii="Arial" w:hAnsi="Arial" w:cs="Arial"/>
          <w:lang w:val="en-US"/>
        </w:rPr>
        <w:t>для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специальности</w:t>
      </w:r>
      <w:proofErr w:type="spellEnd"/>
      <w:r w:rsidRPr="00042195">
        <w:rPr>
          <w:rFonts w:ascii="Arial" w:hAnsi="Arial" w:cs="Arial"/>
          <w:lang w:val="en-US"/>
        </w:rPr>
        <w:t xml:space="preserve"> 060301 (060108)- </w:t>
      </w:r>
      <w:proofErr w:type="spellStart"/>
      <w:r w:rsidRPr="00042195">
        <w:rPr>
          <w:rFonts w:ascii="Arial" w:hAnsi="Arial" w:cs="Arial"/>
          <w:lang w:val="en-US"/>
        </w:rPr>
        <w:t>Фармация</w:t>
      </w:r>
      <w:proofErr w:type="spellEnd"/>
      <w:r w:rsidRPr="00042195">
        <w:rPr>
          <w:rFonts w:ascii="Arial" w:hAnsi="Arial" w:cs="Arial"/>
          <w:lang w:val="en-US"/>
        </w:rPr>
        <w:t xml:space="preserve">] / </w:t>
      </w:r>
      <w:proofErr w:type="spellStart"/>
      <w:r w:rsidRPr="00042195">
        <w:rPr>
          <w:rFonts w:ascii="Arial" w:hAnsi="Arial" w:cs="Arial"/>
          <w:lang w:val="en-US"/>
        </w:rPr>
        <w:t>Воронеж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гос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ун</w:t>
      </w:r>
      <w:proofErr w:type="spellEnd"/>
      <w:r w:rsidRPr="00042195">
        <w:rPr>
          <w:rFonts w:ascii="Arial" w:hAnsi="Arial" w:cs="Arial"/>
          <w:lang w:val="en-US"/>
        </w:rPr>
        <w:t>-</w:t>
      </w:r>
      <w:proofErr w:type="gramStart"/>
      <w:r w:rsidRPr="00042195">
        <w:rPr>
          <w:rFonts w:ascii="Arial" w:hAnsi="Arial" w:cs="Arial"/>
          <w:lang w:val="en-US"/>
        </w:rPr>
        <w:t>т ;</w:t>
      </w:r>
      <w:proofErr w:type="gram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сост</w:t>
      </w:r>
      <w:proofErr w:type="spellEnd"/>
      <w:r w:rsidRPr="00042195">
        <w:rPr>
          <w:rFonts w:ascii="Arial" w:hAnsi="Arial" w:cs="Arial"/>
          <w:lang w:val="en-US"/>
        </w:rPr>
        <w:t xml:space="preserve">.: Е.Е. </w:t>
      </w:r>
      <w:proofErr w:type="spellStart"/>
      <w:r w:rsidRPr="00042195">
        <w:rPr>
          <w:rFonts w:ascii="Arial" w:hAnsi="Arial" w:cs="Arial"/>
          <w:lang w:val="en-US"/>
        </w:rPr>
        <w:t>Чупандина</w:t>
      </w:r>
      <w:proofErr w:type="spellEnd"/>
      <w:r w:rsidRPr="00042195">
        <w:rPr>
          <w:rFonts w:ascii="Arial" w:hAnsi="Arial" w:cs="Arial"/>
          <w:lang w:val="en-US"/>
        </w:rPr>
        <w:t xml:space="preserve">, Е.В. </w:t>
      </w:r>
      <w:proofErr w:type="spellStart"/>
      <w:r w:rsidRPr="00042195">
        <w:rPr>
          <w:rFonts w:ascii="Arial" w:hAnsi="Arial" w:cs="Arial"/>
          <w:lang w:val="en-US"/>
        </w:rPr>
        <w:t>Болдырева</w:t>
      </w:r>
      <w:proofErr w:type="spellEnd"/>
      <w:r w:rsidRPr="00042195">
        <w:rPr>
          <w:rFonts w:ascii="Arial" w:hAnsi="Arial" w:cs="Arial"/>
          <w:lang w:val="en-US"/>
        </w:rPr>
        <w:t xml:space="preserve"> .— </w:t>
      </w:r>
      <w:proofErr w:type="spellStart"/>
      <w:r w:rsidRPr="00042195">
        <w:rPr>
          <w:rFonts w:ascii="Arial" w:hAnsi="Arial" w:cs="Arial"/>
          <w:lang w:val="en-US"/>
        </w:rPr>
        <w:t>Электрон</w:t>
      </w:r>
      <w:proofErr w:type="spellEnd"/>
      <w:r w:rsidRPr="00042195">
        <w:rPr>
          <w:rFonts w:ascii="Arial" w:hAnsi="Arial" w:cs="Arial"/>
          <w:lang w:val="en-US"/>
        </w:rPr>
        <w:t xml:space="preserve">. </w:t>
      </w:r>
      <w:proofErr w:type="spellStart"/>
      <w:r w:rsidRPr="00042195">
        <w:rPr>
          <w:rFonts w:ascii="Arial" w:hAnsi="Arial" w:cs="Arial"/>
          <w:lang w:val="en-US"/>
        </w:rPr>
        <w:t>текстовые</w:t>
      </w:r>
      <w:proofErr w:type="spellEnd"/>
      <w:r w:rsidRPr="00042195">
        <w:rPr>
          <w:rFonts w:ascii="Arial" w:hAnsi="Arial" w:cs="Arial"/>
          <w:lang w:val="en-US"/>
        </w:rPr>
        <w:t xml:space="preserve"> </w:t>
      </w:r>
      <w:proofErr w:type="spellStart"/>
      <w:r w:rsidRPr="00042195">
        <w:rPr>
          <w:rFonts w:ascii="Arial" w:hAnsi="Arial" w:cs="Arial"/>
          <w:lang w:val="en-US"/>
        </w:rPr>
        <w:t>дан</w:t>
      </w:r>
      <w:proofErr w:type="spellEnd"/>
      <w:r w:rsidRPr="00042195">
        <w:rPr>
          <w:rFonts w:ascii="Arial" w:hAnsi="Arial" w:cs="Arial"/>
          <w:lang w:val="en-US"/>
        </w:rPr>
        <w:t xml:space="preserve">. — </w:t>
      </w:r>
      <w:proofErr w:type="spellStart"/>
      <w:proofErr w:type="gramStart"/>
      <w:r w:rsidRPr="00042195">
        <w:rPr>
          <w:rFonts w:ascii="Arial" w:hAnsi="Arial" w:cs="Arial"/>
          <w:lang w:val="en-US"/>
        </w:rPr>
        <w:t>Воронеж</w:t>
      </w:r>
      <w:proofErr w:type="spellEnd"/>
      <w:r w:rsidRPr="00042195">
        <w:rPr>
          <w:rFonts w:ascii="Arial" w:hAnsi="Arial" w:cs="Arial"/>
          <w:lang w:val="en-US"/>
        </w:rPr>
        <w:t xml:space="preserve"> :</w:t>
      </w:r>
      <w:proofErr w:type="gramEnd"/>
      <w:r w:rsidRPr="00042195">
        <w:rPr>
          <w:rFonts w:ascii="Arial" w:hAnsi="Arial" w:cs="Arial"/>
          <w:lang w:val="en-US"/>
        </w:rPr>
        <w:t xml:space="preserve"> ИПЦ ВГУ, 2011 &lt;URL:</w:t>
      </w:r>
      <w:hyperlink r:id="rId24" w:history="1">
        <w:r w:rsidRPr="00042195">
          <w:rPr>
            <w:rFonts w:ascii="Arial" w:hAnsi="Arial" w:cs="Arial"/>
            <w:lang w:val="en-US"/>
          </w:rPr>
          <w:t>http://www.lib.vsu.ru/elib/texts/method/vsu/m11-89.pdf</w:t>
        </w:r>
      </w:hyperlink>
      <w:r w:rsidRPr="00042195">
        <w:rPr>
          <w:rFonts w:ascii="Arial" w:hAnsi="Arial" w:cs="Arial"/>
          <w:lang w:val="en-US"/>
        </w:rPr>
        <w:t>&gt;.</w:t>
      </w:r>
    </w:p>
    <w:p w14:paraId="1F4BE5C4" w14:textId="77777777" w:rsidR="00CE5BDF" w:rsidRPr="00BC2DAB" w:rsidRDefault="00CE5BDF" w:rsidP="004A16D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3DBA44BA" w14:textId="77777777" w:rsidR="004A16D2" w:rsidRPr="00D77AC3" w:rsidRDefault="00D77AC3" w:rsidP="004A16D2">
      <w:pPr>
        <w:pStyle w:val="22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77AC3">
        <w:rPr>
          <w:rFonts w:ascii="Arial" w:hAnsi="Arial" w:cs="Arial"/>
          <w:b/>
          <w:sz w:val="24"/>
          <w:szCs w:val="24"/>
          <w:lang w:val="ru-RU"/>
        </w:rPr>
        <w:t>Методические рекомендации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по</w:t>
      </w:r>
      <w:r w:rsidRPr="00D77AC3">
        <w:rPr>
          <w:rFonts w:ascii="Arial" w:hAnsi="Arial" w:cs="Arial"/>
          <w:b/>
          <w:sz w:val="24"/>
          <w:szCs w:val="24"/>
          <w:lang w:val="ru-RU"/>
        </w:rPr>
        <w:t xml:space="preserve"> подготовк</w:t>
      </w:r>
      <w:r>
        <w:rPr>
          <w:rFonts w:ascii="Arial" w:hAnsi="Arial" w:cs="Arial"/>
          <w:b/>
          <w:sz w:val="24"/>
          <w:szCs w:val="24"/>
          <w:lang w:val="ru-RU"/>
        </w:rPr>
        <w:t>е</w:t>
      </w:r>
      <w:r w:rsidRPr="00D77AC3">
        <w:rPr>
          <w:rFonts w:ascii="Arial" w:hAnsi="Arial" w:cs="Arial"/>
          <w:b/>
          <w:sz w:val="24"/>
          <w:szCs w:val="24"/>
          <w:lang w:val="ru-RU"/>
        </w:rPr>
        <w:t xml:space="preserve"> к государственному экзамену.</w:t>
      </w:r>
    </w:p>
    <w:p w14:paraId="2DEB7A13" w14:textId="77777777" w:rsidR="007B36B2" w:rsidRPr="007B36B2" w:rsidRDefault="007B36B2" w:rsidP="007B36B2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B36B2">
        <w:rPr>
          <w:rFonts w:ascii="Arial" w:hAnsi="Arial" w:cs="Arial"/>
          <w:sz w:val="24"/>
          <w:szCs w:val="24"/>
        </w:rPr>
        <w:t xml:space="preserve">Подготовка к государственному экзамену </w:t>
      </w:r>
      <w:r>
        <w:rPr>
          <w:rFonts w:ascii="Arial" w:hAnsi="Arial" w:cs="Arial"/>
          <w:sz w:val="24"/>
          <w:szCs w:val="24"/>
        </w:rPr>
        <w:t xml:space="preserve">предполагает </w:t>
      </w:r>
      <w:r w:rsidRPr="007B36B2">
        <w:rPr>
          <w:rFonts w:ascii="Arial" w:hAnsi="Arial" w:cs="Arial"/>
          <w:sz w:val="24"/>
          <w:szCs w:val="24"/>
        </w:rPr>
        <w:t>систематизаци</w:t>
      </w:r>
      <w:r>
        <w:rPr>
          <w:rFonts w:ascii="Arial" w:hAnsi="Arial" w:cs="Arial"/>
          <w:sz w:val="24"/>
          <w:szCs w:val="24"/>
        </w:rPr>
        <w:t xml:space="preserve">ю </w:t>
      </w:r>
      <w:r w:rsidR="00CD7D0B">
        <w:rPr>
          <w:rFonts w:ascii="Arial" w:hAnsi="Arial" w:cs="Arial"/>
          <w:sz w:val="24"/>
          <w:szCs w:val="24"/>
          <w:lang w:val="ru-RU"/>
        </w:rPr>
        <w:t>обуча</w:t>
      </w:r>
      <w:r w:rsidR="00CD7D0B">
        <w:rPr>
          <w:rFonts w:ascii="Arial" w:hAnsi="Arial" w:cs="Arial"/>
          <w:sz w:val="24"/>
          <w:szCs w:val="24"/>
          <w:lang w:val="ru-RU"/>
        </w:rPr>
        <w:t>ю</w:t>
      </w:r>
      <w:r w:rsidR="00CD7D0B">
        <w:rPr>
          <w:rFonts w:ascii="Arial" w:hAnsi="Arial" w:cs="Arial"/>
          <w:sz w:val="24"/>
          <w:szCs w:val="24"/>
          <w:lang w:val="ru-RU"/>
        </w:rPr>
        <w:t xml:space="preserve">щимся </w:t>
      </w:r>
      <w:r>
        <w:rPr>
          <w:rFonts w:ascii="Arial" w:hAnsi="Arial" w:cs="Arial"/>
          <w:sz w:val="24"/>
          <w:szCs w:val="24"/>
        </w:rPr>
        <w:t>усвоенных в ходе обучения профессиональных</w:t>
      </w:r>
      <w:r w:rsidRPr="007B36B2">
        <w:rPr>
          <w:rFonts w:ascii="Arial" w:hAnsi="Arial" w:cs="Arial"/>
          <w:sz w:val="24"/>
          <w:szCs w:val="24"/>
        </w:rPr>
        <w:t xml:space="preserve"> знаний</w:t>
      </w:r>
      <w:r>
        <w:rPr>
          <w:rFonts w:ascii="Arial" w:hAnsi="Arial" w:cs="Arial"/>
          <w:sz w:val="24"/>
          <w:szCs w:val="24"/>
        </w:rPr>
        <w:t xml:space="preserve"> и умений, а также</w:t>
      </w:r>
      <w:r w:rsidRPr="007B36B2">
        <w:rPr>
          <w:rFonts w:ascii="Arial" w:hAnsi="Arial" w:cs="Arial"/>
          <w:sz w:val="24"/>
          <w:szCs w:val="24"/>
        </w:rPr>
        <w:t xml:space="preserve"> практического опыта работы в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7B36B2">
        <w:rPr>
          <w:rFonts w:ascii="Arial" w:hAnsi="Arial" w:cs="Arial"/>
          <w:sz w:val="24"/>
          <w:szCs w:val="24"/>
        </w:rPr>
        <w:t>прохождения практик</w:t>
      </w:r>
      <w:r>
        <w:rPr>
          <w:rFonts w:ascii="Arial" w:hAnsi="Arial" w:cs="Arial"/>
          <w:sz w:val="24"/>
          <w:szCs w:val="24"/>
        </w:rPr>
        <w:t xml:space="preserve"> и выполнения научно-исследовательской </w:t>
      </w:r>
      <w:r w:rsidR="00F70DCF">
        <w:rPr>
          <w:rFonts w:ascii="Arial" w:hAnsi="Arial" w:cs="Arial"/>
          <w:sz w:val="24"/>
          <w:szCs w:val="24"/>
        </w:rPr>
        <w:t>деятельности</w:t>
      </w:r>
      <w:r w:rsidRPr="007B36B2">
        <w:rPr>
          <w:rFonts w:ascii="Arial" w:hAnsi="Arial" w:cs="Arial"/>
          <w:sz w:val="24"/>
          <w:szCs w:val="24"/>
        </w:rPr>
        <w:t>.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</w:t>
      </w:r>
      <w:r w:rsidR="007D44AC">
        <w:rPr>
          <w:rFonts w:ascii="Arial" w:hAnsi="Arial" w:cs="Arial"/>
          <w:sz w:val="24"/>
          <w:szCs w:val="24"/>
          <w:lang w:val="ru-RU"/>
        </w:rPr>
        <w:t>П</w:t>
      </w:r>
      <w:r w:rsidR="00F70DCF" w:rsidRPr="007B36B2">
        <w:rPr>
          <w:rFonts w:ascii="Arial" w:hAnsi="Arial" w:cs="Arial"/>
          <w:sz w:val="24"/>
          <w:szCs w:val="24"/>
          <w:lang w:val="ru-RU"/>
        </w:rPr>
        <w:t xml:space="preserve">рограмма государственного экзамена </w:t>
      </w:r>
      <w:r w:rsidR="00202AA6" w:rsidRPr="007B36B2">
        <w:rPr>
          <w:rFonts w:ascii="Arial" w:hAnsi="Arial" w:cs="Arial"/>
          <w:sz w:val="24"/>
          <w:szCs w:val="24"/>
          <w:lang w:val="ru-RU"/>
        </w:rPr>
        <w:t>имеет обобщ</w:t>
      </w:r>
      <w:r w:rsidR="00202AA6" w:rsidRPr="007B36B2">
        <w:rPr>
          <w:rFonts w:ascii="Arial" w:hAnsi="Arial" w:cs="Arial"/>
          <w:sz w:val="24"/>
          <w:szCs w:val="24"/>
          <w:lang w:val="ru-RU"/>
        </w:rPr>
        <w:t>а</w:t>
      </w:r>
      <w:r w:rsidR="00202AA6" w:rsidRPr="007B36B2">
        <w:rPr>
          <w:rFonts w:ascii="Arial" w:hAnsi="Arial" w:cs="Arial"/>
          <w:sz w:val="24"/>
          <w:szCs w:val="24"/>
          <w:lang w:val="ru-RU"/>
        </w:rPr>
        <w:t xml:space="preserve">ющий, междисциплинарный характер </w:t>
      </w:r>
      <w:r w:rsidR="00202AA6">
        <w:rPr>
          <w:rFonts w:ascii="Arial" w:hAnsi="Arial" w:cs="Arial"/>
          <w:sz w:val="24"/>
          <w:szCs w:val="24"/>
          <w:lang w:val="ru-RU"/>
        </w:rPr>
        <w:t xml:space="preserve">и </w:t>
      </w:r>
      <w:r w:rsidR="00F70DCF" w:rsidRPr="007B36B2">
        <w:rPr>
          <w:rFonts w:ascii="Arial" w:hAnsi="Arial" w:cs="Arial"/>
          <w:sz w:val="24"/>
          <w:szCs w:val="24"/>
          <w:lang w:val="ru-RU"/>
        </w:rPr>
        <w:t>ориентирует обучающегося в процессе подготовки к нему на актуализацию знаний, умений и навыков, отражающих наиболее существенные компоненты содержания дисциплин учебного плана</w:t>
      </w:r>
      <w:r w:rsidR="00202AA6">
        <w:rPr>
          <w:rFonts w:ascii="Arial" w:hAnsi="Arial" w:cs="Arial"/>
          <w:sz w:val="24"/>
          <w:szCs w:val="24"/>
          <w:lang w:val="ru-RU"/>
        </w:rPr>
        <w:t xml:space="preserve">, </w:t>
      </w:r>
      <w:r w:rsidR="00202AA6" w:rsidRPr="007B36B2">
        <w:rPr>
          <w:rFonts w:ascii="Arial" w:hAnsi="Arial" w:cs="Arial"/>
          <w:sz w:val="24"/>
          <w:szCs w:val="24"/>
          <w:lang w:val="ru-RU"/>
        </w:rPr>
        <w:t>закрепление в профессиональном сознании комплексного и целостного знания</w:t>
      </w:r>
      <w:r w:rsidR="00202AA6">
        <w:rPr>
          <w:rFonts w:ascii="Arial" w:hAnsi="Arial" w:cs="Arial"/>
          <w:sz w:val="24"/>
          <w:szCs w:val="24"/>
          <w:lang w:val="ru-RU"/>
        </w:rPr>
        <w:t xml:space="preserve">. </w:t>
      </w:r>
      <w:r w:rsidRPr="007B36B2">
        <w:rPr>
          <w:rFonts w:ascii="Arial" w:hAnsi="Arial" w:cs="Arial"/>
          <w:sz w:val="24"/>
          <w:szCs w:val="24"/>
          <w:lang w:val="ru-RU"/>
        </w:rPr>
        <w:t>Это позволяет использовать при подготовке к государственному экзамену те научные источники, которые уже изучены аспирантом в ходе освоения основной образовательной программы по направ</w:t>
      </w:r>
      <w:r w:rsidR="007D44AC">
        <w:rPr>
          <w:rFonts w:ascii="Arial" w:hAnsi="Arial" w:cs="Arial"/>
          <w:sz w:val="24"/>
          <w:szCs w:val="24"/>
          <w:lang w:val="ru-RU"/>
        </w:rPr>
        <w:t>лению 33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.06.01 </w:t>
      </w:r>
      <w:r w:rsidR="007D44AC">
        <w:rPr>
          <w:rFonts w:ascii="Arial" w:hAnsi="Arial" w:cs="Arial"/>
          <w:sz w:val="24"/>
          <w:szCs w:val="24"/>
          <w:lang w:val="ru-RU"/>
        </w:rPr>
        <w:t>Фарм</w:t>
      </w:r>
      <w:r w:rsidR="007D44AC">
        <w:rPr>
          <w:rFonts w:ascii="Arial" w:hAnsi="Arial" w:cs="Arial"/>
          <w:sz w:val="24"/>
          <w:szCs w:val="24"/>
          <w:lang w:val="ru-RU"/>
        </w:rPr>
        <w:t>а</w:t>
      </w:r>
      <w:r w:rsidR="007D44AC">
        <w:rPr>
          <w:rFonts w:ascii="Arial" w:hAnsi="Arial" w:cs="Arial"/>
          <w:sz w:val="24"/>
          <w:szCs w:val="24"/>
          <w:lang w:val="ru-RU"/>
        </w:rPr>
        <w:t>ция (направленность 14.04</w:t>
      </w:r>
      <w:r w:rsidRPr="007B36B2">
        <w:rPr>
          <w:rFonts w:ascii="Arial" w:hAnsi="Arial" w:cs="Arial"/>
          <w:sz w:val="24"/>
          <w:szCs w:val="24"/>
          <w:lang w:val="ru-RU"/>
        </w:rPr>
        <w:t>.0</w:t>
      </w:r>
      <w:r w:rsidR="007D44AC">
        <w:rPr>
          <w:rFonts w:ascii="Arial" w:hAnsi="Arial" w:cs="Arial"/>
          <w:sz w:val="24"/>
          <w:szCs w:val="24"/>
          <w:lang w:val="ru-RU"/>
        </w:rPr>
        <w:t>3 – организация фармацевтического дела</w:t>
      </w:r>
      <w:r w:rsidRPr="007B36B2">
        <w:rPr>
          <w:rFonts w:ascii="Arial" w:hAnsi="Arial" w:cs="Arial"/>
          <w:sz w:val="24"/>
          <w:szCs w:val="24"/>
          <w:lang w:val="ru-RU"/>
        </w:rPr>
        <w:t>).</w:t>
      </w:r>
    </w:p>
    <w:p w14:paraId="3DB6F0F6" w14:textId="77777777" w:rsidR="007B36B2" w:rsidRPr="007B36B2" w:rsidRDefault="007B36B2" w:rsidP="007B36B2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B36B2">
        <w:rPr>
          <w:rFonts w:ascii="Arial" w:hAnsi="Arial" w:cs="Arial"/>
          <w:sz w:val="24"/>
          <w:szCs w:val="24"/>
        </w:rPr>
        <w:t>Подготовка к государственному экзамену является формой самостоятельной работы обучающегося.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Ее </w:t>
      </w:r>
      <w:r>
        <w:rPr>
          <w:rFonts w:ascii="Arial" w:hAnsi="Arial" w:cs="Arial"/>
          <w:sz w:val="24"/>
          <w:szCs w:val="24"/>
          <w:lang w:val="ru-RU"/>
        </w:rPr>
        <w:t xml:space="preserve">эффективной </w:t>
      </w:r>
      <w:r w:rsidRPr="007B36B2">
        <w:rPr>
          <w:rFonts w:ascii="Arial" w:hAnsi="Arial" w:cs="Arial"/>
          <w:sz w:val="24"/>
          <w:szCs w:val="24"/>
          <w:lang w:val="ru-RU"/>
        </w:rPr>
        <w:t>организации будут способствовать рекоменд</w:t>
      </w:r>
      <w:r w:rsidRPr="007B36B2">
        <w:rPr>
          <w:rFonts w:ascii="Arial" w:hAnsi="Arial" w:cs="Arial"/>
          <w:sz w:val="24"/>
          <w:szCs w:val="24"/>
          <w:lang w:val="ru-RU"/>
        </w:rPr>
        <w:t>о</w:t>
      </w:r>
      <w:r w:rsidRPr="007B36B2">
        <w:rPr>
          <w:rFonts w:ascii="Arial" w:hAnsi="Arial" w:cs="Arial"/>
          <w:sz w:val="24"/>
          <w:szCs w:val="24"/>
          <w:lang w:val="ru-RU"/>
        </w:rPr>
        <w:t>ванные перечни</w:t>
      </w:r>
      <w:r>
        <w:rPr>
          <w:rFonts w:ascii="Arial" w:hAnsi="Arial" w:cs="Arial"/>
          <w:sz w:val="24"/>
          <w:szCs w:val="24"/>
          <w:lang w:val="ru-RU"/>
        </w:rPr>
        <w:t xml:space="preserve"> основной и дополнительной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 литературы, </w:t>
      </w:r>
      <w:r>
        <w:rPr>
          <w:rFonts w:ascii="Arial" w:hAnsi="Arial" w:cs="Arial"/>
          <w:sz w:val="24"/>
          <w:szCs w:val="24"/>
          <w:lang w:val="ru-RU"/>
        </w:rPr>
        <w:t>информационных и электронно-образовательных ресурсов, а также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 список вопросов, которые состав</w:t>
      </w:r>
      <w:r w:rsidR="0040078F">
        <w:rPr>
          <w:rFonts w:ascii="Arial" w:hAnsi="Arial" w:cs="Arial"/>
          <w:sz w:val="24"/>
          <w:szCs w:val="24"/>
          <w:lang w:val="ru-RU"/>
        </w:rPr>
        <w:t>л</w:t>
      </w:r>
      <w:r w:rsidRPr="007B36B2">
        <w:rPr>
          <w:rFonts w:ascii="Arial" w:hAnsi="Arial" w:cs="Arial"/>
          <w:sz w:val="24"/>
          <w:szCs w:val="24"/>
          <w:lang w:val="ru-RU"/>
        </w:rPr>
        <w:t>я</w:t>
      </w:r>
      <w:r w:rsidR="0040078F">
        <w:rPr>
          <w:rFonts w:ascii="Arial" w:hAnsi="Arial" w:cs="Arial"/>
          <w:sz w:val="24"/>
          <w:szCs w:val="24"/>
          <w:lang w:val="ru-RU"/>
        </w:rPr>
        <w:t>ю</w:t>
      </w:r>
      <w:r w:rsidRPr="007B36B2">
        <w:rPr>
          <w:rFonts w:ascii="Arial" w:hAnsi="Arial" w:cs="Arial"/>
          <w:sz w:val="24"/>
          <w:szCs w:val="24"/>
          <w:lang w:val="ru-RU"/>
        </w:rPr>
        <w:t>т основу для итогового анализа профессиональной компетентности</w:t>
      </w:r>
      <w:r>
        <w:rPr>
          <w:rFonts w:ascii="Arial" w:hAnsi="Arial" w:cs="Arial"/>
          <w:sz w:val="24"/>
          <w:szCs w:val="24"/>
          <w:lang w:val="ru-RU"/>
        </w:rPr>
        <w:t xml:space="preserve"> аспиранта</w:t>
      </w:r>
      <w:r w:rsidR="0040078F">
        <w:rPr>
          <w:rFonts w:ascii="Arial" w:hAnsi="Arial" w:cs="Arial"/>
          <w:sz w:val="24"/>
          <w:szCs w:val="24"/>
          <w:lang w:val="ru-RU"/>
        </w:rPr>
        <w:t xml:space="preserve"> и </w:t>
      </w:r>
      <w:r w:rsidR="00202AA6">
        <w:rPr>
          <w:rFonts w:ascii="Arial" w:hAnsi="Arial" w:cs="Arial"/>
          <w:sz w:val="24"/>
          <w:szCs w:val="24"/>
          <w:lang w:val="ru-RU"/>
        </w:rPr>
        <w:t xml:space="preserve">оценки </w:t>
      </w:r>
      <w:r w:rsidR="0040078F">
        <w:rPr>
          <w:rFonts w:ascii="Arial" w:hAnsi="Arial" w:cs="Arial"/>
          <w:sz w:val="24"/>
          <w:szCs w:val="24"/>
          <w:lang w:val="ru-RU"/>
        </w:rPr>
        <w:t>ее соотве</w:t>
      </w:r>
      <w:r w:rsidR="0040078F">
        <w:rPr>
          <w:rFonts w:ascii="Arial" w:hAnsi="Arial" w:cs="Arial"/>
          <w:sz w:val="24"/>
          <w:szCs w:val="24"/>
          <w:lang w:val="ru-RU"/>
        </w:rPr>
        <w:t>т</w:t>
      </w:r>
      <w:r w:rsidR="0040078F">
        <w:rPr>
          <w:rFonts w:ascii="Arial" w:hAnsi="Arial" w:cs="Arial"/>
          <w:sz w:val="24"/>
          <w:szCs w:val="24"/>
          <w:lang w:val="ru-RU"/>
        </w:rPr>
        <w:t>ствия требованиям ФГОС ВО</w:t>
      </w:r>
      <w:r w:rsidR="0040078F" w:rsidRPr="001F490B">
        <w:rPr>
          <w:rFonts w:ascii="Arial" w:hAnsi="Arial" w:cs="Arial"/>
          <w:sz w:val="24"/>
          <w:szCs w:val="24"/>
        </w:rPr>
        <w:t xml:space="preserve"> </w:t>
      </w:r>
      <w:r w:rsidR="007D44AC">
        <w:rPr>
          <w:rFonts w:ascii="Arial" w:hAnsi="Arial" w:cs="Arial"/>
          <w:sz w:val="24"/>
          <w:szCs w:val="24"/>
          <w:lang w:val="ru-RU"/>
        </w:rPr>
        <w:t>по направлению 33</w:t>
      </w:r>
      <w:r w:rsidR="0040078F">
        <w:rPr>
          <w:rFonts w:ascii="Arial" w:hAnsi="Arial" w:cs="Arial"/>
          <w:sz w:val="24"/>
          <w:szCs w:val="24"/>
          <w:lang w:val="ru-RU"/>
        </w:rPr>
        <w:t xml:space="preserve">.06.01 </w:t>
      </w:r>
      <w:r w:rsidR="007D44AC">
        <w:rPr>
          <w:rFonts w:ascii="Arial" w:hAnsi="Arial" w:cs="Arial"/>
          <w:sz w:val="24"/>
          <w:szCs w:val="24"/>
          <w:lang w:val="ru-RU"/>
        </w:rPr>
        <w:t>Фармация</w:t>
      </w:r>
      <w:r w:rsidRPr="007B36B2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B36B2">
        <w:rPr>
          <w:rFonts w:ascii="Arial" w:hAnsi="Arial" w:cs="Arial"/>
          <w:sz w:val="24"/>
          <w:szCs w:val="24"/>
          <w:lang w:val="ru-RU"/>
        </w:rPr>
        <w:t>Ориентируясь в п</w:t>
      </w:r>
      <w:r w:rsidRPr="007B36B2">
        <w:rPr>
          <w:rFonts w:ascii="Arial" w:hAnsi="Arial" w:cs="Arial"/>
          <w:sz w:val="24"/>
          <w:szCs w:val="24"/>
          <w:lang w:val="ru-RU"/>
        </w:rPr>
        <w:t>е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речнях основной и дополнительной литературы, </w:t>
      </w:r>
      <w:r>
        <w:rPr>
          <w:rFonts w:ascii="Arial" w:hAnsi="Arial" w:cs="Arial"/>
          <w:sz w:val="24"/>
          <w:szCs w:val="24"/>
          <w:lang w:val="ru-RU"/>
        </w:rPr>
        <w:t>обучающийся</w:t>
      </w:r>
      <w:r w:rsidRPr="007B36B2">
        <w:rPr>
          <w:rFonts w:ascii="Arial" w:hAnsi="Arial" w:cs="Arial"/>
          <w:sz w:val="24"/>
          <w:szCs w:val="24"/>
          <w:lang w:val="ru-RU"/>
        </w:rPr>
        <w:t xml:space="preserve"> мо</w:t>
      </w:r>
      <w:r>
        <w:rPr>
          <w:rFonts w:ascii="Arial" w:hAnsi="Arial" w:cs="Arial"/>
          <w:sz w:val="24"/>
          <w:szCs w:val="24"/>
          <w:lang w:val="ru-RU"/>
        </w:rPr>
        <w:t>же</w:t>
      </w:r>
      <w:r w:rsidRPr="007B36B2">
        <w:rPr>
          <w:rFonts w:ascii="Arial" w:hAnsi="Arial" w:cs="Arial"/>
          <w:sz w:val="24"/>
          <w:szCs w:val="24"/>
          <w:lang w:val="ru-RU"/>
        </w:rPr>
        <w:t>т выбрать из них как основополагающие источники, так и те, которые позволят углубить и расширить знания по акту</w:t>
      </w:r>
      <w:r w:rsidR="00715EE4">
        <w:rPr>
          <w:rFonts w:ascii="Arial" w:hAnsi="Arial" w:cs="Arial"/>
          <w:sz w:val="24"/>
          <w:szCs w:val="24"/>
          <w:lang w:val="ru-RU"/>
        </w:rPr>
        <w:t>альным проблемам организации фармацевтического дела</w:t>
      </w:r>
      <w:r w:rsidRPr="007B36B2">
        <w:rPr>
          <w:rFonts w:ascii="Arial" w:hAnsi="Arial" w:cs="Arial"/>
          <w:sz w:val="24"/>
          <w:szCs w:val="24"/>
          <w:lang w:val="ru-RU"/>
        </w:rPr>
        <w:t>, систематизировать их и отразить в комплексе.</w:t>
      </w:r>
    </w:p>
    <w:p w14:paraId="2E46E0D7" w14:textId="77777777" w:rsidR="00D77AC3" w:rsidRPr="00F70DCF" w:rsidRDefault="00D77AC3" w:rsidP="00F70DCF">
      <w:pPr>
        <w:pStyle w:val="22"/>
        <w:ind w:firstLine="720"/>
        <w:jc w:val="both"/>
        <w:rPr>
          <w:rFonts w:ascii="Arial" w:hAnsi="Arial" w:cs="Arial"/>
          <w:sz w:val="24"/>
          <w:szCs w:val="24"/>
        </w:rPr>
      </w:pPr>
      <w:r w:rsidRPr="00F70DCF">
        <w:rPr>
          <w:rFonts w:ascii="Arial" w:hAnsi="Arial" w:cs="Arial"/>
          <w:sz w:val="24"/>
          <w:szCs w:val="24"/>
        </w:rPr>
        <w:t xml:space="preserve">В ходе подготовки </w:t>
      </w:r>
      <w:r w:rsidR="007B36B2" w:rsidRPr="00F70DCF">
        <w:rPr>
          <w:rFonts w:ascii="Arial" w:hAnsi="Arial" w:cs="Arial"/>
          <w:sz w:val="24"/>
          <w:szCs w:val="24"/>
          <w:lang w:val="ru-RU"/>
        </w:rPr>
        <w:t>к государственному экзамену</w:t>
      </w:r>
      <w:r w:rsidRPr="00F70DCF">
        <w:rPr>
          <w:rFonts w:ascii="Arial" w:hAnsi="Arial" w:cs="Arial"/>
          <w:sz w:val="24"/>
          <w:szCs w:val="24"/>
        </w:rPr>
        <w:t xml:space="preserve">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рекомендуется</w:t>
      </w:r>
      <w:r w:rsidRPr="00F70DCF">
        <w:rPr>
          <w:rFonts w:ascii="Arial" w:hAnsi="Arial" w:cs="Arial"/>
          <w:sz w:val="24"/>
          <w:szCs w:val="24"/>
        </w:rPr>
        <w:t xml:space="preserve"> </w:t>
      </w:r>
      <w:r w:rsidR="0040078F">
        <w:rPr>
          <w:rFonts w:ascii="Arial" w:hAnsi="Arial" w:cs="Arial"/>
          <w:sz w:val="24"/>
          <w:szCs w:val="24"/>
          <w:lang w:val="ru-RU"/>
        </w:rPr>
        <w:t>составлять</w:t>
      </w:r>
      <w:r w:rsidRPr="00F70DCF">
        <w:rPr>
          <w:rFonts w:ascii="Arial" w:hAnsi="Arial" w:cs="Arial"/>
          <w:sz w:val="24"/>
          <w:szCs w:val="24"/>
        </w:rPr>
        <w:t xml:space="preserve"> развернутый план ответа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на вопрос программы экзамена</w:t>
      </w:r>
      <w:r w:rsidRPr="00F70DCF">
        <w:rPr>
          <w:rFonts w:ascii="Arial" w:hAnsi="Arial" w:cs="Arial"/>
          <w:sz w:val="24"/>
          <w:szCs w:val="24"/>
        </w:rPr>
        <w:t>, что обеспечит логическую последовательность изложения материала. Продумывая структуру ответа</w:t>
      </w:r>
      <w:r w:rsidR="00F70DCF" w:rsidRPr="00F70DCF">
        <w:rPr>
          <w:rFonts w:ascii="Arial" w:hAnsi="Arial" w:cs="Arial"/>
          <w:sz w:val="24"/>
          <w:szCs w:val="24"/>
          <w:lang w:val="ru-RU"/>
        </w:rPr>
        <w:t>,</w:t>
      </w:r>
      <w:r w:rsidRPr="00F70DCF">
        <w:rPr>
          <w:rFonts w:ascii="Arial" w:hAnsi="Arial" w:cs="Arial"/>
          <w:sz w:val="24"/>
          <w:szCs w:val="24"/>
        </w:rPr>
        <w:t xml:space="preserve"> необходимо: во-первых, уделить внимание раскрытию теоретической сущности явления или понятий,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обозначенных в контрольно-измерительном</w:t>
      </w:r>
      <w:r w:rsidRPr="00F70DCF">
        <w:rPr>
          <w:rFonts w:ascii="Arial" w:hAnsi="Arial" w:cs="Arial"/>
          <w:sz w:val="24"/>
          <w:szCs w:val="24"/>
        </w:rPr>
        <w:t xml:space="preserve">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материале</w:t>
      </w:r>
      <w:r w:rsidRPr="00F70DCF">
        <w:rPr>
          <w:rFonts w:ascii="Arial" w:hAnsi="Arial" w:cs="Arial"/>
          <w:sz w:val="24"/>
          <w:szCs w:val="24"/>
        </w:rPr>
        <w:t xml:space="preserve">, во-вторых,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осветить</w:t>
      </w:r>
      <w:r w:rsidRPr="00F70DCF">
        <w:rPr>
          <w:rFonts w:ascii="Arial" w:hAnsi="Arial" w:cs="Arial"/>
          <w:sz w:val="24"/>
          <w:szCs w:val="24"/>
        </w:rPr>
        <w:t xml:space="preserve"> содержани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е</w:t>
      </w:r>
      <w:r w:rsidRPr="00F70DCF">
        <w:rPr>
          <w:rFonts w:ascii="Arial" w:hAnsi="Arial" w:cs="Arial"/>
          <w:sz w:val="24"/>
          <w:szCs w:val="24"/>
        </w:rPr>
        <w:t xml:space="preserve"> и закономерност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и</w:t>
      </w:r>
      <w:r w:rsidRPr="00F70DCF">
        <w:rPr>
          <w:rFonts w:ascii="Arial" w:hAnsi="Arial" w:cs="Arial"/>
          <w:sz w:val="24"/>
          <w:szCs w:val="24"/>
        </w:rPr>
        <w:t xml:space="preserve"> рассматриваемых явлений, отразить состояние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их</w:t>
      </w:r>
      <w:r w:rsidRPr="00F70DCF">
        <w:rPr>
          <w:rFonts w:ascii="Arial" w:hAnsi="Arial" w:cs="Arial"/>
          <w:sz w:val="24"/>
          <w:szCs w:val="24"/>
        </w:rPr>
        <w:t xml:space="preserve"> изученности в современной </w:t>
      </w:r>
      <w:r w:rsidR="007D44AC">
        <w:rPr>
          <w:rFonts w:ascii="Arial" w:hAnsi="Arial" w:cs="Arial"/>
          <w:sz w:val="24"/>
          <w:szCs w:val="24"/>
          <w:lang w:val="ru-RU"/>
        </w:rPr>
        <w:t>организации фармацевтического дела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, привести примеры из научно-исследовательской, образовательной практики, реальной жизни, показать возможности решения </w:t>
      </w:r>
      <w:r w:rsidR="007D44AC">
        <w:rPr>
          <w:rFonts w:ascii="Arial" w:hAnsi="Arial" w:cs="Arial"/>
          <w:sz w:val="24"/>
          <w:szCs w:val="24"/>
          <w:lang w:val="ru-RU"/>
        </w:rPr>
        <w:t>организационно-экономических проблем управления в сфере обращения лека</w:t>
      </w:r>
      <w:r w:rsidR="007D44AC">
        <w:rPr>
          <w:rFonts w:ascii="Arial" w:hAnsi="Arial" w:cs="Arial"/>
          <w:sz w:val="24"/>
          <w:szCs w:val="24"/>
          <w:lang w:val="ru-RU"/>
        </w:rPr>
        <w:t>р</w:t>
      </w:r>
      <w:r w:rsidR="007D44AC">
        <w:rPr>
          <w:rFonts w:ascii="Arial" w:hAnsi="Arial" w:cs="Arial"/>
          <w:sz w:val="24"/>
          <w:szCs w:val="24"/>
          <w:lang w:val="ru-RU"/>
        </w:rPr>
        <w:t>ственных средств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с использованием современных теоретических и эмпирических методов </w:t>
      </w:r>
      <w:r w:rsidR="003A70FB">
        <w:rPr>
          <w:rFonts w:ascii="Arial" w:hAnsi="Arial" w:cs="Arial"/>
          <w:sz w:val="24"/>
          <w:szCs w:val="24"/>
          <w:lang w:val="ru-RU"/>
        </w:rPr>
        <w:t>исследования</w:t>
      </w:r>
      <w:r w:rsidR="00F70DCF" w:rsidRPr="00F70DCF">
        <w:rPr>
          <w:rFonts w:ascii="Arial" w:hAnsi="Arial" w:cs="Arial"/>
          <w:sz w:val="24"/>
          <w:szCs w:val="24"/>
          <w:lang w:val="ru-RU"/>
        </w:rPr>
        <w:t>, возможности внедрения в практику рекомендаций, разработанных по р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е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зультатам решения </w:t>
      </w:r>
      <w:r w:rsidR="003A70FB">
        <w:rPr>
          <w:rFonts w:ascii="Arial" w:hAnsi="Arial" w:cs="Arial"/>
          <w:sz w:val="24"/>
          <w:szCs w:val="24"/>
          <w:lang w:val="ru-RU"/>
        </w:rPr>
        <w:t>проблем</w:t>
      </w:r>
      <w:r w:rsidRPr="00F70DCF">
        <w:rPr>
          <w:rFonts w:ascii="Arial" w:hAnsi="Arial" w:cs="Arial"/>
          <w:sz w:val="24"/>
          <w:szCs w:val="24"/>
        </w:rPr>
        <w:t>.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А</w:t>
      </w:r>
      <w:r w:rsidR="00F70DCF" w:rsidRPr="00F70DCF">
        <w:rPr>
          <w:rFonts w:ascii="Arial" w:hAnsi="Arial" w:cs="Arial"/>
          <w:sz w:val="24"/>
          <w:szCs w:val="24"/>
        </w:rPr>
        <w:t xml:space="preserve">спирант должен продемонстрировать </w:t>
      </w:r>
      <w:r w:rsidR="00F70DCF" w:rsidRPr="00F70DCF">
        <w:rPr>
          <w:rFonts w:ascii="Arial" w:hAnsi="Arial" w:cs="Arial"/>
          <w:sz w:val="24"/>
          <w:szCs w:val="24"/>
          <w:lang w:val="ru-RU"/>
        </w:rPr>
        <w:t>на</w:t>
      </w:r>
      <w:r w:rsidRPr="00F70DCF">
        <w:rPr>
          <w:rFonts w:ascii="Arial" w:hAnsi="Arial" w:cs="Arial"/>
          <w:sz w:val="24"/>
          <w:szCs w:val="24"/>
        </w:rPr>
        <w:t xml:space="preserve"> 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государственном </w:t>
      </w:r>
      <w:r w:rsidRPr="00F70DCF">
        <w:rPr>
          <w:rFonts w:ascii="Arial" w:hAnsi="Arial" w:cs="Arial"/>
          <w:sz w:val="24"/>
          <w:szCs w:val="24"/>
        </w:rPr>
        <w:t>экзамене владение категориальным аппаратом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</w:t>
      </w:r>
      <w:r w:rsidR="003A70FB">
        <w:rPr>
          <w:rFonts w:ascii="Arial" w:hAnsi="Arial" w:cs="Arial"/>
          <w:sz w:val="24"/>
          <w:szCs w:val="24"/>
          <w:lang w:val="ru-RU"/>
        </w:rPr>
        <w:t>фармацевтической</w:t>
      </w:r>
      <w:r w:rsidRPr="00F70DCF">
        <w:rPr>
          <w:rFonts w:ascii="Arial" w:hAnsi="Arial" w:cs="Arial"/>
          <w:sz w:val="24"/>
          <w:szCs w:val="24"/>
        </w:rPr>
        <w:t xml:space="preserve"> науки, показать умение использовать </w:t>
      </w:r>
      <w:r w:rsidR="003A70FB">
        <w:rPr>
          <w:rFonts w:ascii="Arial" w:hAnsi="Arial" w:cs="Arial"/>
          <w:sz w:val="24"/>
          <w:szCs w:val="24"/>
        </w:rPr>
        <w:t>теорию</w:t>
      </w:r>
      <w:r w:rsidRPr="00F70DCF">
        <w:rPr>
          <w:rFonts w:ascii="Arial" w:hAnsi="Arial" w:cs="Arial"/>
          <w:sz w:val="24"/>
          <w:szCs w:val="24"/>
        </w:rPr>
        <w:t xml:space="preserve"> и методы </w:t>
      </w:r>
      <w:r w:rsidR="003A70FB">
        <w:rPr>
          <w:rFonts w:ascii="Arial" w:hAnsi="Arial" w:cs="Arial"/>
          <w:sz w:val="24"/>
          <w:szCs w:val="24"/>
        </w:rPr>
        <w:t>исследования</w:t>
      </w:r>
      <w:r w:rsidRPr="00F70DCF">
        <w:rPr>
          <w:rFonts w:ascii="Arial" w:hAnsi="Arial" w:cs="Arial"/>
          <w:sz w:val="24"/>
          <w:szCs w:val="24"/>
        </w:rPr>
        <w:t xml:space="preserve"> для</w:t>
      </w:r>
      <w:r w:rsidR="00F70DCF" w:rsidRPr="00F70DCF">
        <w:rPr>
          <w:rFonts w:ascii="Arial" w:hAnsi="Arial" w:cs="Arial"/>
          <w:sz w:val="24"/>
          <w:szCs w:val="24"/>
          <w:lang w:val="ru-RU"/>
        </w:rPr>
        <w:t xml:space="preserve"> </w:t>
      </w:r>
      <w:r w:rsidRPr="00F70DCF">
        <w:rPr>
          <w:rFonts w:ascii="Arial" w:hAnsi="Arial" w:cs="Arial"/>
          <w:sz w:val="24"/>
          <w:szCs w:val="24"/>
        </w:rPr>
        <w:t xml:space="preserve">анализа современных </w:t>
      </w:r>
      <w:r w:rsidR="003A70FB">
        <w:rPr>
          <w:rFonts w:ascii="Arial" w:hAnsi="Arial" w:cs="Arial"/>
          <w:sz w:val="24"/>
          <w:szCs w:val="24"/>
          <w:lang w:val="ru-RU"/>
        </w:rPr>
        <w:t>орган</w:t>
      </w:r>
      <w:r w:rsidR="003A70FB">
        <w:rPr>
          <w:rFonts w:ascii="Arial" w:hAnsi="Arial" w:cs="Arial"/>
          <w:sz w:val="24"/>
          <w:szCs w:val="24"/>
          <w:lang w:val="ru-RU"/>
        </w:rPr>
        <w:t>и</w:t>
      </w:r>
      <w:r w:rsidR="003A70FB">
        <w:rPr>
          <w:rFonts w:ascii="Arial" w:hAnsi="Arial" w:cs="Arial"/>
          <w:sz w:val="24"/>
          <w:szCs w:val="24"/>
          <w:lang w:val="ru-RU"/>
        </w:rPr>
        <w:t xml:space="preserve">зационно-экономических </w:t>
      </w:r>
      <w:r w:rsidRPr="00F70DCF">
        <w:rPr>
          <w:rFonts w:ascii="Arial" w:hAnsi="Arial" w:cs="Arial"/>
          <w:sz w:val="24"/>
          <w:szCs w:val="24"/>
        </w:rPr>
        <w:t>проблем</w:t>
      </w:r>
      <w:r w:rsidR="003A70FB">
        <w:rPr>
          <w:rFonts w:ascii="Arial" w:hAnsi="Arial" w:cs="Arial"/>
          <w:sz w:val="24"/>
          <w:szCs w:val="24"/>
        </w:rPr>
        <w:t xml:space="preserve"> в сфере обращения лекарственных средств</w:t>
      </w:r>
      <w:r w:rsidR="00F70DCF">
        <w:rPr>
          <w:rFonts w:ascii="Arial" w:hAnsi="Arial" w:cs="Arial"/>
          <w:sz w:val="24"/>
          <w:szCs w:val="24"/>
          <w:lang w:val="ru-RU"/>
        </w:rPr>
        <w:t>, применять их для решения профессиональных задач в области научно-исследовательской и обр</w:t>
      </w:r>
      <w:r w:rsidR="00F70DCF">
        <w:rPr>
          <w:rFonts w:ascii="Arial" w:hAnsi="Arial" w:cs="Arial"/>
          <w:sz w:val="24"/>
          <w:szCs w:val="24"/>
          <w:lang w:val="ru-RU"/>
        </w:rPr>
        <w:t>а</w:t>
      </w:r>
      <w:r w:rsidR="00F70DCF">
        <w:rPr>
          <w:rFonts w:ascii="Arial" w:hAnsi="Arial" w:cs="Arial"/>
          <w:sz w:val="24"/>
          <w:szCs w:val="24"/>
          <w:lang w:val="ru-RU"/>
        </w:rPr>
        <w:t xml:space="preserve">зовательной деятельности </w:t>
      </w:r>
      <w:r w:rsidR="003A70FB">
        <w:rPr>
          <w:rFonts w:ascii="Arial" w:hAnsi="Arial" w:cs="Arial"/>
          <w:sz w:val="24"/>
          <w:szCs w:val="24"/>
          <w:lang w:val="ru-RU"/>
        </w:rPr>
        <w:t>организатора фармацевтического дела</w:t>
      </w:r>
      <w:r w:rsidRPr="00F70DCF">
        <w:rPr>
          <w:rFonts w:ascii="Arial" w:hAnsi="Arial" w:cs="Arial"/>
          <w:sz w:val="24"/>
          <w:szCs w:val="24"/>
        </w:rPr>
        <w:t>.</w:t>
      </w:r>
    </w:p>
    <w:p w14:paraId="702C58EA" w14:textId="77777777" w:rsidR="004A16D2" w:rsidRDefault="003B1BA3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70DCF">
        <w:rPr>
          <w:rFonts w:ascii="Arial" w:hAnsi="Arial" w:cs="Arial"/>
          <w:sz w:val="24"/>
          <w:szCs w:val="24"/>
        </w:rPr>
        <w:t xml:space="preserve">Результаты внедрения в </w:t>
      </w:r>
      <w:r w:rsidR="00F70DCF">
        <w:rPr>
          <w:rFonts w:ascii="Arial" w:hAnsi="Arial" w:cs="Arial"/>
          <w:sz w:val="24"/>
          <w:szCs w:val="24"/>
          <w:lang w:val="ru-RU"/>
        </w:rPr>
        <w:t>образовательный</w:t>
      </w:r>
      <w:r w:rsidRPr="00F70DCF">
        <w:rPr>
          <w:rFonts w:ascii="Arial" w:hAnsi="Arial" w:cs="Arial"/>
          <w:sz w:val="24"/>
          <w:szCs w:val="24"/>
        </w:rPr>
        <w:t xml:space="preserve"> процесс </w:t>
      </w:r>
      <w:r w:rsidR="00F70DCF">
        <w:rPr>
          <w:rFonts w:ascii="Arial" w:hAnsi="Arial" w:cs="Arial"/>
          <w:sz w:val="24"/>
          <w:szCs w:val="24"/>
          <w:lang w:val="ru-RU"/>
        </w:rPr>
        <w:t>(учебную и воспитательную р</w:t>
      </w:r>
      <w:r w:rsidR="00F70DCF">
        <w:rPr>
          <w:rFonts w:ascii="Arial" w:hAnsi="Arial" w:cs="Arial"/>
          <w:sz w:val="24"/>
          <w:szCs w:val="24"/>
          <w:lang w:val="ru-RU"/>
        </w:rPr>
        <w:t>а</w:t>
      </w:r>
      <w:r w:rsidR="00F70DCF">
        <w:rPr>
          <w:rFonts w:ascii="Arial" w:hAnsi="Arial" w:cs="Arial"/>
          <w:sz w:val="24"/>
          <w:szCs w:val="24"/>
          <w:lang w:val="ru-RU"/>
        </w:rPr>
        <w:t xml:space="preserve">боту со студентами) </w:t>
      </w:r>
      <w:r w:rsidRPr="00F70DCF">
        <w:rPr>
          <w:rFonts w:ascii="Arial" w:hAnsi="Arial" w:cs="Arial"/>
          <w:sz w:val="24"/>
          <w:szCs w:val="24"/>
        </w:rPr>
        <w:t xml:space="preserve">результатов собственных научных исследований и педагогической практики </w:t>
      </w:r>
      <w:r w:rsidR="00F70DCF">
        <w:rPr>
          <w:rFonts w:ascii="Arial" w:hAnsi="Arial" w:cs="Arial"/>
          <w:sz w:val="24"/>
          <w:szCs w:val="24"/>
          <w:lang w:val="ru-RU"/>
        </w:rPr>
        <w:t xml:space="preserve">могут быть представлены </w:t>
      </w:r>
      <w:r w:rsidRPr="00F70DCF">
        <w:rPr>
          <w:rFonts w:ascii="Arial" w:hAnsi="Arial" w:cs="Arial"/>
          <w:sz w:val="24"/>
          <w:szCs w:val="24"/>
        </w:rPr>
        <w:t>аспирант</w:t>
      </w:r>
      <w:r w:rsidR="00F70DCF">
        <w:rPr>
          <w:rFonts w:ascii="Arial" w:hAnsi="Arial" w:cs="Arial"/>
          <w:sz w:val="24"/>
          <w:szCs w:val="24"/>
          <w:lang w:val="ru-RU"/>
        </w:rPr>
        <w:t>ом</w:t>
      </w:r>
      <w:r w:rsidRPr="00F70DCF">
        <w:rPr>
          <w:rFonts w:ascii="Arial" w:hAnsi="Arial" w:cs="Arial"/>
          <w:sz w:val="24"/>
          <w:szCs w:val="24"/>
        </w:rPr>
        <w:t xml:space="preserve"> в виде презентации</w:t>
      </w:r>
      <w:r w:rsidR="00F70DCF">
        <w:rPr>
          <w:rFonts w:ascii="Arial" w:hAnsi="Arial" w:cs="Arial"/>
          <w:sz w:val="24"/>
          <w:szCs w:val="24"/>
          <w:lang w:val="ru-RU"/>
        </w:rPr>
        <w:t xml:space="preserve"> самостоятельно</w:t>
      </w:r>
      <w:r w:rsidRPr="00F70DCF">
        <w:rPr>
          <w:rFonts w:ascii="Arial" w:hAnsi="Arial" w:cs="Arial"/>
          <w:sz w:val="24"/>
          <w:szCs w:val="24"/>
        </w:rPr>
        <w:t xml:space="preserve"> разработанных учебно-методических пособий, методических материалов для проведения лекционных, практических, семинарских занятий, рабочих программ</w:t>
      </w:r>
      <w:r w:rsidR="00F70DCF">
        <w:rPr>
          <w:rFonts w:ascii="Arial" w:hAnsi="Arial" w:cs="Arial"/>
          <w:sz w:val="24"/>
          <w:szCs w:val="24"/>
          <w:lang w:val="ru-RU"/>
        </w:rPr>
        <w:t xml:space="preserve"> (их фрагментов) ди</w:t>
      </w:r>
      <w:r w:rsidR="00F70DCF">
        <w:rPr>
          <w:rFonts w:ascii="Arial" w:hAnsi="Arial" w:cs="Arial"/>
          <w:sz w:val="24"/>
          <w:szCs w:val="24"/>
          <w:lang w:val="ru-RU"/>
        </w:rPr>
        <w:t>с</w:t>
      </w:r>
      <w:r w:rsidR="00F70DCF">
        <w:rPr>
          <w:rFonts w:ascii="Arial" w:hAnsi="Arial" w:cs="Arial"/>
          <w:sz w:val="24"/>
          <w:szCs w:val="24"/>
          <w:lang w:val="ru-RU"/>
        </w:rPr>
        <w:t>циплин</w:t>
      </w:r>
      <w:r w:rsidRPr="00F70DCF">
        <w:rPr>
          <w:rFonts w:ascii="Arial" w:hAnsi="Arial" w:cs="Arial"/>
          <w:sz w:val="24"/>
          <w:szCs w:val="24"/>
        </w:rPr>
        <w:t xml:space="preserve">, </w:t>
      </w:r>
      <w:r w:rsidR="00F70DCF">
        <w:rPr>
          <w:rFonts w:ascii="Arial" w:hAnsi="Arial" w:cs="Arial"/>
          <w:sz w:val="24"/>
          <w:szCs w:val="24"/>
          <w:lang w:val="ru-RU"/>
        </w:rPr>
        <w:t xml:space="preserve">планов воспитательной работы со студентами, </w:t>
      </w:r>
      <w:r w:rsidRPr="00F70DCF">
        <w:rPr>
          <w:rFonts w:ascii="Arial" w:hAnsi="Arial" w:cs="Arial"/>
          <w:sz w:val="24"/>
          <w:szCs w:val="24"/>
        </w:rPr>
        <w:t>планов руководства научно-исследовательской работой обучающихся</w:t>
      </w:r>
      <w:r w:rsidR="00F70DCF">
        <w:rPr>
          <w:rFonts w:ascii="Arial" w:hAnsi="Arial" w:cs="Arial"/>
          <w:sz w:val="24"/>
          <w:szCs w:val="24"/>
          <w:lang w:val="ru-RU"/>
        </w:rPr>
        <w:t>, проектов деятельности вуза</w:t>
      </w:r>
      <w:r w:rsidR="003A70FB">
        <w:rPr>
          <w:rFonts w:ascii="Arial" w:hAnsi="Arial" w:cs="Arial"/>
          <w:sz w:val="24"/>
          <w:szCs w:val="24"/>
          <w:lang w:val="ru-RU"/>
        </w:rPr>
        <w:t xml:space="preserve"> в </w:t>
      </w:r>
      <w:r w:rsidR="00974CE2">
        <w:rPr>
          <w:rFonts w:ascii="Arial" w:hAnsi="Arial" w:cs="Arial"/>
          <w:sz w:val="24"/>
          <w:szCs w:val="24"/>
          <w:lang w:val="ru-RU"/>
        </w:rPr>
        <w:t xml:space="preserve">предметной </w:t>
      </w:r>
      <w:r w:rsidR="003A70FB">
        <w:rPr>
          <w:rFonts w:ascii="Arial" w:hAnsi="Arial" w:cs="Arial"/>
          <w:sz w:val="24"/>
          <w:szCs w:val="24"/>
          <w:lang w:val="ru-RU"/>
        </w:rPr>
        <w:t>о</w:t>
      </w:r>
      <w:r w:rsidR="003A70FB">
        <w:rPr>
          <w:rFonts w:ascii="Arial" w:hAnsi="Arial" w:cs="Arial"/>
          <w:sz w:val="24"/>
          <w:szCs w:val="24"/>
          <w:lang w:val="ru-RU"/>
        </w:rPr>
        <w:t>б</w:t>
      </w:r>
      <w:r w:rsidR="003A70FB">
        <w:rPr>
          <w:rFonts w:ascii="Arial" w:hAnsi="Arial" w:cs="Arial"/>
          <w:sz w:val="24"/>
          <w:szCs w:val="24"/>
          <w:lang w:val="ru-RU"/>
        </w:rPr>
        <w:t xml:space="preserve">ласти </w:t>
      </w:r>
      <w:r w:rsidR="00974CE2">
        <w:rPr>
          <w:rFonts w:ascii="Arial" w:hAnsi="Arial" w:cs="Arial"/>
          <w:sz w:val="24"/>
          <w:szCs w:val="24"/>
          <w:lang w:val="ru-RU"/>
        </w:rPr>
        <w:t xml:space="preserve">обучения </w:t>
      </w:r>
      <w:r w:rsidR="00F70DCF">
        <w:rPr>
          <w:rFonts w:ascii="Arial" w:hAnsi="Arial" w:cs="Arial"/>
          <w:sz w:val="24"/>
          <w:szCs w:val="24"/>
          <w:lang w:val="ru-RU"/>
        </w:rPr>
        <w:t xml:space="preserve"> и др.</w:t>
      </w:r>
    </w:p>
    <w:p w14:paraId="705C0DC7" w14:textId="77777777" w:rsidR="007B34A3" w:rsidRPr="00F70DCF" w:rsidRDefault="007B34A3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ходе подготовки к государственному экзамену </w:t>
      </w:r>
      <w:r w:rsidRPr="007B34A3">
        <w:rPr>
          <w:rFonts w:ascii="Arial" w:hAnsi="Arial" w:cs="Arial"/>
          <w:sz w:val="24"/>
          <w:szCs w:val="24"/>
        </w:rPr>
        <w:t>аспирант</w:t>
      </w:r>
      <w:r>
        <w:rPr>
          <w:rFonts w:ascii="Arial" w:hAnsi="Arial" w:cs="Arial"/>
          <w:sz w:val="24"/>
          <w:szCs w:val="24"/>
          <w:lang w:val="ru-RU"/>
        </w:rPr>
        <w:t>у рекомендуется испол</w:t>
      </w:r>
      <w:r>
        <w:rPr>
          <w:rFonts w:ascii="Arial" w:hAnsi="Arial" w:cs="Arial"/>
          <w:sz w:val="24"/>
          <w:szCs w:val="24"/>
          <w:lang w:val="ru-RU"/>
        </w:rPr>
        <w:t>ь</w:t>
      </w:r>
      <w:r>
        <w:rPr>
          <w:rFonts w:ascii="Arial" w:hAnsi="Arial" w:cs="Arial"/>
          <w:sz w:val="24"/>
          <w:szCs w:val="24"/>
          <w:lang w:val="ru-RU"/>
        </w:rPr>
        <w:t>зовать</w:t>
      </w:r>
      <w:r w:rsidRPr="007B3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весь</w:t>
      </w:r>
      <w:r w:rsidRPr="007B34A3">
        <w:rPr>
          <w:rFonts w:ascii="Arial" w:hAnsi="Arial" w:cs="Arial"/>
          <w:sz w:val="24"/>
          <w:szCs w:val="24"/>
        </w:rPr>
        <w:t xml:space="preserve"> набор методов и средств современных информационных технологий</w:t>
      </w:r>
      <w:r>
        <w:rPr>
          <w:rFonts w:ascii="Arial" w:hAnsi="Arial" w:cs="Arial"/>
          <w:sz w:val="24"/>
          <w:szCs w:val="24"/>
          <w:lang w:val="ru-RU"/>
        </w:rPr>
        <w:t xml:space="preserve"> для из</w:t>
      </w:r>
      <w:r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>чения</w:t>
      </w:r>
      <w:r w:rsidRPr="007B34A3">
        <w:rPr>
          <w:rFonts w:ascii="Arial" w:hAnsi="Arial" w:cs="Arial"/>
          <w:sz w:val="24"/>
          <w:szCs w:val="24"/>
        </w:rPr>
        <w:t xml:space="preserve"> содержани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7B34A3">
        <w:rPr>
          <w:rFonts w:ascii="Arial" w:hAnsi="Arial" w:cs="Arial"/>
          <w:sz w:val="24"/>
          <w:szCs w:val="24"/>
        </w:rPr>
        <w:t xml:space="preserve"> отечественной и зарубежной литературы по </w:t>
      </w:r>
      <w:r>
        <w:rPr>
          <w:rFonts w:ascii="Arial" w:hAnsi="Arial" w:cs="Arial"/>
          <w:sz w:val="24"/>
          <w:szCs w:val="24"/>
          <w:lang w:val="ru-RU"/>
        </w:rPr>
        <w:t>направлению подготовки</w:t>
      </w:r>
      <w:r w:rsidRPr="007B34A3">
        <w:rPr>
          <w:rFonts w:ascii="Arial" w:hAnsi="Arial" w:cs="Arial"/>
          <w:sz w:val="24"/>
          <w:szCs w:val="24"/>
        </w:rPr>
        <w:t>, анализ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7B34A3">
        <w:rPr>
          <w:rFonts w:ascii="Arial" w:hAnsi="Arial" w:cs="Arial"/>
          <w:sz w:val="24"/>
          <w:szCs w:val="24"/>
        </w:rPr>
        <w:t xml:space="preserve"> и оценк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B34A3">
        <w:rPr>
          <w:rFonts w:ascii="Arial" w:hAnsi="Arial" w:cs="Arial"/>
          <w:sz w:val="24"/>
          <w:szCs w:val="24"/>
        </w:rPr>
        <w:t xml:space="preserve"> текущ</w:t>
      </w:r>
      <w:r>
        <w:rPr>
          <w:rFonts w:ascii="Arial" w:hAnsi="Arial" w:cs="Arial"/>
          <w:sz w:val="24"/>
          <w:szCs w:val="24"/>
          <w:lang w:val="ru-RU"/>
        </w:rPr>
        <w:t>его состояния и перспектив развития</w:t>
      </w:r>
      <w:r w:rsidRPr="007B34A3">
        <w:rPr>
          <w:rFonts w:ascii="Arial" w:hAnsi="Arial" w:cs="Arial"/>
          <w:sz w:val="24"/>
          <w:szCs w:val="24"/>
        </w:rPr>
        <w:t xml:space="preserve"> </w:t>
      </w:r>
      <w:r w:rsidR="00974CE2">
        <w:rPr>
          <w:rFonts w:ascii="Arial" w:hAnsi="Arial" w:cs="Arial"/>
          <w:sz w:val="24"/>
          <w:szCs w:val="24"/>
          <w:lang w:val="ru-RU"/>
        </w:rPr>
        <w:t>фармацевтической</w:t>
      </w:r>
      <w:r w:rsidRPr="007B34A3">
        <w:rPr>
          <w:rFonts w:ascii="Arial" w:hAnsi="Arial" w:cs="Arial"/>
          <w:sz w:val="24"/>
          <w:szCs w:val="24"/>
        </w:rPr>
        <w:t xml:space="preserve"> науки, </w:t>
      </w:r>
      <w:r>
        <w:rPr>
          <w:rFonts w:ascii="Arial" w:hAnsi="Arial" w:cs="Arial"/>
          <w:sz w:val="24"/>
          <w:szCs w:val="24"/>
          <w:lang w:val="ru-RU"/>
        </w:rPr>
        <w:t>научных исследований по профилю научной специальности. Ему предоставляется во</w:t>
      </w:r>
      <w:r>
        <w:rPr>
          <w:rFonts w:ascii="Arial" w:hAnsi="Arial" w:cs="Arial"/>
          <w:sz w:val="24"/>
          <w:szCs w:val="24"/>
          <w:lang w:val="ru-RU"/>
        </w:rPr>
        <w:t>з</w:t>
      </w:r>
      <w:r>
        <w:rPr>
          <w:rFonts w:ascii="Arial" w:hAnsi="Arial" w:cs="Arial"/>
          <w:sz w:val="24"/>
          <w:szCs w:val="24"/>
          <w:lang w:val="ru-RU"/>
        </w:rPr>
        <w:t xml:space="preserve">можность работать в кабинете информационных технологий факультета, иметь доступ к Интернет-ресурсам и электронной почте, использовать имеющиеся </w:t>
      </w:r>
      <w:r w:rsidR="00974CE2">
        <w:rPr>
          <w:rFonts w:ascii="Arial" w:hAnsi="Arial" w:cs="Arial"/>
          <w:sz w:val="24"/>
          <w:szCs w:val="24"/>
          <w:lang w:val="ru-RU"/>
        </w:rPr>
        <w:t>на кафедре управл</w:t>
      </w:r>
      <w:r w:rsidR="00974CE2">
        <w:rPr>
          <w:rFonts w:ascii="Arial" w:hAnsi="Arial" w:cs="Arial"/>
          <w:sz w:val="24"/>
          <w:szCs w:val="24"/>
          <w:lang w:val="ru-RU"/>
        </w:rPr>
        <w:t>е</w:t>
      </w:r>
      <w:r w:rsidR="00974CE2">
        <w:rPr>
          <w:rFonts w:ascii="Arial" w:hAnsi="Arial" w:cs="Arial"/>
          <w:sz w:val="24"/>
          <w:szCs w:val="24"/>
          <w:lang w:val="ru-RU"/>
        </w:rPr>
        <w:t>ния и экономики фармации и фармакогнозии фармацевтического факультета</w:t>
      </w:r>
      <w:r>
        <w:rPr>
          <w:rFonts w:ascii="Arial" w:hAnsi="Arial" w:cs="Arial"/>
          <w:sz w:val="24"/>
          <w:szCs w:val="24"/>
          <w:lang w:val="ru-RU"/>
        </w:rPr>
        <w:t xml:space="preserve"> информ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 xml:space="preserve">ционных технологий, </w:t>
      </w:r>
      <w:r w:rsidRPr="007B34A3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  <w:lang w:val="ru-RU"/>
        </w:rPr>
        <w:t>овать ресурсы Зональной научной библиотеки ВГУ, в том числе электронно-библиотечные системы</w:t>
      </w:r>
      <w:r w:rsidRPr="007B34A3">
        <w:rPr>
          <w:rFonts w:ascii="Arial" w:hAnsi="Arial" w:cs="Arial"/>
          <w:sz w:val="24"/>
          <w:szCs w:val="24"/>
        </w:rPr>
        <w:t>.</w:t>
      </w:r>
    </w:p>
    <w:p w14:paraId="16898667" w14:textId="77777777" w:rsidR="007B36B2" w:rsidRPr="007B34A3" w:rsidRDefault="007B34A3" w:rsidP="007B36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34A3">
        <w:rPr>
          <w:rFonts w:ascii="Arial" w:hAnsi="Arial" w:cs="Arial"/>
          <w:sz w:val="24"/>
          <w:szCs w:val="24"/>
        </w:rPr>
        <w:t xml:space="preserve">При подготовке </w:t>
      </w:r>
      <w:r>
        <w:rPr>
          <w:rFonts w:ascii="Arial" w:hAnsi="Arial" w:cs="Arial"/>
          <w:sz w:val="24"/>
          <w:szCs w:val="24"/>
        </w:rPr>
        <w:t>к государственному экзамену рекомендуется активно</w:t>
      </w:r>
      <w:r w:rsidR="007B36B2" w:rsidRPr="007B34A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применять</w:t>
      </w:r>
      <w:r w:rsidR="007B36B2" w:rsidRPr="007B34A3">
        <w:rPr>
          <w:rFonts w:ascii="Arial" w:hAnsi="Arial" w:cs="Arial"/>
          <w:sz w:val="24"/>
          <w:szCs w:val="24"/>
        </w:rPr>
        <w:t xml:space="preserve"> следующие образовательные и профессионально-ориентированные технологии:</w:t>
      </w:r>
    </w:p>
    <w:p w14:paraId="34F5E1AE" w14:textId="77777777" w:rsidR="007B36B2" w:rsidRPr="007B34A3" w:rsidRDefault="007B36B2" w:rsidP="007B36B2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7B34A3">
        <w:rPr>
          <w:rFonts w:ascii="Arial" w:hAnsi="Arial" w:cs="Arial"/>
          <w:iCs/>
          <w:sz w:val="24"/>
          <w:szCs w:val="24"/>
        </w:rPr>
        <w:t>– информационно-коммуникационные технологии (возможность получать консул</w:t>
      </w:r>
      <w:r w:rsidRPr="007B34A3">
        <w:rPr>
          <w:rFonts w:ascii="Arial" w:hAnsi="Arial" w:cs="Arial"/>
          <w:iCs/>
          <w:sz w:val="24"/>
          <w:szCs w:val="24"/>
        </w:rPr>
        <w:t>ь</w:t>
      </w:r>
      <w:r w:rsidRPr="007B34A3">
        <w:rPr>
          <w:rFonts w:ascii="Arial" w:hAnsi="Arial" w:cs="Arial"/>
          <w:iCs/>
          <w:sz w:val="24"/>
          <w:szCs w:val="24"/>
        </w:rPr>
        <w:t xml:space="preserve">тации </w:t>
      </w:r>
      <w:r w:rsidR="007B34A3">
        <w:rPr>
          <w:rFonts w:ascii="Arial" w:hAnsi="Arial" w:cs="Arial"/>
          <w:iCs/>
          <w:sz w:val="24"/>
          <w:szCs w:val="24"/>
        </w:rPr>
        <w:t xml:space="preserve">научного </w:t>
      </w:r>
      <w:r w:rsidRPr="007B34A3">
        <w:rPr>
          <w:rFonts w:ascii="Arial" w:hAnsi="Arial" w:cs="Arial"/>
          <w:iCs/>
          <w:sz w:val="24"/>
          <w:szCs w:val="24"/>
        </w:rPr>
        <w:t>руководителя</w:t>
      </w:r>
      <w:r w:rsidR="007B34A3">
        <w:rPr>
          <w:rFonts w:ascii="Arial" w:hAnsi="Arial" w:cs="Arial"/>
          <w:iCs/>
          <w:sz w:val="24"/>
          <w:szCs w:val="24"/>
        </w:rPr>
        <w:t>, других преподавателей кафедры</w:t>
      </w:r>
      <w:r w:rsidRPr="007B34A3">
        <w:rPr>
          <w:rFonts w:ascii="Arial" w:hAnsi="Arial" w:cs="Arial"/>
          <w:iCs/>
          <w:sz w:val="24"/>
          <w:szCs w:val="24"/>
        </w:rPr>
        <w:t xml:space="preserve"> дистанционно посре</w:t>
      </w:r>
      <w:r w:rsidRPr="007B34A3">
        <w:rPr>
          <w:rFonts w:ascii="Arial" w:hAnsi="Arial" w:cs="Arial"/>
          <w:iCs/>
          <w:sz w:val="24"/>
          <w:szCs w:val="24"/>
        </w:rPr>
        <w:t>д</w:t>
      </w:r>
      <w:r w:rsidRPr="007B34A3">
        <w:rPr>
          <w:rFonts w:ascii="Arial" w:hAnsi="Arial" w:cs="Arial"/>
          <w:iCs/>
          <w:sz w:val="24"/>
          <w:szCs w:val="24"/>
        </w:rPr>
        <w:t>ством электронной почты);</w:t>
      </w:r>
    </w:p>
    <w:p w14:paraId="57DF95E5" w14:textId="77777777" w:rsidR="007B36B2" w:rsidRPr="007B34A3" w:rsidRDefault="007B36B2" w:rsidP="007B36B2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7B34A3">
        <w:rPr>
          <w:rFonts w:ascii="Arial" w:hAnsi="Arial" w:cs="Arial"/>
          <w:iCs/>
          <w:sz w:val="24"/>
          <w:szCs w:val="24"/>
        </w:rPr>
        <w:t xml:space="preserve">– информационные технологии – компьютерные технологии, в том числе доступ в Интернет (для получения </w:t>
      </w:r>
      <w:r w:rsidRPr="007B34A3">
        <w:rPr>
          <w:rFonts w:ascii="Arial" w:hAnsi="Arial" w:cs="Arial"/>
          <w:sz w:val="24"/>
          <w:szCs w:val="24"/>
        </w:rPr>
        <w:t>учебной и учебно-методической информации, представленной в научных электронных журналах и на сайтах библиотек</w:t>
      </w:r>
      <w:r w:rsidRPr="007B34A3">
        <w:rPr>
          <w:rFonts w:ascii="Arial" w:hAnsi="Arial" w:cs="Arial"/>
          <w:iCs/>
          <w:sz w:val="24"/>
          <w:szCs w:val="24"/>
        </w:rPr>
        <w:t>);</w:t>
      </w:r>
    </w:p>
    <w:p w14:paraId="3786492F" w14:textId="77777777" w:rsidR="007B36B2" w:rsidRPr="007B34A3" w:rsidRDefault="007B36B2" w:rsidP="007B36B2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7B34A3">
        <w:rPr>
          <w:rFonts w:ascii="Arial" w:hAnsi="Arial" w:cs="Arial"/>
          <w:iCs/>
          <w:sz w:val="24"/>
          <w:szCs w:val="24"/>
        </w:rPr>
        <w:t>– развивающие проблемно-ориентированные технологии (постановка и решение проблемных задач, допускающих различные пути их разработки; «междисциплинарное» обучение, предполагающее при решении профессиональн</w:t>
      </w:r>
      <w:r w:rsidR="007B34A3">
        <w:rPr>
          <w:rFonts w:ascii="Arial" w:hAnsi="Arial" w:cs="Arial"/>
          <w:iCs/>
          <w:sz w:val="24"/>
          <w:szCs w:val="24"/>
        </w:rPr>
        <w:t>ых</w:t>
      </w:r>
      <w:r w:rsidRPr="007B34A3">
        <w:rPr>
          <w:rFonts w:ascii="Arial" w:hAnsi="Arial" w:cs="Arial"/>
          <w:iCs/>
          <w:sz w:val="24"/>
          <w:szCs w:val="24"/>
        </w:rPr>
        <w:t xml:space="preserve"> задач использование зн</w:t>
      </w:r>
      <w:r w:rsidRPr="007B34A3">
        <w:rPr>
          <w:rFonts w:ascii="Arial" w:hAnsi="Arial" w:cs="Arial"/>
          <w:iCs/>
          <w:sz w:val="24"/>
          <w:szCs w:val="24"/>
        </w:rPr>
        <w:t>а</w:t>
      </w:r>
      <w:r w:rsidRPr="007B34A3">
        <w:rPr>
          <w:rFonts w:ascii="Arial" w:hAnsi="Arial" w:cs="Arial"/>
          <w:iCs/>
          <w:sz w:val="24"/>
          <w:szCs w:val="24"/>
        </w:rPr>
        <w:t xml:space="preserve">ний из разных научных областей, </w:t>
      </w:r>
      <w:r w:rsidRPr="007B34A3">
        <w:rPr>
          <w:rFonts w:ascii="Arial" w:hAnsi="Arial" w:cs="Arial"/>
          <w:sz w:val="24"/>
          <w:szCs w:val="24"/>
        </w:rPr>
        <w:t xml:space="preserve">группируемых в контексте конкретной решаемой задачи; обучение, основанное на опыте; контекстное обучение, опирающееся на реконструкцию </w:t>
      </w:r>
      <w:r w:rsidR="00503440">
        <w:rPr>
          <w:rFonts w:ascii="Arial" w:hAnsi="Arial" w:cs="Arial"/>
          <w:sz w:val="24"/>
          <w:szCs w:val="24"/>
        </w:rPr>
        <w:t>собственного профессионального</w:t>
      </w:r>
      <w:r w:rsidRPr="007B34A3">
        <w:rPr>
          <w:rFonts w:ascii="Arial" w:hAnsi="Arial" w:cs="Arial"/>
          <w:sz w:val="24"/>
          <w:szCs w:val="24"/>
        </w:rPr>
        <w:t xml:space="preserve"> опыта</w:t>
      </w:r>
      <w:r w:rsidR="00503440">
        <w:rPr>
          <w:rFonts w:ascii="Arial" w:hAnsi="Arial" w:cs="Arial"/>
          <w:sz w:val="24"/>
          <w:szCs w:val="24"/>
        </w:rPr>
        <w:t>, полученного в период прохождения практик, в</w:t>
      </w:r>
      <w:r w:rsidR="00503440">
        <w:rPr>
          <w:rFonts w:ascii="Arial" w:hAnsi="Arial" w:cs="Arial"/>
          <w:sz w:val="24"/>
          <w:szCs w:val="24"/>
        </w:rPr>
        <w:t>ы</w:t>
      </w:r>
      <w:r w:rsidR="00503440">
        <w:rPr>
          <w:rFonts w:ascii="Arial" w:hAnsi="Arial" w:cs="Arial"/>
          <w:sz w:val="24"/>
          <w:szCs w:val="24"/>
        </w:rPr>
        <w:t>полнения научно-исследовательской деятельности, а также реконструкцию професси</w:t>
      </w:r>
      <w:r w:rsidR="00503440">
        <w:rPr>
          <w:rFonts w:ascii="Arial" w:hAnsi="Arial" w:cs="Arial"/>
          <w:sz w:val="24"/>
          <w:szCs w:val="24"/>
        </w:rPr>
        <w:t>о</w:t>
      </w:r>
      <w:r w:rsidR="00503440">
        <w:rPr>
          <w:rFonts w:ascii="Arial" w:hAnsi="Arial" w:cs="Arial"/>
          <w:sz w:val="24"/>
          <w:szCs w:val="24"/>
        </w:rPr>
        <w:t>нального опыта научного</w:t>
      </w:r>
      <w:r w:rsidRPr="007B34A3">
        <w:rPr>
          <w:rFonts w:ascii="Arial" w:hAnsi="Arial" w:cs="Arial"/>
          <w:sz w:val="24"/>
          <w:szCs w:val="24"/>
        </w:rPr>
        <w:t xml:space="preserve"> руководителя</w:t>
      </w:r>
      <w:r w:rsidRPr="007B34A3">
        <w:rPr>
          <w:rFonts w:ascii="Arial" w:hAnsi="Arial" w:cs="Arial"/>
          <w:iCs/>
          <w:sz w:val="24"/>
          <w:szCs w:val="24"/>
        </w:rPr>
        <w:t>);</w:t>
      </w:r>
    </w:p>
    <w:p w14:paraId="35B2657E" w14:textId="77777777" w:rsidR="007B36B2" w:rsidRPr="007B34A3" w:rsidRDefault="007B36B2" w:rsidP="007B36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34A3">
        <w:rPr>
          <w:rFonts w:ascii="Arial" w:hAnsi="Arial" w:cs="Arial"/>
          <w:iCs/>
          <w:sz w:val="24"/>
          <w:szCs w:val="24"/>
        </w:rPr>
        <w:t>– л</w:t>
      </w:r>
      <w:r w:rsidRPr="007B34A3">
        <w:rPr>
          <w:rFonts w:ascii="Arial" w:hAnsi="Arial" w:cs="Arial"/>
          <w:sz w:val="24"/>
          <w:szCs w:val="24"/>
        </w:rPr>
        <w:t xml:space="preserve">ичностно ориентированные обучающие технологии (использование технологий презентации и </w:t>
      </w:r>
      <w:proofErr w:type="spellStart"/>
      <w:r w:rsidRPr="007B34A3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7B34A3">
        <w:rPr>
          <w:rFonts w:ascii="Arial" w:hAnsi="Arial" w:cs="Arial"/>
          <w:sz w:val="24"/>
          <w:szCs w:val="24"/>
        </w:rPr>
        <w:t xml:space="preserve"> при представлении </w:t>
      </w:r>
      <w:r w:rsidR="00503440" w:rsidRPr="00503440">
        <w:rPr>
          <w:rFonts w:ascii="Arial" w:hAnsi="Arial" w:cs="Arial"/>
          <w:sz w:val="24"/>
          <w:szCs w:val="24"/>
        </w:rPr>
        <w:t>возможностей внедрения в вузовский образовательный процесс по подгот</w:t>
      </w:r>
      <w:r w:rsidR="00650431">
        <w:rPr>
          <w:rFonts w:ascii="Arial" w:hAnsi="Arial" w:cs="Arial"/>
          <w:sz w:val="24"/>
          <w:szCs w:val="24"/>
        </w:rPr>
        <w:t>овке профессиональных специалистов в области о</w:t>
      </w:r>
      <w:r w:rsidR="00650431">
        <w:rPr>
          <w:rFonts w:ascii="Arial" w:hAnsi="Arial" w:cs="Arial"/>
          <w:sz w:val="24"/>
          <w:szCs w:val="24"/>
        </w:rPr>
        <w:t>р</w:t>
      </w:r>
      <w:r w:rsidR="00650431">
        <w:rPr>
          <w:rFonts w:ascii="Arial" w:hAnsi="Arial" w:cs="Arial"/>
          <w:sz w:val="24"/>
          <w:szCs w:val="24"/>
        </w:rPr>
        <w:t>ганизации фармацевтического дела</w:t>
      </w:r>
      <w:r w:rsidR="00503440" w:rsidRPr="00503440">
        <w:rPr>
          <w:rFonts w:ascii="Arial" w:hAnsi="Arial" w:cs="Arial"/>
          <w:sz w:val="24"/>
          <w:szCs w:val="24"/>
        </w:rPr>
        <w:t xml:space="preserve"> результатов собственных научных исследований и педагогической практики аспиранта</w:t>
      </w:r>
      <w:r w:rsidRPr="007B34A3">
        <w:rPr>
          <w:rFonts w:ascii="Arial" w:hAnsi="Arial" w:cs="Arial"/>
          <w:sz w:val="24"/>
          <w:szCs w:val="24"/>
        </w:rPr>
        <w:t>, определение им путей профессионального самос</w:t>
      </w:r>
      <w:r w:rsidRPr="007B34A3">
        <w:rPr>
          <w:rFonts w:ascii="Arial" w:hAnsi="Arial" w:cs="Arial"/>
          <w:sz w:val="24"/>
          <w:szCs w:val="24"/>
        </w:rPr>
        <w:t>о</w:t>
      </w:r>
      <w:r w:rsidRPr="007B34A3">
        <w:rPr>
          <w:rFonts w:ascii="Arial" w:hAnsi="Arial" w:cs="Arial"/>
          <w:sz w:val="24"/>
          <w:szCs w:val="24"/>
        </w:rPr>
        <w:t>вершенствования);</w:t>
      </w:r>
    </w:p>
    <w:p w14:paraId="17EC6F50" w14:textId="77777777" w:rsidR="007B36B2" w:rsidRPr="007B34A3" w:rsidRDefault="007B36B2" w:rsidP="007B36B2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B34A3">
        <w:rPr>
          <w:rFonts w:ascii="Arial" w:hAnsi="Arial" w:cs="Arial"/>
          <w:sz w:val="24"/>
          <w:szCs w:val="24"/>
        </w:rPr>
        <w:t>– рефлексивные технологии (позволяющие аспиранту осуществлять самоанализ педагогической</w:t>
      </w:r>
      <w:r w:rsidR="00503440">
        <w:rPr>
          <w:rFonts w:ascii="Arial" w:hAnsi="Arial" w:cs="Arial"/>
          <w:sz w:val="24"/>
          <w:szCs w:val="24"/>
        </w:rPr>
        <w:t xml:space="preserve"> и научно-исследовательской</w:t>
      </w:r>
      <w:r w:rsidRPr="007B34A3">
        <w:rPr>
          <w:rFonts w:ascii="Arial" w:hAnsi="Arial" w:cs="Arial"/>
          <w:sz w:val="24"/>
          <w:szCs w:val="24"/>
        </w:rPr>
        <w:t xml:space="preserve"> деятельности, осмысление </w:t>
      </w:r>
      <w:r w:rsidR="00503440">
        <w:rPr>
          <w:rFonts w:ascii="Arial" w:hAnsi="Arial" w:cs="Arial"/>
          <w:sz w:val="24"/>
          <w:szCs w:val="24"/>
        </w:rPr>
        <w:t xml:space="preserve">их результатов и </w:t>
      </w:r>
      <w:r w:rsidRPr="007B34A3">
        <w:rPr>
          <w:rFonts w:ascii="Arial" w:hAnsi="Arial" w:cs="Arial"/>
          <w:sz w:val="24"/>
          <w:szCs w:val="24"/>
        </w:rPr>
        <w:t>достижений)</w:t>
      </w:r>
      <w:r w:rsidRPr="007B34A3">
        <w:rPr>
          <w:rFonts w:ascii="Arial" w:hAnsi="Arial" w:cs="Arial"/>
          <w:iCs/>
          <w:sz w:val="24"/>
          <w:szCs w:val="24"/>
        </w:rPr>
        <w:t>.</w:t>
      </w:r>
    </w:p>
    <w:p w14:paraId="6477100D" w14:textId="77777777" w:rsidR="007B36B2" w:rsidRDefault="00B65E20" w:rsidP="00BC2DAB">
      <w:pPr>
        <w:pStyle w:val="22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65E20">
        <w:rPr>
          <w:rFonts w:ascii="Arial" w:hAnsi="Arial" w:cs="Arial"/>
          <w:b/>
          <w:sz w:val="24"/>
          <w:szCs w:val="24"/>
          <w:lang w:val="ru-RU"/>
        </w:rPr>
        <w:t>Критерии</w:t>
      </w:r>
      <w:r w:rsidR="00B82ACE">
        <w:rPr>
          <w:rFonts w:ascii="Arial" w:hAnsi="Arial" w:cs="Arial"/>
          <w:b/>
          <w:sz w:val="24"/>
          <w:szCs w:val="24"/>
          <w:lang w:val="ru-RU"/>
        </w:rPr>
        <w:t>, показатели</w:t>
      </w:r>
      <w:r w:rsidRPr="00B65E20">
        <w:rPr>
          <w:rFonts w:ascii="Arial" w:hAnsi="Arial" w:cs="Arial"/>
          <w:b/>
          <w:sz w:val="24"/>
          <w:szCs w:val="24"/>
        </w:rPr>
        <w:t xml:space="preserve"> и шкалы оценивания результатов обучения</w:t>
      </w:r>
      <w:r w:rsidRPr="00B65E20">
        <w:rPr>
          <w:rFonts w:ascii="Arial" w:hAnsi="Arial" w:cs="Arial"/>
          <w:b/>
          <w:sz w:val="24"/>
          <w:szCs w:val="24"/>
          <w:lang w:val="ru-RU"/>
        </w:rPr>
        <w:t xml:space="preserve"> на госуда</w:t>
      </w:r>
      <w:r w:rsidRPr="00B65E20">
        <w:rPr>
          <w:rFonts w:ascii="Arial" w:hAnsi="Arial" w:cs="Arial"/>
          <w:b/>
          <w:sz w:val="24"/>
          <w:szCs w:val="24"/>
          <w:lang w:val="ru-RU"/>
        </w:rPr>
        <w:t>р</w:t>
      </w:r>
      <w:r w:rsidRPr="00B65E20">
        <w:rPr>
          <w:rFonts w:ascii="Arial" w:hAnsi="Arial" w:cs="Arial"/>
          <w:b/>
          <w:sz w:val="24"/>
          <w:szCs w:val="24"/>
          <w:lang w:val="ru-RU"/>
        </w:rPr>
        <w:t>ственном экзамене.</w:t>
      </w:r>
    </w:p>
    <w:p w14:paraId="46AFA135" w14:textId="77777777" w:rsidR="00685373" w:rsidRDefault="00685373" w:rsidP="0068537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оценивания результатов обучения на государственном экзамене используются следующие содержательные </w:t>
      </w:r>
      <w:r w:rsidR="008F149B" w:rsidRPr="00CD7D0B">
        <w:rPr>
          <w:rFonts w:ascii="Arial" w:hAnsi="Arial" w:cs="Arial"/>
          <w:sz w:val="24"/>
          <w:szCs w:val="24"/>
          <w:u w:val="single"/>
          <w:lang w:val="ru-RU"/>
        </w:rPr>
        <w:t>показатели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14:paraId="5AC849F7" w14:textId="77777777" w:rsidR="00685373" w:rsidRPr="00685373" w:rsidRDefault="008F149B" w:rsidP="0068537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="00685373">
        <w:rPr>
          <w:rFonts w:ascii="Arial" w:hAnsi="Arial" w:cs="Arial"/>
          <w:sz w:val="24"/>
          <w:szCs w:val="24"/>
          <w:lang w:val="ru-RU"/>
        </w:rPr>
        <w:t xml:space="preserve"> владение</w:t>
      </w:r>
      <w:r w:rsidR="00685373" w:rsidRPr="00685373">
        <w:rPr>
          <w:rFonts w:ascii="Arial" w:hAnsi="Arial" w:cs="Arial"/>
          <w:sz w:val="24"/>
          <w:szCs w:val="24"/>
        </w:rPr>
        <w:t xml:space="preserve"> содержанием учебного материала и понятийным аппаратом</w:t>
      </w:r>
      <w:r w:rsidR="00685373">
        <w:rPr>
          <w:rFonts w:ascii="Arial" w:hAnsi="Arial" w:cs="Arial"/>
          <w:sz w:val="24"/>
          <w:szCs w:val="24"/>
          <w:lang w:val="ru-RU"/>
        </w:rPr>
        <w:t xml:space="preserve"> </w:t>
      </w:r>
      <w:r w:rsidR="00D81A92">
        <w:rPr>
          <w:rFonts w:ascii="Arial" w:hAnsi="Arial" w:cs="Arial"/>
          <w:sz w:val="24"/>
          <w:szCs w:val="24"/>
          <w:lang w:val="ru-RU"/>
        </w:rPr>
        <w:t>по обр</w:t>
      </w:r>
      <w:r w:rsidR="00D81A92">
        <w:rPr>
          <w:rFonts w:ascii="Arial" w:hAnsi="Arial" w:cs="Arial"/>
          <w:sz w:val="24"/>
          <w:szCs w:val="24"/>
          <w:lang w:val="ru-RU"/>
        </w:rPr>
        <w:t>а</w:t>
      </w:r>
      <w:r w:rsidR="00D81A92">
        <w:rPr>
          <w:rFonts w:ascii="Arial" w:hAnsi="Arial" w:cs="Arial"/>
          <w:sz w:val="24"/>
          <w:szCs w:val="24"/>
          <w:lang w:val="ru-RU"/>
        </w:rPr>
        <w:t>зовательной программе «Организация фармацевтического дела»;</w:t>
      </w:r>
    </w:p>
    <w:p w14:paraId="50CA6F28" w14:textId="77777777" w:rsidR="00685373" w:rsidRP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="00685373">
        <w:rPr>
          <w:rFonts w:ascii="Arial" w:hAnsi="Arial" w:cs="Arial"/>
          <w:sz w:val="24"/>
          <w:szCs w:val="24"/>
          <w:lang w:val="ru-RU"/>
        </w:rPr>
        <w:t xml:space="preserve"> умение</w:t>
      </w:r>
      <w:r w:rsidR="00685373" w:rsidRPr="00685373">
        <w:rPr>
          <w:rFonts w:ascii="Arial" w:hAnsi="Arial" w:cs="Arial"/>
          <w:sz w:val="24"/>
          <w:szCs w:val="24"/>
        </w:rPr>
        <w:t xml:space="preserve"> связывать теорию с практикой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011736FD" w14:textId="77777777" w:rsidR="00685373" w:rsidRPr="00685373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="00685373" w:rsidRPr="00685373">
        <w:rPr>
          <w:rFonts w:ascii="Arial" w:hAnsi="Arial" w:cs="Arial"/>
          <w:sz w:val="24"/>
          <w:szCs w:val="24"/>
          <w:lang w:val="ru-RU"/>
        </w:rPr>
        <w:t xml:space="preserve"> </w:t>
      </w:r>
      <w:r w:rsidR="00685373">
        <w:rPr>
          <w:rFonts w:ascii="Arial" w:hAnsi="Arial" w:cs="Arial"/>
          <w:sz w:val="24"/>
          <w:szCs w:val="24"/>
          <w:lang w:val="ru-RU"/>
        </w:rPr>
        <w:t xml:space="preserve">умение </w:t>
      </w:r>
      <w:r w:rsidR="00685373" w:rsidRPr="00685373">
        <w:rPr>
          <w:rFonts w:ascii="Arial" w:hAnsi="Arial" w:cs="Arial"/>
          <w:sz w:val="24"/>
          <w:szCs w:val="24"/>
        </w:rPr>
        <w:t xml:space="preserve">иллюстрировать </w:t>
      </w:r>
      <w:r w:rsidR="00685373">
        <w:rPr>
          <w:rFonts w:ascii="Arial" w:hAnsi="Arial" w:cs="Arial"/>
          <w:sz w:val="24"/>
          <w:szCs w:val="24"/>
          <w:lang w:val="ru-RU"/>
        </w:rPr>
        <w:t xml:space="preserve">ответ </w:t>
      </w:r>
      <w:r w:rsidR="00685373" w:rsidRPr="00685373">
        <w:rPr>
          <w:rFonts w:ascii="Arial" w:hAnsi="Arial" w:cs="Arial"/>
          <w:sz w:val="24"/>
          <w:szCs w:val="24"/>
        </w:rPr>
        <w:t>примерами, фактами</w:t>
      </w:r>
      <w:r>
        <w:rPr>
          <w:rFonts w:ascii="Arial" w:hAnsi="Arial" w:cs="Arial"/>
          <w:sz w:val="24"/>
          <w:szCs w:val="24"/>
          <w:lang w:val="ru-RU"/>
        </w:rPr>
        <w:t xml:space="preserve"> реальной жизни</w:t>
      </w:r>
      <w:r w:rsidR="00685373" w:rsidRPr="00685373">
        <w:rPr>
          <w:rFonts w:ascii="Arial" w:hAnsi="Arial" w:cs="Arial"/>
          <w:sz w:val="24"/>
          <w:szCs w:val="24"/>
        </w:rPr>
        <w:t>, данными научных исследований</w:t>
      </w:r>
      <w:r w:rsidR="00685373">
        <w:rPr>
          <w:rFonts w:ascii="Arial" w:hAnsi="Arial" w:cs="Arial"/>
          <w:sz w:val="24"/>
          <w:szCs w:val="24"/>
          <w:lang w:val="ru-RU"/>
        </w:rPr>
        <w:t>, в том числе собственных, итогами прохождения педагогической практики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2A53923" w14:textId="77777777" w:rsidR="00685373" w:rsidRP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="00685373">
        <w:rPr>
          <w:rFonts w:ascii="Arial" w:hAnsi="Arial" w:cs="Arial"/>
          <w:sz w:val="24"/>
          <w:szCs w:val="24"/>
          <w:lang w:val="ru-RU"/>
        </w:rPr>
        <w:t xml:space="preserve"> умение устанавливать </w:t>
      </w:r>
      <w:r w:rsidR="00685373" w:rsidRPr="00685373">
        <w:rPr>
          <w:rFonts w:ascii="Arial" w:hAnsi="Arial" w:cs="Arial"/>
          <w:sz w:val="24"/>
          <w:szCs w:val="24"/>
        </w:rPr>
        <w:t>межпредметные связи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478DDA84" w14:textId="77777777" w:rsidR="00685373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</w:t>
      </w:r>
      <w:r w:rsidR="00685373">
        <w:rPr>
          <w:rFonts w:ascii="Arial" w:hAnsi="Arial" w:cs="Arial"/>
          <w:sz w:val="24"/>
          <w:szCs w:val="24"/>
          <w:lang w:val="ru-RU"/>
        </w:rPr>
        <w:t xml:space="preserve"> обоснованность и самостоятельность выводов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2804E76D" w14:textId="77777777" w:rsidR="00685373" w:rsidRP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</w:t>
      </w:r>
      <w:r w:rsidR="00685373" w:rsidRPr="00685373">
        <w:rPr>
          <w:rFonts w:ascii="Arial" w:hAnsi="Arial" w:cs="Arial"/>
          <w:sz w:val="24"/>
          <w:szCs w:val="24"/>
          <w:lang w:val="ru-RU"/>
        </w:rPr>
        <w:t xml:space="preserve"> </w:t>
      </w:r>
      <w:r w:rsidR="00685373">
        <w:rPr>
          <w:rFonts w:ascii="Arial" w:hAnsi="Arial" w:cs="Arial"/>
          <w:sz w:val="24"/>
          <w:szCs w:val="24"/>
          <w:lang w:val="ru-RU"/>
        </w:rPr>
        <w:t>умение</w:t>
      </w:r>
      <w:r w:rsidR="00685373" w:rsidRPr="00685373">
        <w:rPr>
          <w:rFonts w:ascii="Arial" w:hAnsi="Arial" w:cs="Arial"/>
          <w:sz w:val="24"/>
          <w:szCs w:val="24"/>
        </w:rPr>
        <w:t xml:space="preserve"> обосновывать свои суждения и профессиональную позицию по излагаемому вопросу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5F2F0288" w14:textId="77777777" w:rsidR="00685373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Конкретное сочетание шести указанных показателей определяет </w:t>
      </w:r>
      <w:r w:rsidRPr="00CD7D0B">
        <w:rPr>
          <w:rFonts w:ascii="Arial" w:hAnsi="Arial" w:cs="Arial"/>
          <w:sz w:val="24"/>
          <w:szCs w:val="24"/>
          <w:u w:val="single"/>
          <w:lang w:val="ru-RU"/>
        </w:rPr>
        <w:t>критерии</w:t>
      </w:r>
      <w:r>
        <w:rPr>
          <w:rFonts w:ascii="Arial" w:hAnsi="Arial" w:cs="Arial"/>
          <w:sz w:val="24"/>
          <w:szCs w:val="24"/>
          <w:lang w:val="ru-RU"/>
        </w:rPr>
        <w:t xml:space="preserve"> оцен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вания результатов обучения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компетенций) на государственном экз</w:t>
      </w:r>
      <w:r>
        <w:rPr>
          <w:rFonts w:ascii="Arial" w:hAnsi="Arial" w:cs="Arial"/>
          <w:sz w:val="24"/>
          <w:szCs w:val="24"/>
          <w:lang w:val="ru-RU"/>
        </w:rPr>
        <w:t>а</w:t>
      </w:r>
      <w:r>
        <w:rPr>
          <w:rFonts w:ascii="Arial" w:hAnsi="Arial" w:cs="Arial"/>
          <w:sz w:val="24"/>
          <w:szCs w:val="24"/>
          <w:lang w:val="ru-RU"/>
        </w:rPr>
        <w:t>мене:</w:t>
      </w:r>
    </w:p>
    <w:p w14:paraId="2981159E" w14:textId="77777777" w:rsid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высокий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углубленный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58270BB0" w14:textId="77777777" w:rsid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повышенный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продвинутый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6CF84F1A" w14:textId="77777777" w:rsidR="008F149B" w:rsidRP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пороговый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базовый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0CFF956E" w14:textId="77777777" w:rsidR="008F149B" w:rsidRPr="00685373" w:rsidRDefault="008F149B" w:rsidP="008F149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оценивания результатов обучения на государственном экзамене используется </w:t>
      </w:r>
      <w:r w:rsidRPr="00CD7D0B">
        <w:rPr>
          <w:rFonts w:ascii="Arial" w:hAnsi="Arial" w:cs="Arial"/>
          <w:sz w:val="24"/>
          <w:szCs w:val="24"/>
          <w:u w:val="single"/>
          <w:lang w:val="ru-RU"/>
        </w:rPr>
        <w:t>4-балльная шала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 w:rsidRPr="00685373">
        <w:rPr>
          <w:rFonts w:ascii="Arial" w:hAnsi="Arial" w:cs="Arial"/>
          <w:sz w:val="24"/>
          <w:szCs w:val="24"/>
        </w:rPr>
        <w:t>«отлично», «хорошо», «удовлетворительно», «неудовлетворительно».</w:t>
      </w:r>
    </w:p>
    <w:p w14:paraId="44144F8A" w14:textId="77777777" w:rsid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Соотношение показателей, критериев и шкалы оценивания результатов обучения на государственном экзамене:</w:t>
      </w:r>
    </w:p>
    <w:p w14:paraId="5A3C2BE9" w14:textId="77777777" w:rsidR="008F149B" w:rsidRDefault="008F149B" w:rsidP="00BC2DAB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1585"/>
      </w:tblGrid>
      <w:tr w:rsidR="008F149B" w:rsidRPr="00BD3CB1" w14:paraId="069189E5" w14:textId="77777777">
        <w:tc>
          <w:tcPr>
            <w:tcW w:w="6345" w:type="dxa"/>
          </w:tcPr>
          <w:p w14:paraId="516D6E1F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Показатели</w:t>
            </w:r>
            <w:r w:rsidR="00113D09" w:rsidRPr="00BD3CB1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="00113D09" w:rsidRPr="00BD3CB1">
              <w:rPr>
                <w:rFonts w:ascii="Arial" w:hAnsi="Arial" w:cs="Arial"/>
                <w:sz w:val="20"/>
                <w:lang w:val="ru-RU"/>
              </w:rPr>
              <w:t>сформированности</w:t>
            </w:r>
            <w:proofErr w:type="spellEnd"/>
            <w:r w:rsidR="00113D09" w:rsidRPr="00BD3CB1">
              <w:rPr>
                <w:rFonts w:ascii="Arial" w:hAnsi="Arial" w:cs="Arial"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2410" w:type="dxa"/>
          </w:tcPr>
          <w:p w14:paraId="6E268B5A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Критерии</w:t>
            </w:r>
            <w:r w:rsidR="00113D09" w:rsidRPr="00BD3CB1">
              <w:rPr>
                <w:rFonts w:ascii="Arial" w:hAnsi="Arial" w:cs="Arial"/>
                <w:sz w:val="20"/>
                <w:lang w:val="ru-RU"/>
              </w:rPr>
              <w:t xml:space="preserve"> </w:t>
            </w:r>
            <w:proofErr w:type="spellStart"/>
            <w:r w:rsidR="00113D09" w:rsidRPr="00BD3CB1">
              <w:rPr>
                <w:rFonts w:ascii="Arial" w:hAnsi="Arial" w:cs="Arial"/>
                <w:sz w:val="20"/>
                <w:lang w:val="ru-RU"/>
              </w:rPr>
              <w:t>сформир</w:t>
            </w:r>
            <w:r w:rsidR="00113D09" w:rsidRPr="00BD3CB1">
              <w:rPr>
                <w:rFonts w:ascii="Arial" w:hAnsi="Arial" w:cs="Arial"/>
                <w:sz w:val="20"/>
                <w:lang w:val="ru-RU"/>
              </w:rPr>
              <w:t>о</w:t>
            </w:r>
            <w:r w:rsidR="00113D09" w:rsidRPr="00BD3CB1">
              <w:rPr>
                <w:rFonts w:ascii="Arial" w:hAnsi="Arial" w:cs="Arial"/>
                <w:sz w:val="20"/>
                <w:lang w:val="ru-RU"/>
              </w:rPr>
              <w:t>ванности</w:t>
            </w:r>
            <w:proofErr w:type="spellEnd"/>
            <w:r w:rsidR="00113D09" w:rsidRPr="00BD3CB1">
              <w:rPr>
                <w:rFonts w:ascii="Arial" w:hAnsi="Arial" w:cs="Arial"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1585" w:type="dxa"/>
          </w:tcPr>
          <w:p w14:paraId="57BCF1B5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Шкала оценок</w:t>
            </w:r>
          </w:p>
        </w:tc>
      </w:tr>
      <w:tr w:rsidR="008F149B" w:rsidRPr="00BD3CB1" w14:paraId="0CEF5D08" w14:textId="77777777">
        <w:tc>
          <w:tcPr>
            <w:tcW w:w="6345" w:type="dxa"/>
          </w:tcPr>
          <w:p w14:paraId="1863C134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</w:rPr>
              <w:t xml:space="preserve">Полное соответствие </w:t>
            </w:r>
            <w:r w:rsidRPr="00BD3CB1">
              <w:rPr>
                <w:rFonts w:ascii="Arial" w:hAnsi="Arial" w:cs="Arial"/>
                <w:sz w:val="20"/>
                <w:lang w:val="ru-RU"/>
              </w:rPr>
              <w:t>ответа</w:t>
            </w:r>
            <w:r w:rsidRPr="00BD3CB1">
              <w:rPr>
                <w:rFonts w:ascii="Arial" w:hAnsi="Arial" w:cs="Arial"/>
                <w:sz w:val="20"/>
              </w:rPr>
              <w:t xml:space="preserve"> аспиранта всем </w:t>
            </w:r>
            <w:r w:rsidRPr="00BD3CB1">
              <w:rPr>
                <w:rFonts w:ascii="Arial" w:hAnsi="Arial" w:cs="Arial"/>
                <w:sz w:val="20"/>
                <w:lang w:val="ru-RU"/>
              </w:rPr>
              <w:t>шести</w:t>
            </w:r>
            <w:r w:rsidRPr="00BD3CB1">
              <w:rPr>
                <w:rFonts w:ascii="Arial" w:hAnsi="Arial" w:cs="Arial"/>
                <w:sz w:val="20"/>
              </w:rPr>
              <w:t xml:space="preserve"> </w:t>
            </w:r>
            <w:r w:rsidRPr="00BD3CB1">
              <w:rPr>
                <w:rFonts w:ascii="Arial" w:hAnsi="Arial" w:cs="Arial"/>
                <w:sz w:val="20"/>
                <w:lang w:val="ru-RU"/>
              </w:rPr>
              <w:t>перечисле</w:t>
            </w:r>
            <w:r w:rsidRPr="00BD3CB1">
              <w:rPr>
                <w:rFonts w:ascii="Arial" w:hAnsi="Arial" w:cs="Arial"/>
                <w:sz w:val="20"/>
                <w:lang w:val="ru-RU"/>
              </w:rPr>
              <w:t>н</w:t>
            </w:r>
            <w:r w:rsidRPr="00BD3CB1">
              <w:rPr>
                <w:rFonts w:ascii="Arial" w:hAnsi="Arial" w:cs="Arial"/>
                <w:sz w:val="20"/>
                <w:lang w:val="ru-RU"/>
              </w:rPr>
              <w:t>ным</w:t>
            </w:r>
            <w:r w:rsidRPr="00BD3CB1">
              <w:rPr>
                <w:rFonts w:ascii="Arial" w:hAnsi="Arial" w:cs="Arial"/>
                <w:sz w:val="20"/>
              </w:rPr>
              <w:t xml:space="preserve"> показателям. Компетенции сформированы полностью, проявляются и используются систематически, в полном объеме. Данный уровень превосходит, по крайней мере, по одному из перечисленных выше показателей повышенный (продвинутый) уровень</w:t>
            </w:r>
          </w:p>
        </w:tc>
        <w:tc>
          <w:tcPr>
            <w:tcW w:w="2410" w:type="dxa"/>
          </w:tcPr>
          <w:p w14:paraId="45F7A568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Высокий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углубленный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585" w:type="dxa"/>
          </w:tcPr>
          <w:p w14:paraId="4891657E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Отлично</w:t>
            </w:r>
          </w:p>
        </w:tc>
      </w:tr>
      <w:tr w:rsidR="008F149B" w:rsidRPr="00BD3CB1" w14:paraId="3BF02920" w14:textId="77777777">
        <w:tc>
          <w:tcPr>
            <w:tcW w:w="6345" w:type="dxa"/>
          </w:tcPr>
          <w:p w14:paraId="55D0AF9B" w14:textId="77777777" w:rsidR="008F149B" w:rsidRPr="00BD3CB1" w:rsidRDefault="00113D09" w:rsidP="00DC1C2A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Ответ</w:t>
            </w:r>
            <w:r w:rsidRPr="00BD3CB1">
              <w:rPr>
                <w:rFonts w:ascii="Arial" w:hAnsi="Arial" w:cs="Arial"/>
                <w:sz w:val="20"/>
              </w:rPr>
              <w:t xml:space="preserve"> аспиранта не соответствует одному из перечисленных показателей. Компетенции в целом сформированы, но проявляются и используются фрагментарно, не в полном объеме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 xml:space="preserve">, что выражается в </w:t>
            </w:r>
            <w:r w:rsidR="00990AFF" w:rsidRPr="00BD3CB1">
              <w:rPr>
                <w:rFonts w:ascii="Arial" w:hAnsi="Arial" w:cs="Arial"/>
                <w:sz w:val="20"/>
              </w:rPr>
              <w:t>отдельны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неточност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ях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(несущественны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ошибк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ах</w:t>
            </w:r>
            <w:r w:rsidR="00990AFF" w:rsidRPr="00BD3CB1">
              <w:rPr>
                <w:rFonts w:ascii="Arial" w:hAnsi="Arial" w:cs="Arial"/>
                <w:sz w:val="20"/>
              </w:rPr>
              <w:t xml:space="preserve">) при 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ответе</w:t>
            </w:r>
            <w:r w:rsidRPr="00BD3CB1">
              <w:rPr>
                <w:rFonts w:ascii="Arial" w:hAnsi="Arial" w:cs="Arial"/>
                <w:sz w:val="20"/>
              </w:rPr>
              <w:t xml:space="preserve">. </w:t>
            </w:r>
            <w:r w:rsidR="00990AFF" w:rsidRPr="00BD3CB1">
              <w:rPr>
                <w:rFonts w:ascii="Arial" w:hAnsi="Arial" w:cs="Arial"/>
                <w:sz w:val="20"/>
              </w:rPr>
              <w:t>Ответ отличается меньшей обстоятельностью, глубиной, обоснованностью и полнотой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 xml:space="preserve">, чем при высоком (углубленном) уровне </w:t>
            </w:r>
            <w:proofErr w:type="spellStart"/>
            <w:r w:rsidR="00990AFF" w:rsidRPr="00BD3CB1">
              <w:rPr>
                <w:rFonts w:ascii="Arial" w:hAnsi="Arial" w:cs="Arial"/>
                <w:sz w:val="20"/>
                <w:lang w:val="ru-RU"/>
              </w:rPr>
              <w:t>сформирова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н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ности</w:t>
            </w:r>
            <w:proofErr w:type="spellEnd"/>
            <w:r w:rsidR="00990AFF" w:rsidRPr="00BD3CB1">
              <w:rPr>
                <w:rFonts w:ascii="Arial" w:hAnsi="Arial" w:cs="Arial"/>
                <w:sz w:val="20"/>
                <w:lang w:val="ru-RU"/>
              </w:rPr>
              <w:t xml:space="preserve"> компетенций.</w:t>
            </w:r>
            <w:r w:rsidR="00DC1C2A">
              <w:rPr>
                <w:rFonts w:ascii="Arial" w:hAnsi="Arial" w:cs="Arial"/>
                <w:sz w:val="20"/>
                <w:lang w:val="ru-RU"/>
              </w:rPr>
              <w:t xml:space="preserve"> Однако</w:t>
            </w:r>
            <w:r w:rsidR="00990AFF" w:rsidRPr="00BD3CB1">
              <w:rPr>
                <w:rFonts w:ascii="Arial" w:hAnsi="Arial" w:cs="Arial"/>
                <w:sz w:val="20"/>
              </w:rPr>
              <w:t xml:space="preserve"> допущенные ошибки исправляются самим аспирантом после дополнительных вопросов экзаменатора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.</w:t>
            </w:r>
            <w:r w:rsidR="00990AFF" w:rsidRPr="00BD3CB1">
              <w:rPr>
                <w:sz w:val="23"/>
                <w:szCs w:val="23"/>
              </w:rPr>
              <w:t xml:space="preserve"> </w:t>
            </w:r>
            <w:r w:rsidRPr="00BD3CB1">
              <w:rPr>
                <w:rFonts w:ascii="Arial" w:hAnsi="Arial" w:cs="Arial"/>
                <w:sz w:val="20"/>
              </w:rPr>
              <w:t>Данный уровень превосходит, по крайней мере, по одному из перечисленных выше показателей пороговый (базовый) уровень</w:t>
            </w:r>
          </w:p>
        </w:tc>
        <w:tc>
          <w:tcPr>
            <w:tcW w:w="2410" w:type="dxa"/>
          </w:tcPr>
          <w:p w14:paraId="41EDB3E3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Повышенный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продв</w:t>
            </w:r>
            <w:r w:rsidRPr="00BD3CB1">
              <w:rPr>
                <w:rFonts w:ascii="Arial" w:hAnsi="Arial" w:cs="Arial"/>
                <w:sz w:val="20"/>
                <w:lang w:val="ru-RU"/>
              </w:rPr>
              <w:t>и</w:t>
            </w:r>
            <w:r w:rsidRPr="00BD3CB1">
              <w:rPr>
                <w:rFonts w:ascii="Arial" w:hAnsi="Arial" w:cs="Arial"/>
                <w:sz w:val="20"/>
                <w:lang w:val="ru-RU"/>
              </w:rPr>
              <w:t>нутый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585" w:type="dxa"/>
          </w:tcPr>
          <w:p w14:paraId="571AD87D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Хорошо</w:t>
            </w:r>
          </w:p>
        </w:tc>
      </w:tr>
      <w:tr w:rsidR="008F149B" w:rsidRPr="00BD3CB1" w14:paraId="0E5CD538" w14:textId="77777777">
        <w:tc>
          <w:tcPr>
            <w:tcW w:w="6345" w:type="dxa"/>
          </w:tcPr>
          <w:p w14:paraId="076671D1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Ответ</w:t>
            </w:r>
            <w:r w:rsidRPr="00BD3CB1">
              <w:rPr>
                <w:rFonts w:ascii="Arial" w:hAnsi="Arial" w:cs="Arial"/>
                <w:sz w:val="20"/>
              </w:rPr>
              <w:t xml:space="preserve"> аспиранта не соответствует любым двум из перечисленных показателей. Компетенции сформированы в общих чертах, проявляются и используются ситуативно, частично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, что выражается в</w:t>
            </w:r>
            <w:r w:rsidR="00990AFF" w:rsidRPr="00BD3CB1">
              <w:rPr>
                <w:sz w:val="23"/>
                <w:szCs w:val="23"/>
              </w:rPr>
              <w:t xml:space="preserve"> </w:t>
            </w:r>
            <w:r w:rsidR="00990AFF" w:rsidRPr="00BD3CB1">
              <w:rPr>
                <w:rFonts w:ascii="Arial" w:hAnsi="Arial" w:cs="Arial"/>
                <w:sz w:val="20"/>
              </w:rPr>
              <w:t>допускае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мых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неточност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ях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и существенны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ошибк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ах при ответе, нарушении логики излож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е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ния, неумении аргументировать и обосновывать суждения и профессиональную позицию</w:t>
            </w:r>
            <w:r w:rsidRPr="00BD3CB1">
              <w:rPr>
                <w:rFonts w:ascii="Arial" w:hAnsi="Arial" w:cs="Arial"/>
                <w:sz w:val="20"/>
              </w:rPr>
              <w:t>. Данный уровень обязателен для всех осваивающих основную образовательную программу</w:t>
            </w:r>
          </w:p>
        </w:tc>
        <w:tc>
          <w:tcPr>
            <w:tcW w:w="2410" w:type="dxa"/>
          </w:tcPr>
          <w:p w14:paraId="00291374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Пороговый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базовый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585" w:type="dxa"/>
          </w:tcPr>
          <w:p w14:paraId="42DC0948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Удовлетвор</w:t>
            </w:r>
            <w:r w:rsidRPr="00BD3CB1">
              <w:rPr>
                <w:rFonts w:ascii="Arial" w:hAnsi="Arial" w:cs="Arial"/>
                <w:sz w:val="20"/>
                <w:lang w:val="ru-RU"/>
              </w:rPr>
              <w:t>и</w:t>
            </w:r>
            <w:r w:rsidRPr="00BD3CB1">
              <w:rPr>
                <w:rFonts w:ascii="Arial" w:hAnsi="Arial" w:cs="Arial"/>
                <w:sz w:val="20"/>
                <w:lang w:val="ru-RU"/>
              </w:rPr>
              <w:t>тельно</w:t>
            </w:r>
          </w:p>
        </w:tc>
      </w:tr>
      <w:tr w:rsidR="008F149B" w:rsidRPr="00BD3CB1" w14:paraId="66AB2D65" w14:textId="77777777">
        <w:tc>
          <w:tcPr>
            <w:tcW w:w="6345" w:type="dxa"/>
          </w:tcPr>
          <w:p w14:paraId="1A6C80D7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Ответ</w:t>
            </w:r>
            <w:r w:rsidRPr="00BD3CB1">
              <w:rPr>
                <w:rFonts w:ascii="Arial" w:hAnsi="Arial" w:cs="Arial"/>
                <w:sz w:val="20"/>
              </w:rPr>
              <w:t xml:space="preserve"> аспиранта не соответствует </w:t>
            </w:r>
            <w:r w:rsidRPr="00BD3CB1">
              <w:rPr>
                <w:rFonts w:ascii="Arial" w:hAnsi="Arial" w:cs="Arial"/>
                <w:sz w:val="20"/>
                <w:lang w:val="ru-RU"/>
              </w:rPr>
              <w:t>любым трем из перечисле</w:t>
            </w:r>
            <w:r w:rsidRPr="00BD3CB1">
              <w:rPr>
                <w:rFonts w:ascii="Arial" w:hAnsi="Arial" w:cs="Arial"/>
                <w:sz w:val="20"/>
                <w:lang w:val="ru-RU"/>
              </w:rPr>
              <w:t>н</w:t>
            </w:r>
            <w:r w:rsidRPr="00BD3CB1">
              <w:rPr>
                <w:rFonts w:ascii="Arial" w:hAnsi="Arial" w:cs="Arial"/>
                <w:sz w:val="20"/>
                <w:lang w:val="ru-RU"/>
              </w:rPr>
              <w:t>ных</w:t>
            </w:r>
            <w:r w:rsidRPr="00BD3CB1">
              <w:rPr>
                <w:rFonts w:ascii="Arial" w:hAnsi="Arial" w:cs="Arial"/>
                <w:sz w:val="20"/>
              </w:rPr>
              <w:t xml:space="preserve"> показател</w:t>
            </w:r>
            <w:r w:rsidRPr="00BD3CB1">
              <w:rPr>
                <w:rFonts w:ascii="Arial" w:hAnsi="Arial" w:cs="Arial"/>
                <w:sz w:val="20"/>
                <w:lang w:val="ru-RU"/>
              </w:rPr>
              <w:t>ей</w:t>
            </w:r>
            <w:r w:rsidRPr="00BD3CB1">
              <w:rPr>
                <w:rFonts w:ascii="Arial" w:hAnsi="Arial" w:cs="Arial"/>
                <w:sz w:val="20"/>
              </w:rPr>
              <w:t>.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 xml:space="preserve"> Компетенции не сформированы, что выраж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а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ется в</w:t>
            </w:r>
            <w:r w:rsidR="00990AFF" w:rsidRPr="00BD3CB1">
              <w:rPr>
                <w:sz w:val="23"/>
                <w:szCs w:val="23"/>
              </w:rPr>
              <w:t xml:space="preserve"> </w:t>
            </w:r>
            <w:r w:rsidR="00990AFF" w:rsidRPr="00BD3CB1">
              <w:rPr>
                <w:rFonts w:ascii="Arial" w:hAnsi="Arial" w:cs="Arial"/>
                <w:sz w:val="20"/>
              </w:rPr>
              <w:t>разрозненны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х</w:t>
            </w:r>
            <w:r w:rsidR="00990AFF" w:rsidRPr="00BD3CB1">
              <w:rPr>
                <w:rFonts w:ascii="Arial" w:hAnsi="Arial" w:cs="Arial"/>
                <w:sz w:val="20"/>
              </w:rPr>
              <w:t>, бессистемны</w:t>
            </w:r>
            <w:r w:rsidR="00990AFF" w:rsidRPr="00BD3CB1">
              <w:rPr>
                <w:rFonts w:ascii="Arial" w:hAnsi="Arial" w:cs="Arial"/>
                <w:sz w:val="20"/>
                <w:lang w:val="ru-RU"/>
              </w:rPr>
              <w:t>х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="00A64BBD" w:rsidRPr="00BD3CB1">
              <w:rPr>
                <w:rFonts w:ascii="Arial" w:hAnsi="Arial" w:cs="Arial"/>
                <w:sz w:val="20"/>
                <w:lang w:val="ru-RU"/>
              </w:rPr>
              <w:t>отрывочных</w:t>
            </w:r>
            <w:r w:rsidR="00990AFF" w:rsidRPr="00BD3CB1">
              <w:rPr>
                <w:rFonts w:ascii="Arial" w:hAnsi="Arial" w:cs="Arial"/>
                <w:sz w:val="20"/>
              </w:rPr>
              <w:t xml:space="preserve"> 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>знаниях, д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>о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>пускаемых грубых профессиональных ошибках, неумении</w:t>
            </w:r>
            <w:r w:rsidR="00990AFF" w:rsidRPr="00BD3CB1">
              <w:rPr>
                <w:rFonts w:ascii="Arial" w:hAnsi="Arial" w:cs="Arial"/>
                <w:sz w:val="20"/>
              </w:rPr>
              <w:t xml:space="preserve"> выделять главное и второстепенное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>, связывать теорию с пра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>к</w:t>
            </w:r>
            <w:r w:rsidR="00A46CFB" w:rsidRPr="00BD3CB1">
              <w:rPr>
                <w:rFonts w:ascii="Arial" w:hAnsi="Arial" w:cs="Arial"/>
                <w:sz w:val="20"/>
                <w:lang w:val="ru-RU"/>
              </w:rPr>
              <w:t xml:space="preserve">тикой, устанавливать </w:t>
            </w:r>
            <w:proofErr w:type="spellStart"/>
            <w:r w:rsidR="00A46CFB" w:rsidRPr="00BD3CB1">
              <w:rPr>
                <w:rFonts w:ascii="Arial" w:hAnsi="Arial" w:cs="Arial"/>
                <w:sz w:val="20"/>
                <w:lang w:val="ru-RU"/>
              </w:rPr>
              <w:t>межпредметные</w:t>
            </w:r>
            <w:proofErr w:type="spellEnd"/>
            <w:r w:rsidR="00A46CFB" w:rsidRPr="00BD3CB1">
              <w:rPr>
                <w:rFonts w:ascii="Arial" w:hAnsi="Arial" w:cs="Arial"/>
                <w:sz w:val="20"/>
                <w:lang w:val="ru-RU"/>
              </w:rPr>
              <w:t xml:space="preserve"> связи, формулировать выводы по ответу, отсутствии собственной профессиональной позиции</w:t>
            </w:r>
          </w:p>
        </w:tc>
        <w:tc>
          <w:tcPr>
            <w:tcW w:w="2410" w:type="dxa"/>
          </w:tcPr>
          <w:p w14:paraId="4F97741F" w14:textId="77777777" w:rsidR="008F149B" w:rsidRPr="00BD3CB1" w:rsidRDefault="00113D09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–</w:t>
            </w:r>
          </w:p>
        </w:tc>
        <w:tc>
          <w:tcPr>
            <w:tcW w:w="1585" w:type="dxa"/>
          </w:tcPr>
          <w:p w14:paraId="004EB610" w14:textId="77777777" w:rsidR="008F149B" w:rsidRPr="00BD3CB1" w:rsidRDefault="008F149B" w:rsidP="00BD3CB1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Неудовлетв</w:t>
            </w:r>
            <w:r w:rsidRPr="00BD3CB1">
              <w:rPr>
                <w:rFonts w:ascii="Arial" w:hAnsi="Arial" w:cs="Arial"/>
                <w:sz w:val="20"/>
                <w:lang w:val="ru-RU"/>
              </w:rPr>
              <w:t>о</w:t>
            </w:r>
            <w:r w:rsidRPr="00BD3CB1">
              <w:rPr>
                <w:rFonts w:ascii="Arial" w:hAnsi="Arial" w:cs="Arial"/>
                <w:sz w:val="20"/>
                <w:lang w:val="ru-RU"/>
              </w:rPr>
              <w:t>рительно</w:t>
            </w:r>
          </w:p>
        </w:tc>
      </w:tr>
    </w:tbl>
    <w:p w14:paraId="4FF974A0" w14:textId="77777777" w:rsidR="008F149B" w:rsidRPr="00685373" w:rsidRDefault="008F149B" w:rsidP="00804F2A">
      <w:pPr>
        <w:pStyle w:val="22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p w14:paraId="2FFC0CCC" w14:textId="77777777" w:rsidR="00CD7D0B" w:rsidRPr="00CD7D0B" w:rsidRDefault="00CD7D0B" w:rsidP="00804F2A">
      <w:pPr>
        <w:jc w:val="center"/>
        <w:rPr>
          <w:rFonts w:ascii="Arial" w:hAnsi="Arial" w:cs="Arial"/>
          <w:b/>
          <w:sz w:val="24"/>
          <w:szCs w:val="24"/>
        </w:rPr>
      </w:pPr>
      <w:r w:rsidRPr="00CD7D0B">
        <w:rPr>
          <w:rFonts w:ascii="Arial" w:hAnsi="Arial" w:cs="Arial"/>
          <w:b/>
          <w:sz w:val="24"/>
          <w:szCs w:val="24"/>
        </w:rPr>
        <w:t>3. НАУЧНЫЙ ДОКЛАД ОБ ОСНОВНЫХ РЕЗУЛЬТАТАХ ПОДГОТОВЛЕННОЙ</w:t>
      </w:r>
    </w:p>
    <w:p w14:paraId="7383AC72" w14:textId="77777777" w:rsidR="00CD7D0B" w:rsidRPr="00CD7D0B" w:rsidRDefault="00CD7D0B" w:rsidP="00804F2A">
      <w:pPr>
        <w:jc w:val="center"/>
        <w:rPr>
          <w:rFonts w:ascii="Arial" w:hAnsi="Arial" w:cs="Arial"/>
          <w:b/>
          <w:sz w:val="24"/>
          <w:szCs w:val="24"/>
        </w:rPr>
      </w:pPr>
      <w:r w:rsidRPr="00CD7D0B">
        <w:rPr>
          <w:rFonts w:ascii="Arial" w:hAnsi="Arial" w:cs="Arial"/>
          <w:b/>
          <w:sz w:val="24"/>
          <w:szCs w:val="24"/>
        </w:rPr>
        <w:t>НАУЧНО-КВАЛИФИКАЦИОННОЙ РАБОТЫ (ДИССЕРТАЦИИ)</w:t>
      </w:r>
    </w:p>
    <w:p w14:paraId="1D7B966A" w14:textId="77777777" w:rsidR="00CD7D0B" w:rsidRDefault="00CD7D0B" w:rsidP="00804F2A">
      <w:pPr>
        <w:jc w:val="center"/>
        <w:rPr>
          <w:rFonts w:ascii="Arial" w:hAnsi="Arial" w:cs="Arial"/>
          <w:sz w:val="24"/>
          <w:szCs w:val="24"/>
        </w:rPr>
      </w:pPr>
    </w:p>
    <w:p w14:paraId="294623DF" w14:textId="77777777" w:rsidR="000D3C6B" w:rsidRDefault="006342F3" w:rsidP="006E09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E4F66">
        <w:rPr>
          <w:rFonts w:ascii="Arial" w:hAnsi="Arial" w:cs="Arial"/>
          <w:sz w:val="24"/>
          <w:szCs w:val="24"/>
        </w:rPr>
        <w:t>Научный доклад является формой представления основных результатов выпо</w:t>
      </w:r>
      <w:r w:rsidRPr="00EE4F66">
        <w:rPr>
          <w:rFonts w:ascii="Arial" w:hAnsi="Arial" w:cs="Arial"/>
          <w:sz w:val="24"/>
          <w:szCs w:val="24"/>
        </w:rPr>
        <w:t>л</w:t>
      </w:r>
      <w:r w:rsidRPr="00EE4F66">
        <w:rPr>
          <w:rFonts w:ascii="Arial" w:hAnsi="Arial" w:cs="Arial"/>
          <w:sz w:val="24"/>
          <w:szCs w:val="24"/>
        </w:rPr>
        <w:t>ненной аспирантом научно-квалификационной работы (диссертации) по утвержденной теме.</w:t>
      </w:r>
      <w:r w:rsidR="00EE4F66">
        <w:rPr>
          <w:rFonts w:ascii="Arial" w:hAnsi="Arial" w:cs="Arial"/>
          <w:sz w:val="24"/>
          <w:szCs w:val="24"/>
        </w:rPr>
        <w:t xml:space="preserve"> </w:t>
      </w:r>
      <w:r w:rsidR="000D3C6B" w:rsidRPr="0085111B">
        <w:rPr>
          <w:rFonts w:ascii="Arial" w:hAnsi="Arial" w:cs="Arial"/>
          <w:sz w:val="24"/>
          <w:szCs w:val="24"/>
        </w:rPr>
        <w:t>Научно-квалификационная работа представляет собой самостоятельное и логич</w:t>
      </w:r>
      <w:r w:rsidR="000D3C6B" w:rsidRPr="0085111B">
        <w:rPr>
          <w:rFonts w:ascii="Arial" w:hAnsi="Arial" w:cs="Arial"/>
          <w:sz w:val="24"/>
          <w:szCs w:val="24"/>
        </w:rPr>
        <w:t>е</w:t>
      </w:r>
      <w:r w:rsidR="000D3C6B" w:rsidRPr="0085111B">
        <w:rPr>
          <w:rFonts w:ascii="Arial" w:hAnsi="Arial" w:cs="Arial"/>
          <w:sz w:val="24"/>
          <w:szCs w:val="24"/>
        </w:rPr>
        <w:t xml:space="preserve">ски завершенное научное исследование, посвященное решению актуальной задачи, имеющей существенное значение для </w:t>
      </w:r>
      <w:r w:rsidR="00804F2A" w:rsidRPr="0085111B">
        <w:rPr>
          <w:rFonts w:ascii="Arial" w:hAnsi="Arial" w:cs="Arial"/>
          <w:sz w:val="24"/>
          <w:szCs w:val="24"/>
        </w:rPr>
        <w:t xml:space="preserve">развития </w:t>
      </w:r>
      <w:r w:rsidR="006E097C">
        <w:rPr>
          <w:rFonts w:ascii="Arial" w:hAnsi="Arial" w:cs="Arial"/>
          <w:sz w:val="24"/>
          <w:szCs w:val="24"/>
        </w:rPr>
        <w:t xml:space="preserve">фармацевтической </w:t>
      </w:r>
      <w:r w:rsidR="00804F2A">
        <w:rPr>
          <w:rFonts w:ascii="Arial" w:hAnsi="Arial" w:cs="Arial"/>
          <w:sz w:val="24"/>
          <w:szCs w:val="24"/>
        </w:rPr>
        <w:t xml:space="preserve"> </w:t>
      </w:r>
      <w:r w:rsidR="00804F2A" w:rsidRPr="0085111B">
        <w:rPr>
          <w:rFonts w:ascii="Arial" w:hAnsi="Arial" w:cs="Arial"/>
          <w:sz w:val="24"/>
          <w:szCs w:val="24"/>
        </w:rPr>
        <w:t>науки</w:t>
      </w:r>
      <w:r w:rsidR="00804F2A">
        <w:rPr>
          <w:rFonts w:ascii="Arial" w:hAnsi="Arial" w:cs="Arial"/>
          <w:sz w:val="24"/>
          <w:szCs w:val="24"/>
        </w:rPr>
        <w:t xml:space="preserve"> и/или практики</w:t>
      </w:r>
      <w:r w:rsidR="000D3C6B" w:rsidRPr="0085111B">
        <w:rPr>
          <w:rFonts w:ascii="Arial" w:hAnsi="Arial" w:cs="Arial"/>
          <w:sz w:val="24"/>
          <w:szCs w:val="24"/>
        </w:rPr>
        <w:t>, в котором изложены научно обоснованные решения и разработки</w:t>
      </w:r>
      <w:r w:rsidR="000D3C6B">
        <w:rPr>
          <w:rFonts w:ascii="Arial" w:hAnsi="Arial" w:cs="Arial"/>
          <w:sz w:val="24"/>
          <w:szCs w:val="24"/>
        </w:rPr>
        <w:t xml:space="preserve"> конкретной проблемы</w:t>
      </w:r>
      <w:r w:rsidR="000D3C6B" w:rsidRPr="0085111B">
        <w:rPr>
          <w:rFonts w:ascii="Arial" w:hAnsi="Arial" w:cs="Arial"/>
          <w:sz w:val="24"/>
          <w:szCs w:val="24"/>
        </w:rPr>
        <w:t xml:space="preserve">, </w:t>
      </w:r>
      <w:r w:rsidR="00804F2A">
        <w:rPr>
          <w:rFonts w:ascii="Arial" w:hAnsi="Arial" w:cs="Arial"/>
          <w:sz w:val="24"/>
          <w:szCs w:val="24"/>
        </w:rPr>
        <w:t>отличающиеся теоретической и практической значимостью в</w:t>
      </w:r>
      <w:r w:rsidR="000D3C6B" w:rsidRPr="0085111B">
        <w:rPr>
          <w:rFonts w:ascii="Arial" w:hAnsi="Arial" w:cs="Arial"/>
          <w:sz w:val="24"/>
          <w:szCs w:val="24"/>
        </w:rPr>
        <w:t xml:space="preserve"> </w:t>
      </w:r>
      <w:r w:rsidR="00804F2A" w:rsidRPr="0085111B">
        <w:rPr>
          <w:rFonts w:ascii="Arial" w:hAnsi="Arial" w:cs="Arial"/>
          <w:sz w:val="24"/>
          <w:szCs w:val="24"/>
        </w:rPr>
        <w:t xml:space="preserve">соответствующей отрасли </w:t>
      </w:r>
      <w:r w:rsidR="006E097C">
        <w:rPr>
          <w:rFonts w:ascii="Arial" w:hAnsi="Arial" w:cs="Arial"/>
          <w:sz w:val="24"/>
          <w:szCs w:val="24"/>
        </w:rPr>
        <w:t>организационно-экономических</w:t>
      </w:r>
      <w:r w:rsidR="00D95C18">
        <w:rPr>
          <w:rFonts w:ascii="Arial" w:hAnsi="Arial" w:cs="Arial"/>
          <w:sz w:val="24"/>
          <w:szCs w:val="24"/>
        </w:rPr>
        <w:t xml:space="preserve"> </w:t>
      </w:r>
      <w:r w:rsidR="00804F2A" w:rsidRPr="0085111B">
        <w:rPr>
          <w:rFonts w:ascii="Arial" w:hAnsi="Arial" w:cs="Arial"/>
          <w:sz w:val="24"/>
          <w:szCs w:val="24"/>
        </w:rPr>
        <w:t>знаний</w:t>
      </w:r>
      <w:r w:rsidR="000D3C6B" w:rsidRPr="0085111B">
        <w:rPr>
          <w:rFonts w:ascii="Arial" w:hAnsi="Arial" w:cs="Arial"/>
          <w:sz w:val="24"/>
          <w:szCs w:val="24"/>
        </w:rPr>
        <w:t>.</w:t>
      </w:r>
    </w:p>
    <w:p w14:paraId="02DAE0CE" w14:textId="77777777" w:rsidR="00BE2CA5" w:rsidRPr="00BE2CA5" w:rsidRDefault="00BE2CA5" w:rsidP="000D3C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2CA5">
        <w:rPr>
          <w:rFonts w:ascii="Arial" w:hAnsi="Arial" w:cs="Arial"/>
          <w:sz w:val="24"/>
          <w:szCs w:val="24"/>
        </w:rPr>
        <w:t>Подготовленная научно-квалификационная работа должна соответствовать крит</w:t>
      </w:r>
      <w:r w:rsidRPr="00BE2CA5">
        <w:rPr>
          <w:rFonts w:ascii="Arial" w:hAnsi="Arial" w:cs="Arial"/>
          <w:sz w:val="24"/>
          <w:szCs w:val="24"/>
        </w:rPr>
        <w:t>е</w:t>
      </w:r>
      <w:r w:rsidRPr="00BE2CA5">
        <w:rPr>
          <w:rFonts w:ascii="Arial" w:hAnsi="Arial" w:cs="Arial"/>
          <w:sz w:val="24"/>
          <w:szCs w:val="24"/>
        </w:rPr>
        <w:t>риям, установленным для научно-квалификационной работы (диссертации) на соискание ученой степени кандидата наук в соответствии с требованиями, устанавливаемыми П</w:t>
      </w:r>
      <w:r w:rsidRPr="00BE2CA5">
        <w:rPr>
          <w:rFonts w:ascii="Arial" w:hAnsi="Arial" w:cs="Arial"/>
          <w:sz w:val="24"/>
          <w:szCs w:val="24"/>
        </w:rPr>
        <w:t>о</w:t>
      </w:r>
      <w:r w:rsidRPr="00BE2CA5">
        <w:rPr>
          <w:rFonts w:ascii="Arial" w:hAnsi="Arial" w:cs="Arial"/>
          <w:sz w:val="24"/>
          <w:szCs w:val="24"/>
        </w:rPr>
        <w:t>становлением Правительства Р</w:t>
      </w:r>
      <w:r w:rsidR="00D95C18">
        <w:rPr>
          <w:rFonts w:ascii="Arial" w:hAnsi="Arial" w:cs="Arial"/>
          <w:sz w:val="24"/>
          <w:szCs w:val="24"/>
        </w:rPr>
        <w:t xml:space="preserve">оссийской </w:t>
      </w:r>
      <w:r w:rsidRPr="00BE2CA5">
        <w:rPr>
          <w:rFonts w:ascii="Arial" w:hAnsi="Arial" w:cs="Arial"/>
          <w:sz w:val="24"/>
          <w:szCs w:val="24"/>
        </w:rPr>
        <w:t>Ф</w:t>
      </w:r>
      <w:r w:rsidR="00D95C18">
        <w:rPr>
          <w:rFonts w:ascii="Arial" w:hAnsi="Arial" w:cs="Arial"/>
          <w:sz w:val="24"/>
          <w:szCs w:val="24"/>
        </w:rPr>
        <w:t>едерации</w:t>
      </w:r>
      <w:r w:rsidRPr="00BE2CA5">
        <w:rPr>
          <w:rFonts w:ascii="Arial" w:hAnsi="Arial" w:cs="Arial"/>
          <w:sz w:val="24"/>
          <w:szCs w:val="24"/>
        </w:rPr>
        <w:t xml:space="preserve"> от 24.09.2013 г. № 842 «О порядке присуждения ученых степеней».</w:t>
      </w:r>
    </w:p>
    <w:p w14:paraId="21EEFA8E" w14:textId="77777777" w:rsidR="00EE4F66" w:rsidRPr="00EE4F66" w:rsidRDefault="00EE4F66" w:rsidP="00EE4F6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Научный доклад 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входит в </w:t>
      </w:r>
      <w:r>
        <w:rPr>
          <w:rFonts w:ascii="Arial" w:hAnsi="Arial" w:cs="Arial"/>
          <w:color w:val="000000"/>
          <w:sz w:val="24"/>
          <w:szCs w:val="24"/>
        </w:rPr>
        <w:t>ГИА по основной образовательной программе аспирант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ры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как ее обязательная часть</w:t>
      </w:r>
      <w:r>
        <w:rPr>
          <w:rFonts w:ascii="Arial" w:hAnsi="Arial" w:cs="Arial"/>
          <w:color w:val="000000"/>
          <w:sz w:val="24"/>
          <w:szCs w:val="24"/>
        </w:rPr>
        <w:t>. Его представление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обучающимся позволяет</w:t>
      </w:r>
      <w:r w:rsidRPr="00EE4F66">
        <w:rPr>
          <w:rFonts w:ascii="Arial" w:hAnsi="Arial" w:cs="Arial"/>
          <w:color w:val="000000"/>
          <w:sz w:val="24"/>
          <w:szCs w:val="24"/>
        </w:rPr>
        <w:t>:</w:t>
      </w:r>
    </w:p>
    <w:p w14:paraId="680EEA82" w14:textId="77777777" w:rsidR="00EE4F66" w:rsidRPr="00EE4F66" w:rsidRDefault="00EE4F66" w:rsidP="00EE4F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4F66">
        <w:rPr>
          <w:rFonts w:ascii="Arial" w:hAnsi="Arial" w:cs="Arial"/>
          <w:color w:val="000000"/>
          <w:sz w:val="24"/>
          <w:szCs w:val="24"/>
        </w:rPr>
        <w:t xml:space="preserve">а) </w:t>
      </w:r>
      <w:r>
        <w:rPr>
          <w:rFonts w:ascii="Arial" w:hAnsi="Arial" w:cs="Arial"/>
          <w:color w:val="000000"/>
          <w:sz w:val="24"/>
          <w:szCs w:val="24"/>
        </w:rPr>
        <w:t xml:space="preserve">установить степень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выпускника аспирантуры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компетенци</w:t>
      </w:r>
      <w:r>
        <w:rPr>
          <w:rFonts w:ascii="Arial" w:hAnsi="Arial" w:cs="Arial"/>
          <w:color w:val="000000"/>
          <w:sz w:val="24"/>
          <w:szCs w:val="24"/>
        </w:rPr>
        <w:t>й</w:t>
      </w:r>
      <w:r w:rsidRPr="00EE4F66">
        <w:rPr>
          <w:rFonts w:ascii="Arial" w:hAnsi="Arial" w:cs="Arial"/>
          <w:color w:val="000000"/>
          <w:sz w:val="24"/>
          <w:szCs w:val="24"/>
        </w:rPr>
        <w:t>, установленны</w:t>
      </w:r>
      <w:r w:rsidR="00DB0097">
        <w:rPr>
          <w:rFonts w:ascii="Arial" w:hAnsi="Arial" w:cs="Arial"/>
          <w:color w:val="000000"/>
          <w:sz w:val="24"/>
          <w:szCs w:val="24"/>
        </w:rPr>
        <w:t>х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ФГОС ВО по направлению </w:t>
      </w:r>
      <w:r w:rsidR="00D81A92">
        <w:rPr>
          <w:rFonts w:ascii="Arial" w:hAnsi="Arial" w:cs="Arial"/>
          <w:color w:val="000000"/>
          <w:sz w:val="24"/>
          <w:szCs w:val="24"/>
        </w:rPr>
        <w:t>33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.06.01 </w:t>
      </w:r>
      <w:r w:rsidR="00D81A92">
        <w:rPr>
          <w:rFonts w:ascii="Arial" w:hAnsi="Arial" w:cs="Arial"/>
          <w:color w:val="000000"/>
          <w:sz w:val="24"/>
          <w:szCs w:val="24"/>
        </w:rPr>
        <w:t>Фармация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097">
        <w:rPr>
          <w:rFonts w:ascii="Arial" w:hAnsi="Arial" w:cs="Arial"/>
          <w:color w:val="000000"/>
          <w:sz w:val="24"/>
          <w:szCs w:val="24"/>
        </w:rPr>
        <w:t>(направлен</w:t>
      </w:r>
      <w:r w:rsidR="00D81A92">
        <w:rPr>
          <w:rFonts w:ascii="Arial" w:hAnsi="Arial" w:cs="Arial"/>
          <w:color w:val="000000"/>
          <w:sz w:val="24"/>
          <w:szCs w:val="24"/>
        </w:rPr>
        <w:t>ность 14.04.03</w:t>
      </w:r>
      <w:r w:rsidR="00DB009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81A92">
        <w:rPr>
          <w:rFonts w:ascii="Arial" w:hAnsi="Arial" w:cs="Arial"/>
          <w:color w:val="000000"/>
          <w:sz w:val="24"/>
          <w:szCs w:val="24"/>
        </w:rPr>
        <w:t>организация фармацевтического дела</w:t>
      </w:r>
      <w:r w:rsidR="00DB0097">
        <w:rPr>
          <w:rFonts w:ascii="Arial" w:hAnsi="Arial" w:cs="Arial"/>
          <w:color w:val="000000"/>
          <w:sz w:val="24"/>
          <w:szCs w:val="24"/>
        </w:rPr>
        <w:t xml:space="preserve">) как необходимые для выполнения научно-исследовательской деятельности в области </w:t>
      </w:r>
      <w:r w:rsidR="006E097C">
        <w:rPr>
          <w:rFonts w:ascii="Arial" w:hAnsi="Arial" w:cs="Arial"/>
          <w:color w:val="000000"/>
          <w:sz w:val="24"/>
          <w:szCs w:val="24"/>
        </w:rPr>
        <w:t>фармацевтических</w:t>
      </w:r>
      <w:r w:rsidR="00DB0097">
        <w:rPr>
          <w:rFonts w:ascii="Arial" w:hAnsi="Arial" w:cs="Arial"/>
          <w:color w:val="000000"/>
          <w:sz w:val="24"/>
          <w:szCs w:val="24"/>
        </w:rPr>
        <w:t xml:space="preserve"> наук</w:t>
      </w:r>
      <w:r w:rsidRPr="00EE4F66">
        <w:rPr>
          <w:rFonts w:ascii="Arial" w:hAnsi="Arial" w:cs="Arial"/>
          <w:color w:val="000000"/>
          <w:sz w:val="24"/>
          <w:szCs w:val="24"/>
        </w:rPr>
        <w:t>;</w:t>
      </w:r>
    </w:p>
    <w:p w14:paraId="1F4774AA" w14:textId="77777777" w:rsidR="00EE4F66" w:rsidRPr="00EE4F66" w:rsidRDefault="00DB0097" w:rsidP="00DB00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) определить уровень практической и теоретической подготовленности выпускника </w:t>
      </w:r>
      <w:r>
        <w:rPr>
          <w:rFonts w:ascii="Arial" w:hAnsi="Arial" w:cs="Arial"/>
          <w:color w:val="000000"/>
          <w:sz w:val="24"/>
          <w:szCs w:val="24"/>
        </w:rPr>
        <w:t xml:space="preserve">аспирантуры 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>к выполнению профессиональных задач, установленных ФГОС 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по направлению </w:t>
      </w:r>
      <w:r w:rsidR="00D81A92">
        <w:rPr>
          <w:rFonts w:ascii="Arial" w:hAnsi="Arial" w:cs="Arial"/>
          <w:color w:val="000000"/>
          <w:sz w:val="24"/>
          <w:szCs w:val="24"/>
        </w:rPr>
        <w:t>33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.06.01 </w:t>
      </w:r>
      <w:r w:rsidR="00D81A92">
        <w:rPr>
          <w:rFonts w:ascii="Arial" w:hAnsi="Arial" w:cs="Arial"/>
          <w:color w:val="000000"/>
          <w:sz w:val="24"/>
          <w:szCs w:val="24"/>
        </w:rPr>
        <w:t>Фармация</w:t>
      </w:r>
      <w:r w:rsidRPr="00EE4F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(направленн</w:t>
      </w:r>
      <w:r w:rsidR="00D81A92">
        <w:rPr>
          <w:rFonts w:ascii="Arial" w:hAnsi="Arial" w:cs="Arial"/>
          <w:color w:val="000000"/>
          <w:sz w:val="24"/>
          <w:szCs w:val="24"/>
        </w:rPr>
        <w:t>ость 14.04.03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81A92">
        <w:rPr>
          <w:rFonts w:ascii="Arial" w:hAnsi="Arial" w:cs="Arial"/>
          <w:color w:val="000000"/>
          <w:sz w:val="24"/>
          <w:szCs w:val="24"/>
        </w:rPr>
        <w:t>организация фармацевт</w:t>
      </w:r>
      <w:r w:rsidR="00D81A92">
        <w:rPr>
          <w:rFonts w:ascii="Arial" w:hAnsi="Arial" w:cs="Arial"/>
          <w:color w:val="000000"/>
          <w:sz w:val="24"/>
          <w:szCs w:val="24"/>
        </w:rPr>
        <w:t>и</w:t>
      </w:r>
      <w:r w:rsidR="00D81A92">
        <w:rPr>
          <w:rFonts w:ascii="Arial" w:hAnsi="Arial" w:cs="Arial"/>
          <w:color w:val="000000"/>
          <w:sz w:val="24"/>
          <w:szCs w:val="24"/>
        </w:rPr>
        <w:t>ческого дела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EE4F66" w:rsidRPr="00EE4F66">
        <w:rPr>
          <w:rFonts w:ascii="Arial" w:hAnsi="Arial" w:cs="Arial"/>
          <w:color w:val="000000"/>
          <w:sz w:val="24"/>
          <w:szCs w:val="24"/>
        </w:rPr>
        <w:t>сформированность</w:t>
      </w:r>
      <w:proofErr w:type="spellEnd"/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 у </w:t>
      </w:r>
      <w:r>
        <w:rPr>
          <w:rFonts w:ascii="Arial" w:hAnsi="Arial" w:cs="Arial"/>
          <w:color w:val="000000"/>
          <w:sz w:val="24"/>
          <w:szCs w:val="24"/>
        </w:rPr>
        <w:t>него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 исследовательских умений, навыков </w:t>
      </w:r>
      <w:r>
        <w:rPr>
          <w:rFonts w:ascii="Arial" w:hAnsi="Arial" w:cs="Arial"/>
          <w:color w:val="000000"/>
          <w:sz w:val="24"/>
          <w:szCs w:val="24"/>
        </w:rPr>
        <w:t>проведения теоретических и эмпирических, в том числе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 экспериментальн</w:t>
      </w:r>
      <w:r>
        <w:rPr>
          <w:rFonts w:ascii="Arial" w:hAnsi="Arial" w:cs="Arial"/>
          <w:color w:val="000000"/>
          <w:sz w:val="24"/>
          <w:szCs w:val="24"/>
        </w:rPr>
        <w:t>ых</w:t>
      </w:r>
      <w:r w:rsidR="00D95C1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исследований по акт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альным проблемам</w:t>
      </w:r>
      <w:r w:rsidR="006E097C">
        <w:rPr>
          <w:rFonts w:ascii="Arial" w:hAnsi="Arial" w:cs="Arial"/>
          <w:color w:val="000000"/>
          <w:sz w:val="24"/>
          <w:szCs w:val="24"/>
        </w:rPr>
        <w:t xml:space="preserve"> организации фармацевтического </w:t>
      </w:r>
      <w:proofErr w:type="spellStart"/>
      <w:r w:rsidR="006E097C">
        <w:rPr>
          <w:rFonts w:ascii="Arial" w:hAnsi="Arial" w:cs="Arial"/>
          <w:color w:val="000000"/>
          <w:sz w:val="24"/>
          <w:szCs w:val="24"/>
        </w:rPr>
        <w:t>леда</w:t>
      </w:r>
      <w:proofErr w:type="spellEnd"/>
      <w:r w:rsidR="00EE4F66" w:rsidRPr="00EE4F66">
        <w:rPr>
          <w:rFonts w:ascii="Arial" w:hAnsi="Arial" w:cs="Arial"/>
          <w:color w:val="000000"/>
          <w:sz w:val="24"/>
          <w:szCs w:val="24"/>
        </w:rPr>
        <w:t>;</w:t>
      </w:r>
    </w:p>
    <w:p w14:paraId="135365C4" w14:textId="77777777" w:rsidR="00EE4F66" w:rsidRPr="00EE4F66" w:rsidRDefault="00DB0097" w:rsidP="00EE4F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>) 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уч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ной степени кандидата </w:t>
      </w:r>
      <w:r w:rsidR="00D81A92">
        <w:rPr>
          <w:rFonts w:ascii="Arial" w:hAnsi="Arial" w:cs="Arial"/>
          <w:color w:val="000000"/>
          <w:sz w:val="24"/>
          <w:szCs w:val="24"/>
        </w:rPr>
        <w:t>фармацевтических</w:t>
      </w:r>
      <w:r w:rsidR="00EE4F66" w:rsidRPr="00EE4F66">
        <w:rPr>
          <w:rFonts w:ascii="Arial" w:hAnsi="Arial" w:cs="Arial"/>
          <w:color w:val="000000"/>
          <w:sz w:val="24"/>
          <w:szCs w:val="24"/>
        </w:rPr>
        <w:t xml:space="preserve"> наук по </w:t>
      </w:r>
      <w:r w:rsidR="00D81A92">
        <w:rPr>
          <w:rFonts w:ascii="Arial" w:hAnsi="Arial" w:cs="Arial"/>
          <w:color w:val="000000"/>
          <w:sz w:val="24"/>
          <w:szCs w:val="24"/>
        </w:rPr>
        <w:t>специальности 14.04.03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81A92">
        <w:rPr>
          <w:rFonts w:ascii="Arial" w:hAnsi="Arial" w:cs="Arial"/>
          <w:color w:val="000000"/>
          <w:sz w:val="24"/>
          <w:szCs w:val="24"/>
        </w:rPr>
        <w:t>организация фармацевтического дела.</w:t>
      </w:r>
    </w:p>
    <w:p w14:paraId="0173D90A" w14:textId="77777777" w:rsidR="00886681" w:rsidRDefault="00886681" w:rsidP="00886681">
      <w:pPr>
        <w:pStyle w:val="22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Результаты</w:t>
      </w:r>
      <w:r w:rsidRPr="001C03EF">
        <w:rPr>
          <w:rFonts w:ascii="Arial" w:hAnsi="Arial" w:cs="Arial"/>
          <w:b/>
          <w:sz w:val="24"/>
          <w:szCs w:val="24"/>
        </w:rPr>
        <w:t xml:space="preserve"> освоения обучающимся основной образовательной программы</w:t>
      </w:r>
      <w:r w:rsidR="00C3220F">
        <w:rPr>
          <w:rFonts w:ascii="Arial" w:hAnsi="Arial" w:cs="Arial"/>
          <w:b/>
          <w:sz w:val="24"/>
          <w:szCs w:val="24"/>
          <w:lang w:val="ru-RU"/>
        </w:rPr>
        <w:t xml:space="preserve"> по направлению 33</w:t>
      </w:r>
      <w:r w:rsidRPr="001C03EF">
        <w:rPr>
          <w:rFonts w:ascii="Arial" w:hAnsi="Arial" w:cs="Arial"/>
          <w:b/>
          <w:sz w:val="24"/>
          <w:szCs w:val="24"/>
          <w:lang w:val="ru-RU"/>
        </w:rPr>
        <w:t xml:space="preserve">.06.01 </w:t>
      </w:r>
      <w:r w:rsidR="00C3220F">
        <w:rPr>
          <w:rFonts w:ascii="Arial" w:hAnsi="Arial" w:cs="Arial"/>
          <w:b/>
          <w:sz w:val="24"/>
          <w:szCs w:val="24"/>
          <w:lang w:val="ru-RU"/>
        </w:rPr>
        <w:t>Фармация (направленность 14.04.03</w:t>
      </w:r>
      <w:r>
        <w:rPr>
          <w:rFonts w:ascii="Arial" w:hAnsi="Arial" w:cs="Arial"/>
          <w:b/>
          <w:sz w:val="24"/>
          <w:szCs w:val="24"/>
          <w:lang w:val="ru-RU"/>
        </w:rPr>
        <w:t xml:space="preserve"> – </w:t>
      </w:r>
      <w:r w:rsidR="00C3220F">
        <w:rPr>
          <w:rFonts w:ascii="Arial" w:hAnsi="Arial" w:cs="Arial"/>
          <w:b/>
          <w:sz w:val="24"/>
          <w:szCs w:val="24"/>
          <w:lang w:val="ru-RU"/>
        </w:rPr>
        <w:t>организация фарм</w:t>
      </w:r>
      <w:r w:rsidR="00C3220F">
        <w:rPr>
          <w:rFonts w:ascii="Arial" w:hAnsi="Arial" w:cs="Arial"/>
          <w:b/>
          <w:sz w:val="24"/>
          <w:szCs w:val="24"/>
          <w:lang w:val="ru-RU"/>
        </w:rPr>
        <w:t>а</w:t>
      </w:r>
      <w:r w:rsidR="00C3220F">
        <w:rPr>
          <w:rFonts w:ascii="Arial" w:hAnsi="Arial" w:cs="Arial"/>
          <w:b/>
          <w:sz w:val="24"/>
          <w:szCs w:val="24"/>
          <w:lang w:val="ru-RU"/>
        </w:rPr>
        <w:t>цевтического дела</w:t>
      </w:r>
      <w:r>
        <w:rPr>
          <w:rFonts w:ascii="Arial" w:hAnsi="Arial" w:cs="Arial"/>
          <w:b/>
          <w:sz w:val="24"/>
          <w:szCs w:val="24"/>
          <w:lang w:val="ru-RU"/>
        </w:rPr>
        <w:t>), проверяемые при представлении научного доклада</w:t>
      </w:r>
      <w:r w:rsidRPr="001C03EF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5459F706" w14:textId="77777777" w:rsidR="006342F3" w:rsidRPr="00DC773A" w:rsidRDefault="006342F3" w:rsidP="00D140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2F6C">
        <w:rPr>
          <w:rFonts w:ascii="Arial" w:hAnsi="Arial" w:cs="Arial"/>
          <w:sz w:val="24"/>
          <w:szCs w:val="24"/>
        </w:rPr>
        <w:t xml:space="preserve">При представлении научного доклада проверяется </w:t>
      </w:r>
      <w:proofErr w:type="spellStart"/>
      <w:r w:rsidRPr="00152F6C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152F6C">
        <w:rPr>
          <w:rFonts w:ascii="Arial" w:hAnsi="Arial" w:cs="Arial"/>
          <w:sz w:val="24"/>
          <w:szCs w:val="24"/>
        </w:rPr>
        <w:t xml:space="preserve"> компете</w:t>
      </w:r>
      <w:r w:rsidRPr="00152F6C">
        <w:rPr>
          <w:rFonts w:ascii="Arial" w:hAnsi="Arial" w:cs="Arial"/>
          <w:sz w:val="24"/>
          <w:szCs w:val="24"/>
        </w:rPr>
        <w:t>н</w:t>
      </w:r>
      <w:r w:rsidRPr="00152F6C">
        <w:rPr>
          <w:rFonts w:ascii="Arial" w:hAnsi="Arial" w:cs="Arial"/>
          <w:sz w:val="24"/>
          <w:szCs w:val="24"/>
        </w:rPr>
        <w:t>ций, необходимых для выполнения выпускником</w:t>
      </w:r>
      <w:r w:rsidR="00886681">
        <w:rPr>
          <w:rFonts w:ascii="Arial" w:hAnsi="Arial" w:cs="Arial"/>
          <w:sz w:val="24"/>
          <w:szCs w:val="24"/>
        </w:rPr>
        <w:t xml:space="preserve"> аспирантуры</w:t>
      </w:r>
      <w:r w:rsidRPr="00152F6C">
        <w:rPr>
          <w:rFonts w:ascii="Arial" w:hAnsi="Arial" w:cs="Arial"/>
          <w:sz w:val="24"/>
          <w:szCs w:val="24"/>
        </w:rPr>
        <w:t xml:space="preserve"> научно-исследовательско</w:t>
      </w:r>
      <w:r w:rsidR="00886681">
        <w:rPr>
          <w:rFonts w:ascii="Arial" w:hAnsi="Arial" w:cs="Arial"/>
          <w:sz w:val="24"/>
          <w:szCs w:val="24"/>
        </w:rPr>
        <w:t>й</w:t>
      </w:r>
      <w:r w:rsidRPr="00152F6C">
        <w:rPr>
          <w:rFonts w:ascii="Arial" w:hAnsi="Arial" w:cs="Arial"/>
          <w:sz w:val="24"/>
          <w:szCs w:val="24"/>
        </w:rPr>
        <w:t xml:space="preserve"> деятельности</w:t>
      </w:r>
      <w:r w:rsidR="00886681">
        <w:rPr>
          <w:rFonts w:ascii="Arial" w:hAnsi="Arial" w:cs="Arial"/>
          <w:sz w:val="24"/>
          <w:szCs w:val="24"/>
        </w:rPr>
        <w:t xml:space="preserve"> в области </w:t>
      </w:r>
      <w:r w:rsidR="006E097C">
        <w:rPr>
          <w:rFonts w:ascii="Arial" w:hAnsi="Arial" w:cs="Arial"/>
          <w:sz w:val="24"/>
          <w:szCs w:val="24"/>
        </w:rPr>
        <w:t>фармацевтических</w:t>
      </w:r>
      <w:r w:rsidR="00886681" w:rsidRPr="00765FC8">
        <w:rPr>
          <w:rFonts w:ascii="Arial" w:hAnsi="Arial" w:cs="Arial"/>
          <w:sz w:val="24"/>
          <w:szCs w:val="24"/>
        </w:rPr>
        <w:t xml:space="preserve"> наук</w:t>
      </w:r>
      <w:r w:rsidR="00D140BF">
        <w:rPr>
          <w:rFonts w:ascii="Arial" w:hAnsi="Arial" w:cs="Arial"/>
          <w:sz w:val="24"/>
          <w:szCs w:val="24"/>
        </w:rPr>
        <w:t>:</w:t>
      </w:r>
    </w:p>
    <w:p w14:paraId="1A668955" w14:textId="77777777" w:rsidR="00D140BF" w:rsidRDefault="00D140BF" w:rsidP="00D140BF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а) универсальных компетенций:</w:t>
      </w:r>
    </w:p>
    <w:p w14:paraId="6AAF5340" w14:textId="77777777" w:rsidR="007639AD" w:rsidRDefault="00D140BF" w:rsidP="00D140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40BF">
        <w:rPr>
          <w:rFonts w:ascii="Arial" w:hAnsi="Arial" w:cs="Arial"/>
          <w:sz w:val="24"/>
          <w:szCs w:val="24"/>
        </w:rPr>
        <w:t xml:space="preserve">– 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 w:rsidRPr="00D140BF">
        <w:rPr>
          <w:rFonts w:ascii="Arial" w:hAnsi="Arial" w:cs="Arial"/>
          <w:sz w:val="24"/>
          <w:szCs w:val="24"/>
        </w:rPr>
        <w:t>(УК-1)</w:t>
      </w:r>
      <w:r>
        <w:rPr>
          <w:rFonts w:ascii="Arial" w:hAnsi="Arial" w:cs="Arial"/>
          <w:sz w:val="24"/>
          <w:szCs w:val="24"/>
        </w:rPr>
        <w:t>;</w:t>
      </w:r>
    </w:p>
    <w:p w14:paraId="6319A221" w14:textId="77777777" w:rsidR="00D140BF" w:rsidRPr="00D140BF" w:rsidRDefault="00D140BF" w:rsidP="00D140B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40BF">
        <w:rPr>
          <w:rFonts w:ascii="Arial" w:hAnsi="Arial" w:cs="Arial"/>
          <w:sz w:val="24"/>
          <w:szCs w:val="24"/>
        </w:rPr>
        <w:t xml:space="preserve">– 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</w:r>
      <w:r w:rsidRPr="00D140BF">
        <w:rPr>
          <w:rFonts w:ascii="Arial" w:hAnsi="Arial" w:cs="Arial"/>
          <w:sz w:val="24"/>
          <w:szCs w:val="24"/>
        </w:rPr>
        <w:t>(УК-2)</w:t>
      </w:r>
      <w:r>
        <w:rPr>
          <w:rFonts w:ascii="Arial" w:hAnsi="Arial" w:cs="Arial"/>
          <w:sz w:val="24"/>
          <w:szCs w:val="24"/>
        </w:rPr>
        <w:t>;</w:t>
      </w:r>
    </w:p>
    <w:p w14:paraId="696DAAB2" w14:textId="77777777" w:rsidR="007639AD" w:rsidRDefault="00D140BF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общепрофессиональных компетенций:</w:t>
      </w:r>
    </w:p>
    <w:p w14:paraId="2F3A5F48" w14:textId="77777777" w:rsidR="00D140BF" w:rsidRPr="00D140BF" w:rsidRDefault="00D140BF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140BF">
        <w:rPr>
          <w:rFonts w:ascii="Arial" w:hAnsi="Arial" w:cs="Arial"/>
          <w:sz w:val="24"/>
          <w:szCs w:val="24"/>
        </w:rPr>
        <w:t xml:space="preserve">– </w:t>
      </w:r>
      <w:r w:rsidRPr="00D140BF">
        <w:rPr>
          <w:rFonts w:ascii="Arial" w:hAnsi="Arial" w:cs="Arial"/>
          <w:color w:val="000000"/>
          <w:sz w:val="24"/>
          <w:szCs w:val="24"/>
        </w:rPr>
        <w:t>способность самостоятельно осуществлять научно-исследовательскую деятел</w:t>
      </w:r>
      <w:r w:rsidRPr="00D140BF">
        <w:rPr>
          <w:rFonts w:ascii="Arial" w:hAnsi="Arial" w:cs="Arial"/>
          <w:color w:val="000000"/>
          <w:sz w:val="24"/>
          <w:szCs w:val="24"/>
        </w:rPr>
        <w:t>ь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 w:rsidRPr="00D140BF">
        <w:rPr>
          <w:rFonts w:ascii="Arial" w:hAnsi="Arial" w:cs="Arial"/>
          <w:sz w:val="24"/>
          <w:szCs w:val="24"/>
          <w:lang w:eastAsia="x-none"/>
        </w:rPr>
        <w:t>(ОПК-1)</w:t>
      </w:r>
      <w:r>
        <w:rPr>
          <w:rFonts w:ascii="Arial" w:hAnsi="Arial" w:cs="Arial"/>
          <w:sz w:val="24"/>
          <w:szCs w:val="24"/>
          <w:lang w:eastAsia="x-none"/>
        </w:rPr>
        <w:t>;</w:t>
      </w:r>
    </w:p>
    <w:p w14:paraId="6D662738" w14:textId="77777777" w:rsidR="007639AD" w:rsidRDefault="00D140BF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профессиональных компетенций:</w:t>
      </w:r>
    </w:p>
    <w:p w14:paraId="02FB75ED" w14:textId="77777777" w:rsidR="00D140BF" w:rsidRDefault="00D140BF" w:rsidP="00CD7D0B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r w:rsidRPr="00D140BF">
        <w:rPr>
          <w:rFonts w:ascii="Arial" w:hAnsi="Arial" w:cs="Arial"/>
          <w:sz w:val="24"/>
          <w:szCs w:val="24"/>
        </w:rPr>
        <w:t>–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 способность выявлять проблемы теории и практики</w:t>
      </w:r>
      <w:r w:rsidR="00E76CD9">
        <w:rPr>
          <w:rFonts w:ascii="Arial" w:hAnsi="Arial" w:cs="Arial"/>
          <w:color w:val="000000"/>
          <w:sz w:val="24"/>
          <w:szCs w:val="24"/>
        </w:rPr>
        <w:t xml:space="preserve"> в области организации фа</w:t>
      </w:r>
      <w:r w:rsidR="00E76CD9">
        <w:rPr>
          <w:rFonts w:ascii="Arial" w:hAnsi="Arial" w:cs="Arial"/>
          <w:color w:val="000000"/>
          <w:sz w:val="24"/>
          <w:szCs w:val="24"/>
        </w:rPr>
        <w:t>р</w:t>
      </w:r>
      <w:r w:rsidR="00E76CD9">
        <w:rPr>
          <w:rFonts w:ascii="Arial" w:hAnsi="Arial" w:cs="Arial"/>
          <w:color w:val="000000"/>
          <w:sz w:val="24"/>
          <w:szCs w:val="24"/>
        </w:rPr>
        <w:t>мацевтического дела</w:t>
      </w:r>
      <w:r w:rsidRPr="00D140BF">
        <w:rPr>
          <w:rFonts w:ascii="Arial" w:hAnsi="Arial" w:cs="Arial"/>
          <w:color w:val="000000"/>
          <w:sz w:val="24"/>
          <w:szCs w:val="24"/>
        </w:rPr>
        <w:t>; исследовать актуальные проблемы</w:t>
      </w:r>
      <w:r w:rsidR="00E76CD9">
        <w:rPr>
          <w:rFonts w:ascii="Arial" w:hAnsi="Arial" w:cs="Arial"/>
          <w:color w:val="000000"/>
          <w:sz w:val="24"/>
          <w:szCs w:val="24"/>
        </w:rPr>
        <w:t xml:space="preserve"> организации фармацевтическ</w:t>
      </w:r>
      <w:r w:rsidR="00E76CD9">
        <w:rPr>
          <w:rFonts w:ascii="Arial" w:hAnsi="Arial" w:cs="Arial"/>
          <w:color w:val="000000"/>
          <w:sz w:val="24"/>
          <w:szCs w:val="24"/>
        </w:rPr>
        <w:t>о</w:t>
      </w:r>
      <w:r w:rsidR="00E76CD9">
        <w:rPr>
          <w:rFonts w:ascii="Arial" w:hAnsi="Arial" w:cs="Arial"/>
          <w:color w:val="000000"/>
          <w:sz w:val="24"/>
          <w:szCs w:val="24"/>
        </w:rPr>
        <w:t>го дела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 и перспективы ее развития </w:t>
      </w:r>
      <w:r w:rsidRPr="00D140BF">
        <w:rPr>
          <w:rFonts w:ascii="Arial" w:hAnsi="Arial" w:cs="Arial"/>
          <w:sz w:val="24"/>
          <w:szCs w:val="24"/>
          <w:lang w:eastAsia="x-none"/>
        </w:rPr>
        <w:t>(ПК-1)</w:t>
      </w:r>
      <w:r>
        <w:rPr>
          <w:rFonts w:ascii="Arial" w:hAnsi="Arial" w:cs="Arial"/>
          <w:sz w:val="24"/>
          <w:szCs w:val="24"/>
          <w:lang w:eastAsia="x-none"/>
        </w:rPr>
        <w:t>;</w:t>
      </w:r>
    </w:p>
    <w:p w14:paraId="03E7ABD7" w14:textId="77777777" w:rsidR="00D140BF" w:rsidRDefault="00D140BF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D140BF">
        <w:rPr>
          <w:rFonts w:ascii="Arial" w:hAnsi="Arial" w:cs="Arial"/>
          <w:color w:val="000000"/>
          <w:sz w:val="24"/>
          <w:szCs w:val="24"/>
        </w:rPr>
        <w:t>готовность методологически грамотно планировать, выстраивать логику и пров</w:t>
      </w:r>
      <w:r w:rsidRPr="00D140BF">
        <w:rPr>
          <w:rFonts w:ascii="Arial" w:hAnsi="Arial" w:cs="Arial"/>
          <w:color w:val="000000"/>
          <w:sz w:val="24"/>
          <w:szCs w:val="24"/>
        </w:rPr>
        <w:t>о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дить исследования в области </w:t>
      </w:r>
      <w:r w:rsidR="00E76CD9">
        <w:rPr>
          <w:rFonts w:ascii="Arial" w:hAnsi="Arial" w:cs="Arial"/>
          <w:color w:val="000000"/>
          <w:sz w:val="24"/>
          <w:szCs w:val="24"/>
        </w:rPr>
        <w:t>организационно-экономических проблем в сфере обращ</w:t>
      </w:r>
      <w:r w:rsidR="00E76CD9">
        <w:rPr>
          <w:rFonts w:ascii="Arial" w:hAnsi="Arial" w:cs="Arial"/>
          <w:color w:val="000000"/>
          <w:sz w:val="24"/>
          <w:szCs w:val="24"/>
        </w:rPr>
        <w:t>е</w:t>
      </w:r>
      <w:r w:rsidR="00E76CD9">
        <w:rPr>
          <w:rFonts w:ascii="Arial" w:hAnsi="Arial" w:cs="Arial"/>
          <w:color w:val="000000"/>
          <w:sz w:val="24"/>
          <w:szCs w:val="24"/>
        </w:rPr>
        <w:t>ния лекарственных средств</w:t>
      </w:r>
      <w:r w:rsidRPr="00D140BF">
        <w:rPr>
          <w:rFonts w:ascii="Arial" w:hAnsi="Arial" w:cs="Arial"/>
          <w:color w:val="000000"/>
          <w:sz w:val="24"/>
          <w:szCs w:val="24"/>
        </w:rPr>
        <w:t>; осуществлять качественный и количественный анализ, и</w:t>
      </w:r>
      <w:r w:rsidRPr="00D140BF">
        <w:rPr>
          <w:rFonts w:ascii="Arial" w:hAnsi="Arial" w:cs="Arial"/>
          <w:color w:val="000000"/>
          <w:sz w:val="24"/>
          <w:szCs w:val="24"/>
        </w:rPr>
        <w:t>н</w:t>
      </w:r>
      <w:r w:rsidRPr="00D140BF">
        <w:rPr>
          <w:rFonts w:ascii="Arial" w:hAnsi="Arial" w:cs="Arial"/>
          <w:color w:val="000000"/>
          <w:sz w:val="24"/>
          <w:szCs w:val="24"/>
        </w:rPr>
        <w:t xml:space="preserve">терпретацию результатов исследования </w:t>
      </w:r>
      <w:r w:rsidRPr="00D140BF">
        <w:rPr>
          <w:rFonts w:ascii="Arial" w:hAnsi="Arial" w:cs="Arial"/>
          <w:sz w:val="24"/>
          <w:szCs w:val="24"/>
        </w:rPr>
        <w:t>(ПК-2)</w:t>
      </w:r>
      <w:r>
        <w:rPr>
          <w:rFonts w:ascii="Arial" w:hAnsi="Arial" w:cs="Arial"/>
          <w:sz w:val="24"/>
          <w:szCs w:val="24"/>
        </w:rPr>
        <w:t>.</w:t>
      </w:r>
    </w:p>
    <w:p w14:paraId="69B8070F" w14:textId="77777777" w:rsidR="00D140BF" w:rsidRDefault="00D140BF" w:rsidP="00D140BF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обучения, проверяемые при представлении нау</w:t>
      </w:r>
      <w:r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ного доклада.</w:t>
      </w:r>
    </w:p>
    <w:p w14:paraId="53F3C4DF" w14:textId="77777777" w:rsidR="00D140BF" w:rsidRPr="00FB6EFE" w:rsidRDefault="00D140BF" w:rsidP="00D140BF">
      <w:pPr>
        <w:pStyle w:val="ConsPlusNormal"/>
        <w:jc w:val="both"/>
        <w:rPr>
          <w:sz w:val="24"/>
          <w:szCs w:val="24"/>
        </w:rPr>
      </w:pPr>
      <w:r w:rsidRPr="00B664BF">
        <w:rPr>
          <w:sz w:val="24"/>
          <w:szCs w:val="24"/>
        </w:rPr>
        <w:t>Отражены в Приложении Б.</w:t>
      </w:r>
    </w:p>
    <w:p w14:paraId="49D48849" w14:textId="77777777" w:rsidR="00B82ACE" w:rsidRPr="00765FC8" w:rsidRDefault="00B82ACE" w:rsidP="00B82ACE">
      <w:pPr>
        <w:pStyle w:val="ConsPlusNormal"/>
        <w:jc w:val="both"/>
        <w:rPr>
          <w:b/>
          <w:sz w:val="24"/>
          <w:szCs w:val="24"/>
        </w:rPr>
      </w:pPr>
      <w:r w:rsidRPr="00765FC8">
        <w:rPr>
          <w:b/>
          <w:sz w:val="24"/>
          <w:szCs w:val="24"/>
        </w:rPr>
        <w:t xml:space="preserve">Программа </w:t>
      </w:r>
      <w:r>
        <w:rPr>
          <w:b/>
          <w:sz w:val="24"/>
          <w:szCs w:val="24"/>
        </w:rPr>
        <w:t>подготовки и представления научного доклада</w:t>
      </w:r>
      <w:r w:rsidRPr="00765FC8">
        <w:rPr>
          <w:b/>
          <w:sz w:val="24"/>
          <w:szCs w:val="24"/>
        </w:rPr>
        <w:t>.</w:t>
      </w:r>
    </w:p>
    <w:p w14:paraId="797D3A39" w14:textId="77777777" w:rsidR="00B82ACE" w:rsidRPr="00B82ACE" w:rsidRDefault="00B82ACE" w:rsidP="00B82ACE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65FC8">
        <w:rPr>
          <w:rFonts w:ascii="Arial" w:hAnsi="Arial" w:cs="Arial"/>
          <w:sz w:val="24"/>
          <w:szCs w:val="24"/>
        </w:rPr>
        <w:t>Фонд оценочных средств</w:t>
      </w:r>
      <w:r>
        <w:rPr>
          <w:rFonts w:ascii="Arial" w:hAnsi="Arial" w:cs="Arial"/>
          <w:sz w:val="24"/>
          <w:szCs w:val="24"/>
          <w:lang w:val="ru-RU"/>
        </w:rPr>
        <w:t>, используемых при представлении научного доклада,</w:t>
      </w:r>
      <w:r w:rsidRPr="00765FC8">
        <w:rPr>
          <w:rFonts w:ascii="Arial" w:hAnsi="Arial" w:cs="Arial"/>
          <w:sz w:val="24"/>
          <w:szCs w:val="24"/>
        </w:rPr>
        <w:t xml:space="preserve"> </w:t>
      </w:r>
      <w:r w:rsidR="00D95C18">
        <w:rPr>
          <w:rFonts w:ascii="Arial" w:hAnsi="Arial" w:cs="Arial"/>
          <w:sz w:val="24"/>
          <w:szCs w:val="24"/>
          <w:lang w:val="ru-RU"/>
        </w:rPr>
        <w:t>включает</w:t>
      </w:r>
      <w:r w:rsidRPr="00765F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требования к содержанию, оформлению и представлению (защите) научного доклада</w:t>
      </w:r>
      <w:r w:rsidRPr="00765FC8">
        <w:rPr>
          <w:rFonts w:ascii="Arial" w:hAnsi="Arial" w:cs="Arial"/>
          <w:sz w:val="24"/>
          <w:szCs w:val="24"/>
        </w:rPr>
        <w:t xml:space="preserve">, </w:t>
      </w:r>
      <w:r w:rsidR="00BD06DE">
        <w:rPr>
          <w:rFonts w:ascii="Arial" w:hAnsi="Arial" w:cs="Arial"/>
          <w:sz w:val="24"/>
          <w:szCs w:val="24"/>
          <w:lang w:val="ru-RU"/>
        </w:rPr>
        <w:t xml:space="preserve">сам научный доклад, </w:t>
      </w:r>
      <w:r>
        <w:rPr>
          <w:rFonts w:ascii="Arial" w:hAnsi="Arial" w:cs="Arial"/>
          <w:sz w:val="24"/>
          <w:szCs w:val="24"/>
        </w:rPr>
        <w:t xml:space="preserve">а также </w:t>
      </w:r>
      <w:r>
        <w:rPr>
          <w:rFonts w:ascii="Arial" w:hAnsi="Arial" w:cs="Arial"/>
          <w:sz w:val="24"/>
          <w:szCs w:val="24"/>
          <w:lang w:val="ru-RU"/>
        </w:rPr>
        <w:t>инструменты</w:t>
      </w:r>
      <w:r>
        <w:rPr>
          <w:rFonts w:ascii="Arial" w:hAnsi="Arial" w:cs="Arial"/>
          <w:sz w:val="24"/>
          <w:szCs w:val="24"/>
        </w:rPr>
        <w:t xml:space="preserve"> </w:t>
      </w:r>
      <w:r w:rsidRPr="00B82ACE">
        <w:rPr>
          <w:rFonts w:ascii="Arial" w:hAnsi="Arial" w:cs="Arial"/>
          <w:sz w:val="24"/>
          <w:szCs w:val="24"/>
        </w:rPr>
        <w:t>оценивания результатов обучения</w:t>
      </w:r>
      <w:r w:rsidRPr="00B82AC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(критерии, показатели и шкала оценивания)</w:t>
      </w:r>
      <w:r w:rsidRPr="00B82ACE">
        <w:rPr>
          <w:rFonts w:ascii="Arial" w:hAnsi="Arial" w:cs="Arial"/>
          <w:sz w:val="24"/>
          <w:szCs w:val="24"/>
          <w:lang w:val="ru-RU"/>
        </w:rPr>
        <w:t>.</w:t>
      </w:r>
    </w:p>
    <w:p w14:paraId="542F9783" w14:textId="77777777" w:rsidR="00D140BF" w:rsidRPr="000E10B7" w:rsidRDefault="000E10B7" w:rsidP="00CD7D0B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E10B7">
        <w:rPr>
          <w:rFonts w:ascii="Arial" w:hAnsi="Arial" w:cs="Arial"/>
          <w:sz w:val="24"/>
          <w:szCs w:val="24"/>
          <w:u w:val="single"/>
        </w:rPr>
        <w:t>Требования к содержанию научного доклада.</w:t>
      </w:r>
    </w:p>
    <w:p w14:paraId="40D471B4" w14:textId="77777777" w:rsidR="000E10B7" w:rsidRPr="009A544E" w:rsidRDefault="009A544E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A544E">
        <w:rPr>
          <w:rFonts w:ascii="Arial" w:hAnsi="Arial" w:cs="Arial"/>
          <w:sz w:val="24"/>
          <w:szCs w:val="24"/>
        </w:rPr>
        <w:t>Научный доклад должен отражать основные результаты подготовленной научно-квалификационной работы (диссертации) как самостоятельного</w:t>
      </w:r>
      <w:r w:rsidR="00D95C18">
        <w:rPr>
          <w:rFonts w:ascii="Arial" w:hAnsi="Arial" w:cs="Arial"/>
          <w:sz w:val="24"/>
          <w:szCs w:val="24"/>
        </w:rPr>
        <w:t xml:space="preserve"> и завершенного</w:t>
      </w:r>
      <w:r w:rsidRPr="009A544E">
        <w:rPr>
          <w:rFonts w:ascii="Arial" w:hAnsi="Arial" w:cs="Arial"/>
          <w:sz w:val="24"/>
          <w:szCs w:val="24"/>
        </w:rPr>
        <w:t xml:space="preserve"> научного исследования </w:t>
      </w:r>
      <w:r>
        <w:rPr>
          <w:rFonts w:ascii="Arial" w:hAnsi="Arial" w:cs="Arial"/>
          <w:sz w:val="24"/>
          <w:szCs w:val="24"/>
        </w:rPr>
        <w:t>аспиранта</w:t>
      </w:r>
      <w:r w:rsidRPr="009A544E">
        <w:rPr>
          <w:rFonts w:ascii="Arial" w:hAnsi="Arial" w:cs="Arial"/>
          <w:sz w:val="24"/>
          <w:szCs w:val="24"/>
        </w:rPr>
        <w:t>. В н</w:t>
      </w:r>
      <w:r>
        <w:rPr>
          <w:rFonts w:ascii="Arial" w:hAnsi="Arial" w:cs="Arial"/>
          <w:sz w:val="24"/>
          <w:szCs w:val="24"/>
        </w:rPr>
        <w:t>е</w:t>
      </w:r>
      <w:r w:rsidRPr="009A544E">
        <w:rPr>
          <w:rFonts w:ascii="Arial" w:hAnsi="Arial" w:cs="Arial"/>
          <w:sz w:val="24"/>
          <w:szCs w:val="24"/>
        </w:rPr>
        <w:t>м должно быть отражено современное состояние научных исследований по избранной теме,</w:t>
      </w:r>
      <w:r>
        <w:rPr>
          <w:rFonts w:ascii="Arial" w:hAnsi="Arial" w:cs="Arial"/>
          <w:sz w:val="24"/>
          <w:szCs w:val="24"/>
        </w:rPr>
        <w:t xml:space="preserve"> предложено оригинальное решение изученной научной проблемы,</w:t>
      </w:r>
      <w:r w:rsidRPr="009A544E">
        <w:rPr>
          <w:rFonts w:ascii="Arial" w:hAnsi="Arial" w:cs="Arial"/>
          <w:sz w:val="24"/>
          <w:szCs w:val="24"/>
        </w:rPr>
        <w:t xml:space="preserve"> что позволит судить об уровне </w:t>
      </w:r>
      <w:proofErr w:type="spellStart"/>
      <w:r>
        <w:rPr>
          <w:rFonts w:ascii="Arial" w:hAnsi="Arial" w:cs="Arial"/>
          <w:sz w:val="24"/>
          <w:szCs w:val="24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у</w:t>
      </w:r>
      <w:r w:rsidRPr="009A544E">
        <w:rPr>
          <w:rFonts w:ascii="Arial" w:hAnsi="Arial" w:cs="Arial"/>
          <w:sz w:val="24"/>
          <w:szCs w:val="24"/>
        </w:rPr>
        <w:t xml:space="preserve"> выпускника аспирантуры</w:t>
      </w:r>
      <w:r>
        <w:rPr>
          <w:rFonts w:ascii="Arial" w:hAnsi="Arial" w:cs="Arial"/>
          <w:sz w:val="24"/>
          <w:szCs w:val="24"/>
        </w:rPr>
        <w:t xml:space="preserve"> исследовательских компетенций</w:t>
      </w:r>
      <w:r w:rsidRPr="009A544E">
        <w:rPr>
          <w:rFonts w:ascii="Arial" w:hAnsi="Arial" w:cs="Arial"/>
          <w:sz w:val="24"/>
          <w:szCs w:val="24"/>
        </w:rPr>
        <w:t>.</w:t>
      </w:r>
    </w:p>
    <w:p w14:paraId="311ADC8F" w14:textId="77777777" w:rsidR="000E10B7" w:rsidRPr="000D3C6B" w:rsidRDefault="000D3C6B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3C6B">
        <w:rPr>
          <w:rFonts w:ascii="Arial" w:hAnsi="Arial" w:cs="Arial"/>
          <w:sz w:val="24"/>
          <w:szCs w:val="24"/>
        </w:rPr>
        <w:t>Научный доклад по результатам научно-квалификационной работы (диссертации) должен быть написан аспирантом самостоятельно, обладать внутренним единством, с</w:t>
      </w:r>
      <w:r w:rsidRPr="000D3C6B">
        <w:rPr>
          <w:rFonts w:ascii="Arial" w:hAnsi="Arial" w:cs="Arial"/>
          <w:sz w:val="24"/>
          <w:szCs w:val="24"/>
        </w:rPr>
        <w:t>о</w:t>
      </w:r>
      <w:r w:rsidRPr="000D3C6B">
        <w:rPr>
          <w:rFonts w:ascii="Arial" w:hAnsi="Arial" w:cs="Arial"/>
          <w:sz w:val="24"/>
          <w:szCs w:val="24"/>
        </w:rPr>
        <w:t>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</w:t>
      </w:r>
      <w:r w:rsidRPr="000D3C6B">
        <w:rPr>
          <w:rFonts w:ascii="Arial" w:hAnsi="Arial" w:cs="Arial"/>
          <w:sz w:val="24"/>
          <w:szCs w:val="24"/>
        </w:rPr>
        <w:t>в</w:t>
      </w:r>
      <w:r w:rsidRPr="000D3C6B">
        <w:rPr>
          <w:rFonts w:ascii="Arial" w:hAnsi="Arial" w:cs="Arial"/>
          <w:sz w:val="24"/>
          <w:szCs w:val="24"/>
        </w:rPr>
        <w:t>нению с другими известными решениями.</w:t>
      </w:r>
    </w:p>
    <w:p w14:paraId="6E8C2F71" w14:textId="77777777" w:rsidR="00D43AF3" w:rsidRPr="00D43AF3" w:rsidRDefault="00D43AF3" w:rsidP="00D43AF3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43AF3">
        <w:rPr>
          <w:rFonts w:ascii="Arial" w:hAnsi="Arial" w:cs="Arial"/>
          <w:bCs/>
          <w:sz w:val="24"/>
          <w:szCs w:val="24"/>
        </w:rPr>
        <w:t xml:space="preserve">Тема и </w:t>
      </w:r>
      <w:r>
        <w:rPr>
          <w:rFonts w:ascii="Arial" w:hAnsi="Arial" w:cs="Arial"/>
          <w:bCs/>
          <w:sz w:val="24"/>
          <w:szCs w:val="24"/>
        </w:rPr>
        <w:t>с</w:t>
      </w:r>
      <w:r w:rsidRPr="00D43AF3">
        <w:rPr>
          <w:rFonts w:ascii="Arial" w:hAnsi="Arial" w:cs="Arial"/>
          <w:sz w:val="24"/>
          <w:szCs w:val="24"/>
        </w:rPr>
        <w:t>одержание научно-квалификационной работы аспиранта и представляем</w:t>
      </w:r>
      <w:r w:rsidRPr="00D43AF3">
        <w:rPr>
          <w:rFonts w:ascii="Arial" w:hAnsi="Arial" w:cs="Arial"/>
          <w:sz w:val="24"/>
          <w:szCs w:val="24"/>
        </w:rPr>
        <w:t>о</w:t>
      </w:r>
      <w:r w:rsidRPr="00D43AF3">
        <w:rPr>
          <w:rFonts w:ascii="Arial" w:hAnsi="Arial" w:cs="Arial"/>
          <w:sz w:val="24"/>
          <w:szCs w:val="24"/>
        </w:rPr>
        <w:t xml:space="preserve">го по ее результатам научного доклада </w:t>
      </w:r>
      <w:r w:rsidRPr="00D43AF3">
        <w:rPr>
          <w:rFonts w:ascii="Arial" w:hAnsi="Arial" w:cs="Arial"/>
          <w:bCs/>
          <w:sz w:val="24"/>
          <w:szCs w:val="24"/>
        </w:rPr>
        <w:t>должны соответствовать паспорту научной спец</w:t>
      </w:r>
      <w:r w:rsidRPr="00D43AF3">
        <w:rPr>
          <w:rFonts w:ascii="Arial" w:hAnsi="Arial" w:cs="Arial"/>
          <w:bCs/>
          <w:sz w:val="24"/>
          <w:szCs w:val="24"/>
        </w:rPr>
        <w:t>и</w:t>
      </w:r>
      <w:r w:rsidR="009048AB">
        <w:rPr>
          <w:rFonts w:ascii="Arial" w:hAnsi="Arial" w:cs="Arial"/>
          <w:bCs/>
          <w:sz w:val="24"/>
          <w:szCs w:val="24"/>
        </w:rPr>
        <w:t>альности 14.04.03</w:t>
      </w:r>
      <w:r w:rsidRPr="00D43AF3">
        <w:rPr>
          <w:rFonts w:ascii="Arial" w:hAnsi="Arial" w:cs="Arial"/>
          <w:bCs/>
          <w:sz w:val="24"/>
          <w:szCs w:val="24"/>
        </w:rPr>
        <w:t xml:space="preserve"> – </w:t>
      </w:r>
      <w:r w:rsidR="009048AB">
        <w:rPr>
          <w:rFonts w:ascii="Arial" w:hAnsi="Arial" w:cs="Arial"/>
          <w:bCs/>
          <w:sz w:val="24"/>
          <w:szCs w:val="24"/>
        </w:rPr>
        <w:t>организация фармацевтического дела</w:t>
      </w:r>
      <w:r w:rsidRPr="00D43AF3">
        <w:rPr>
          <w:rFonts w:ascii="Arial" w:hAnsi="Arial" w:cs="Arial"/>
          <w:sz w:val="24"/>
          <w:szCs w:val="24"/>
        </w:rPr>
        <w:t xml:space="preserve">, по которой </w:t>
      </w:r>
      <w:r>
        <w:rPr>
          <w:rFonts w:ascii="Arial" w:hAnsi="Arial" w:cs="Arial"/>
          <w:sz w:val="24"/>
          <w:szCs w:val="24"/>
        </w:rPr>
        <w:t>аспирант</w:t>
      </w:r>
      <w:r w:rsidRPr="00D43AF3">
        <w:rPr>
          <w:rFonts w:ascii="Arial" w:hAnsi="Arial" w:cs="Arial"/>
          <w:sz w:val="24"/>
          <w:szCs w:val="24"/>
        </w:rPr>
        <w:t xml:space="preserve"> собир</w:t>
      </w:r>
      <w:r w:rsidRPr="00D43AF3">
        <w:rPr>
          <w:rFonts w:ascii="Arial" w:hAnsi="Arial" w:cs="Arial"/>
          <w:sz w:val="24"/>
          <w:szCs w:val="24"/>
        </w:rPr>
        <w:t>а</w:t>
      </w:r>
      <w:r w:rsidRPr="00D43AF3">
        <w:rPr>
          <w:rFonts w:ascii="Arial" w:hAnsi="Arial" w:cs="Arial"/>
          <w:sz w:val="24"/>
          <w:szCs w:val="24"/>
        </w:rPr>
        <w:t xml:space="preserve">ется защищать </w:t>
      </w:r>
      <w:r>
        <w:rPr>
          <w:rFonts w:ascii="Arial" w:hAnsi="Arial" w:cs="Arial"/>
          <w:sz w:val="24"/>
          <w:szCs w:val="24"/>
        </w:rPr>
        <w:t>диссертацию</w:t>
      </w:r>
      <w:r w:rsidRPr="00D43AF3">
        <w:rPr>
          <w:rFonts w:ascii="Arial" w:hAnsi="Arial" w:cs="Arial"/>
          <w:sz w:val="24"/>
          <w:szCs w:val="24"/>
        </w:rPr>
        <w:t>.</w:t>
      </w:r>
    </w:p>
    <w:p w14:paraId="1304E58F" w14:textId="77777777" w:rsidR="00B7284D" w:rsidRPr="00B7284D" w:rsidRDefault="00B7284D" w:rsidP="00B7284D">
      <w:pPr>
        <w:pStyle w:val="Default"/>
        <w:ind w:firstLine="720"/>
        <w:jc w:val="both"/>
        <w:rPr>
          <w:rFonts w:ascii="Arial" w:eastAsia="Times New Roman" w:hAnsi="Arial" w:cs="Arial"/>
          <w:lang w:eastAsia="ru-RU"/>
        </w:rPr>
      </w:pPr>
      <w:r w:rsidRPr="00B7284D">
        <w:rPr>
          <w:rFonts w:ascii="Arial" w:hAnsi="Arial" w:cs="Arial"/>
        </w:rPr>
        <w:t>Содержание научно-квалификационной работы аспиранта и представляемо</w:t>
      </w:r>
      <w:r>
        <w:rPr>
          <w:rFonts w:ascii="Arial" w:hAnsi="Arial" w:cs="Arial"/>
        </w:rPr>
        <w:t>го</w:t>
      </w:r>
      <w:r w:rsidRPr="00B7284D">
        <w:rPr>
          <w:rFonts w:ascii="Arial" w:hAnsi="Arial" w:cs="Arial"/>
        </w:rPr>
        <w:t xml:space="preserve"> по е</w:t>
      </w:r>
      <w:r>
        <w:rPr>
          <w:rFonts w:ascii="Arial" w:hAnsi="Arial" w:cs="Arial"/>
        </w:rPr>
        <w:t>е</w:t>
      </w:r>
      <w:r w:rsidRPr="00B7284D">
        <w:rPr>
          <w:rFonts w:ascii="Arial" w:hAnsi="Arial" w:cs="Arial"/>
        </w:rPr>
        <w:t xml:space="preserve"> результатам научного доклада </w:t>
      </w:r>
      <w:r>
        <w:rPr>
          <w:rFonts w:ascii="Arial" w:hAnsi="Arial" w:cs="Arial"/>
        </w:rPr>
        <w:t xml:space="preserve">должно </w:t>
      </w:r>
      <w:r w:rsidRPr="00B7284D">
        <w:rPr>
          <w:rFonts w:ascii="Arial" w:eastAsia="Times New Roman" w:hAnsi="Arial" w:cs="Arial"/>
          <w:lang w:eastAsia="ru-RU"/>
        </w:rPr>
        <w:t>включать:</w:t>
      </w:r>
    </w:p>
    <w:p w14:paraId="3DE75AD1" w14:textId="77777777" w:rsidR="00B7284D" w:rsidRP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 xml:space="preserve">обоснование актуальности </w:t>
      </w:r>
      <w:r>
        <w:rPr>
          <w:rFonts w:ascii="Arial" w:hAnsi="Arial" w:cs="Arial"/>
          <w:color w:val="000000"/>
          <w:sz w:val="24"/>
          <w:szCs w:val="24"/>
        </w:rPr>
        <w:t>избранно</w:t>
      </w:r>
      <w:r w:rsidR="0019544C"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 xml:space="preserve"> для изучения проблем</w:t>
      </w:r>
      <w:r w:rsidRPr="00B7284D">
        <w:rPr>
          <w:rFonts w:ascii="Arial" w:hAnsi="Arial" w:cs="Arial"/>
          <w:color w:val="000000"/>
          <w:sz w:val="24"/>
          <w:szCs w:val="24"/>
        </w:rPr>
        <w:t>ы, обусловле</w:t>
      </w:r>
      <w:r w:rsidRPr="00B7284D">
        <w:rPr>
          <w:rFonts w:ascii="Arial" w:hAnsi="Arial" w:cs="Arial"/>
          <w:color w:val="000000"/>
          <w:sz w:val="24"/>
          <w:szCs w:val="24"/>
        </w:rPr>
        <w:t>н</w:t>
      </w:r>
      <w:r w:rsidRPr="00B7284D">
        <w:rPr>
          <w:rFonts w:ascii="Arial" w:hAnsi="Arial" w:cs="Arial"/>
          <w:color w:val="000000"/>
          <w:sz w:val="24"/>
          <w:szCs w:val="24"/>
        </w:rPr>
        <w:t xml:space="preserve">ной потребностями теории и практики </w:t>
      </w:r>
      <w:r w:rsidR="009048AB">
        <w:rPr>
          <w:rFonts w:ascii="Arial" w:hAnsi="Arial" w:cs="Arial"/>
          <w:color w:val="000000"/>
          <w:sz w:val="24"/>
          <w:szCs w:val="24"/>
        </w:rPr>
        <w:t xml:space="preserve">организации фармацевтического дела </w:t>
      </w:r>
      <w:r w:rsidRPr="00B7284D">
        <w:rPr>
          <w:rFonts w:ascii="Arial" w:hAnsi="Arial" w:cs="Arial"/>
          <w:color w:val="000000"/>
          <w:sz w:val="24"/>
          <w:szCs w:val="24"/>
        </w:rPr>
        <w:t>и степенью разработанности в научной и научно-практической литературе;</w:t>
      </w:r>
    </w:p>
    <w:p w14:paraId="6F93E2C8" w14:textId="77777777" w:rsidR="00B7284D" w:rsidRP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>изложение теоретических и практических положений, раскрывающих</w:t>
      </w:r>
      <w:r>
        <w:rPr>
          <w:rFonts w:ascii="Arial" w:hAnsi="Arial" w:cs="Arial"/>
          <w:color w:val="000000"/>
          <w:sz w:val="24"/>
          <w:szCs w:val="24"/>
        </w:rPr>
        <w:t xml:space="preserve"> объект и </w:t>
      </w:r>
      <w:r w:rsidRPr="00B7284D">
        <w:rPr>
          <w:rFonts w:ascii="Arial" w:hAnsi="Arial" w:cs="Arial"/>
          <w:color w:val="000000"/>
          <w:sz w:val="24"/>
          <w:szCs w:val="24"/>
        </w:rPr>
        <w:t xml:space="preserve">предмет </w:t>
      </w:r>
      <w:r>
        <w:rPr>
          <w:rFonts w:ascii="Arial" w:hAnsi="Arial" w:cs="Arial"/>
          <w:color w:val="000000"/>
          <w:sz w:val="24"/>
          <w:szCs w:val="24"/>
        </w:rPr>
        <w:t>исследования</w:t>
      </w:r>
      <w:r w:rsidRPr="00B7284D">
        <w:rPr>
          <w:rFonts w:ascii="Arial" w:hAnsi="Arial" w:cs="Arial"/>
          <w:color w:val="000000"/>
          <w:sz w:val="24"/>
          <w:szCs w:val="24"/>
        </w:rPr>
        <w:t>;</w:t>
      </w:r>
    </w:p>
    <w:p w14:paraId="17701137" w14:textId="77777777" w:rsid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отражающие основные результаты теоретического и эмпирического исслед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вания положения, выносимые на защиту;</w:t>
      </w:r>
    </w:p>
    <w:p w14:paraId="41511684" w14:textId="77777777" w:rsidR="00B7284D" w:rsidRP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>выводы, рекомендации и предложения</w:t>
      </w:r>
      <w:r>
        <w:rPr>
          <w:rFonts w:ascii="Arial" w:hAnsi="Arial" w:cs="Arial"/>
          <w:color w:val="000000"/>
          <w:sz w:val="24"/>
          <w:szCs w:val="24"/>
        </w:rPr>
        <w:t xml:space="preserve"> по их внедрению в практику</w:t>
      </w:r>
      <w:r w:rsidRPr="00B7284D">
        <w:rPr>
          <w:rFonts w:ascii="Arial" w:hAnsi="Arial" w:cs="Arial"/>
          <w:color w:val="000000"/>
          <w:sz w:val="24"/>
          <w:szCs w:val="24"/>
        </w:rPr>
        <w:t>;</w:t>
      </w:r>
    </w:p>
    <w:p w14:paraId="5ED98DE2" w14:textId="77777777" w:rsid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>графический материал (рисунки, графики</w:t>
      </w:r>
      <w:r>
        <w:rPr>
          <w:rFonts w:ascii="Arial" w:hAnsi="Arial" w:cs="Arial"/>
          <w:color w:val="000000"/>
          <w:sz w:val="24"/>
          <w:szCs w:val="24"/>
        </w:rPr>
        <w:t>, таблицы</w:t>
      </w:r>
      <w:r w:rsidRPr="00B7284D">
        <w:rPr>
          <w:rFonts w:ascii="Arial" w:hAnsi="Arial" w:cs="Arial"/>
          <w:color w:val="000000"/>
          <w:sz w:val="24"/>
          <w:szCs w:val="24"/>
        </w:rPr>
        <w:t xml:space="preserve"> и пр.) (при необходим</w:t>
      </w:r>
      <w:r w:rsidRPr="00B7284D">
        <w:rPr>
          <w:rFonts w:ascii="Arial" w:hAnsi="Arial" w:cs="Arial"/>
          <w:color w:val="000000"/>
          <w:sz w:val="24"/>
          <w:szCs w:val="24"/>
        </w:rPr>
        <w:t>о</w:t>
      </w:r>
      <w:r w:rsidRPr="00B7284D">
        <w:rPr>
          <w:rFonts w:ascii="Arial" w:hAnsi="Arial" w:cs="Arial"/>
          <w:color w:val="000000"/>
          <w:sz w:val="24"/>
          <w:szCs w:val="24"/>
        </w:rPr>
        <w:t>сти);</w:t>
      </w:r>
    </w:p>
    <w:p w14:paraId="5B24FF53" w14:textId="77777777" w:rsidR="00B7284D" w:rsidRPr="00B7284D" w:rsidRDefault="00B7284D" w:rsidP="00B7284D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 xml:space="preserve">список </w:t>
      </w:r>
      <w:r>
        <w:rPr>
          <w:rFonts w:ascii="Arial" w:hAnsi="Arial" w:cs="Arial"/>
          <w:color w:val="000000"/>
          <w:sz w:val="24"/>
          <w:szCs w:val="24"/>
        </w:rPr>
        <w:t>литературы</w:t>
      </w:r>
      <w:r w:rsidRPr="00B7284D">
        <w:rPr>
          <w:rFonts w:ascii="Arial" w:hAnsi="Arial" w:cs="Arial"/>
          <w:color w:val="000000"/>
          <w:sz w:val="24"/>
          <w:szCs w:val="24"/>
        </w:rPr>
        <w:t>;</w:t>
      </w:r>
    </w:p>
    <w:p w14:paraId="35640665" w14:textId="77777777" w:rsidR="009A544E" w:rsidRPr="00B7284D" w:rsidRDefault="00B7284D" w:rsidP="00B7284D">
      <w:pPr>
        <w:numPr>
          <w:ilvl w:val="0"/>
          <w:numId w:val="32"/>
        </w:numPr>
        <w:tabs>
          <w:tab w:val="clear" w:pos="14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color w:val="000000"/>
          <w:sz w:val="24"/>
          <w:szCs w:val="24"/>
        </w:rPr>
        <w:t>приложения (при необходимости).</w:t>
      </w:r>
    </w:p>
    <w:p w14:paraId="5956121A" w14:textId="77777777" w:rsidR="0019544C" w:rsidRPr="0019544C" w:rsidRDefault="0019544C" w:rsidP="001954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9544C">
        <w:rPr>
          <w:rFonts w:ascii="Arial" w:hAnsi="Arial" w:cs="Arial"/>
          <w:color w:val="000000"/>
          <w:sz w:val="24"/>
          <w:szCs w:val="24"/>
        </w:rPr>
        <w:t xml:space="preserve">Введение содержит четкое обоснование актуальности </w:t>
      </w:r>
      <w:r>
        <w:rPr>
          <w:rFonts w:ascii="Arial" w:hAnsi="Arial" w:cs="Arial"/>
          <w:color w:val="000000"/>
          <w:sz w:val="24"/>
          <w:szCs w:val="24"/>
        </w:rPr>
        <w:t>избранной для изучения проблем</w:t>
      </w:r>
      <w:r w:rsidRPr="00B7284D">
        <w:rPr>
          <w:rFonts w:ascii="Arial" w:hAnsi="Arial" w:cs="Arial"/>
          <w:color w:val="000000"/>
          <w:sz w:val="24"/>
          <w:szCs w:val="24"/>
        </w:rPr>
        <w:t>ы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, степень </w:t>
      </w:r>
      <w:r>
        <w:rPr>
          <w:rFonts w:ascii="Arial" w:hAnsi="Arial" w:cs="Arial"/>
          <w:color w:val="000000"/>
          <w:sz w:val="24"/>
          <w:szCs w:val="24"/>
        </w:rPr>
        <w:t xml:space="preserve">ее 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разработанности </w:t>
      </w:r>
      <w:r w:rsidR="006E097C">
        <w:rPr>
          <w:rFonts w:ascii="Arial" w:hAnsi="Arial" w:cs="Arial"/>
          <w:color w:val="000000"/>
          <w:sz w:val="24"/>
          <w:szCs w:val="24"/>
        </w:rPr>
        <w:t>в фармацевтической</w:t>
      </w:r>
      <w:r>
        <w:rPr>
          <w:rFonts w:ascii="Arial" w:hAnsi="Arial" w:cs="Arial"/>
          <w:color w:val="000000"/>
          <w:sz w:val="24"/>
          <w:szCs w:val="24"/>
        </w:rPr>
        <w:t xml:space="preserve"> науке</w:t>
      </w:r>
      <w:r w:rsidRPr="0019544C">
        <w:rPr>
          <w:rFonts w:ascii="Arial" w:hAnsi="Arial" w:cs="Arial"/>
          <w:color w:val="000000"/>
          <w:sz w:val="24"/>
          <w:szCs w:val="24"/>
        </w:rPr>
        <w:t>, противоречия, кот</w:t>
      </w:r>
      <w:r w:rsidRPr="0019544C">
        <w:rPr>
          <w:rFonts w:ascii="Arial" w:hAnsi="Arial" w:cs="Arial"/>
          <w:color w:val="000000"/>
          <w:sz w:val="24"/>
          <w:szCs w:val="24"/>
        </w:rPr>
        <w:t>о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рые легли в основу </w:t>
      </w:r>
      <w:r>
        <w:rPr>
          <w:rFonts w:ascii="Arial" w:hAnsi="Arial" w:cs="Arial"/>
          <w:color w:val="000000"/>
          <w:sz w:val="24"/>
          <w:szCs w:val="24"/>
        </w:rPr>
        <w:t>формулирования про</w:t>
      </w:r>
      <w:r w:rsidRPr="0019544C">
        <w:rPr>
          <w:rFonts w:ascii="Arial" w:hAnsi="Arial" w:cs="Arial"/>
          <w:color w:val="000000"/>
          <w:sz w:val="24"/>
          <w:szCs w:val="24"/>
        </w:rPr>
        <w:t>блемы, цел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Pr="0019544C">
        <w:rPr>
          <w:rFonts w:ascii="Arial" w:hAnsi="Arial" w:cs="Arial"/>
          <w:color w:val="000000"/>
          <w:sz w:val="24"/>
          <w:szCs w:val="24"/>
        </w:rPr>
        <w:t>, объект, предмет</w:t>
      </w:r>
      <w:r>
        <w:rPr>
          <w:rFonts w:ascii="Arial" w:hAnsi="Arial" w:cs="Arial"/>
          <w:color w:val="000000"/>
          <w:sz w:val="24"/>
          <w:szCs w:val="24"/>
        </w:rPr>
        <w:t>, гипотезу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и задач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исследования, методологически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и теоретически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основ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исследования, перечень и</w:t>
      </w:r>
      <w:r w:rsidRPr="0019544C">
        <w:rPr>
          <w:rFonts w:ascii="Arial" w:hAnsi="Arial" w:cs="Arial"/>
          <w:color w:val="000000"/>
          <w:sz w:val="24"/>
          <w:szCs w:val="24"/>
        </w:rPr>
        <w:t>с</w:t>
      </w:r>
      <w:r w:rsidRPr="0019544C">
        <w:rPr>
          <w:rFonts w:ascii="Arial" w:hAnsi="Arial" w:cs="Arial"/>
          <w:color w:val="000000"/>
          <w:sz w:val="24"/>
          <w:szCs w:val="24"/>
        </w:rPr>
        <w:t>пользуемых методов исследования с указанием базы</w:t>
      </w:r>
      <w:r>
        <w:rPr>
          <w:rFonts w:ascii="Arial" w:hAnsi="Arial" w:cs="Arial"/>
          <w:color w:val="000000"/>
          <w:sz w:val="24"/>
          <w:szCs w:val="24"/>
        </w:rPr>
        <w:t xml:space="preserve"> эмпирического исследования</w:t>
      </w:r>
      <w:r w:rsidRPr="0019544C">
        <w:rPr>
          <w:rFonts w:ascii="Arial" w:hAnsi="Arial" w:cs="Arial"/>
          <w:color w:val="000000"/>
          <w:sz w:val="24"/>
          <w:szCs w:val="24"/>
        </w:rPr>
        <w:t>, фо</w:t>
      </w:r>
      <w:r w:rsidRPr="0019544C">
        <w:rPr>
          <w:rFonts w:ascii="Arial" w:hAnsi="Arial" w:cs="Arial"/>
          <w:color w:val="000000"/>
          <w:sz w:val="24"/>
          <w:szCs w:val="24"/>
        </w:rPr>
        <w:t>р</w:t>
      </w:r>
      <w:r w:rsidRPr="0019544C">
        <w:rPr>
          <w:rFonts w:ascii="Arial" w:hAnsi="Arial" w:cs="Arial"/>
          <w:color w:val="000000"/>
          <w:sz w:val="24"/>
          <w:szCs w:val="24"/>
        </w:rPr>
        <w:t>мулировку научной новизны, теоретической и практической значимости исследования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9544C">
        <w:rPr>
          <w:rFonts w:ascii="Arial" w:hAnsi="Arial" w:cs="Arial"/>
          <w:color w:val="000000"/>
          <w:sz w:val="24"/>
          <w:szCs w:val="24"/>
        </w:rPr>
        <w:t>положени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19544C">
        <w:rPr>
          <w:rFonts w:ascii="Arial" w:hAnsi="Arial" w:cs="Arial"/>
          <w:color w:val="000000"/>
          <w:sz w:val="24"/>
          <w:szCs w:val="24"/>
        </w:rPr>
        <w:t>, выносимы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на защиту, </w:t>
      </w:r>
      <w:r>
        <w:rPr>
          <w:rFonts w:ascii="Arial" w:hAnsi="Arial" w:cs="Arial"/>
          <w:color w:val="000000"/>
          <w:sz w:val="24"/>
          <w:szCs w:val="24"/>
        </w:rPr>
        <w:t xml:space="preserve">сведения об </w:t>
      </w:r>
      <w:r w:rsidRPr="0019544C">
        <w:rPr>
          <w:rFonts w:ascii="Arial" w:hAnsi="Arial" w:cs="Arial"/>
          <w:color w:val="000000"/>
          <w:sz w:val="24"/>
          <w:szCs w:val="24"/>
        </w:rPr>
        <w:t>апробаци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и внедрени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результатов и</w:t>
      </w:r>
      <w:r w:rsidRPr="0019544C">
        <w:rPr>
          <w:rFonts w:ascii="Arial" w:hAnsi="Arial" w:cs="Arial"/>
          <w:color w:val="000000"/>
          <w:sz w:val="24"/>
          <w:szCs w:val="24"/>
        </w:rPr>
        <w:t>с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следования. </w:t>
      </w:r>
      <w:r>
        <w:rPr>
          <w:rFonts w:ascii="Arial" w:hAnsi="Arial" w:cs="Arial"/>
          <w:color w:val="000000"/>
          <w:sz w:val="24"/>
          <w:szCs w:val="24"/>
        </w:rPr>
        <w:t>Рекомендуемый о</w:t>
      </w:r>
      <w:r w:rsidRPr="0019544C">
        <w:rPr>
          <w:rFonts w:ascii="Arial" w:hAnsi="Arial" w:cs="Arial"/>
          <w:color w:val="000000"/>
          <w:sz w:val="24"/>
          <w:szCs w:val="24"/>
        </w:rPr>
        <w:t>бъем введения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19544C">
        <w:rPr>
          <w:rFonts w:ascii="Arial" w:hAnsi="Arial" w:cs="Arial"/>
          <w:color w:val="000000"/>
          <w:sz w:val="24"/>
          <w:szCs w:val="24"/>
        </w:rPr>
        <w:t>-12 страниц.</w:t>
      </w:r>
    </w:p>
    <w:p w14:paraId="56015F3D" w14:textId="77777777" w:rsidR="0019544C" w:rsidRPr="0019544C" w:rsidRDefault="0019544C" w:rsidP="001954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9544C">
        <w:rPr>
          <w:rFonts w:ascii="Arial" w:hAnsi="Arial" w:cs="Arial"/>
          <w:color w:val="000000"/>
          <w:sz w:val="24"/>
          <w:szCs w:val="24"/>
        </w:rPr>
        <w:t xml:space="preserve">Основная часть </w:t>
      </w:r>
      <w:r>
        <w:rPr>
          <w:rFonts w:ascii="Arial" w:hAnsi="Arial" w:cs="Arial"/>
          <w:color w:val="000000"/>
          <w:sz w:val="24"/>
          <w:szCs w:val="24"/>
        </w:rPr>
        <w:t xml:space="preserve">должна быть </w:t>
      </w:r>
      <w:r w:rsidRPr="0019544C">
        <w:rPr>
          <w:rFonts w:ascii="Arial" w:hAnsi="Arial" w:cs="Arial"/>
          <w:color w:val="000000"/>
          <w:sz w:val="24"/>
          <w:szCs w:val="24"/>
        </w:rPr>
        <w:t>посвящена раскрытию предмета исследования</w:t>
      </w:r>
      <w:r>
        <w:rPr>
          <w:rFonts w:ascii="Arial" w:hAnsi="Arial" w:cs="Arial"/>
          <w:color w:val="000000"/>
          <w:sz w:val="24"/>
          <w:szCs w:val="24"/>
        </w:rPr>
        <w:t xml:space="preserve"> и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с</w:t>
      </w:r>
      <w:r w:rsidRPr="0019544C">
        <w:rPr>
          <w:rFonts w:ascii="Arial" w:hAnsi="Arial" w:cs="Arial"/>
          <w:color w:val="000000"/>
          <w:sz w:val="24"/>
          <w:szCs w:val="24"/>
        </w:rPr>
        <w:t>о</w:t>
      </w:r>
      <w:r w:rsidRPr="0019544C">
        <w:rPr>
          <w:rFonts w:ascii="Arial" w:hAnsi="Arial" w:cs="Arial"/>
          <w:color w:val="000000"/>
          <w:sz w:val="24"/>
          <w:szCs w:val="24"/>
        </w:rPr>
        <w:t>сто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19544C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не менее чем из двух глав</w:t>
      </w:r>
      <w:r>
        <w:rPr>
          <w:rFonts w:ascii="Arial" w:hAnsi="Arial" w:cs="Arial"/>
          <w:color w:val="000000"/>
          <w:sz w:val="24"/>
          <w:szCs w:val="24"/>
        </w:rPr>
        <w:t xml:space="preserve"> (одной теоретической и одной эмпирической)</w:t>
      </w:r>
      <w:r w:rsidRPr="0019544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Одна глава должны включать в себя не менее двух параграфов.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В конце каждой главы рек</w:t>
      </w:r>
      <w:r w:rsidRPr="0019544C">
        <w:rPr>
          <w:rFonts w:ascii="Arial" w:hAnsi="Arial" w:cs="Arial"/>
          <w:color w:val="000000"/>
          <w:sz w:val="24"/>
          <w:szCs w:val="24"/>
        </w:rPr>
        <w:t>о</w:t>
      </w:r>
      <w:r w:rsidRPr="0019544C">
        <w:rPr>
          <w:rFonts w:ascii="Arial" w:hAnsi="Arial" w:cs="Arial"/>
          <w:color w:val="000000"/>
          <w:sz w:val="24"/>
          <w:szCs w:val="24"/>
        </w:rPr>
        <w:t>мендуется делать выводы, оформляя их отдельным пунктом «Выводы по главе ...».</w:t>
      </w:r>
    </w:p>
    <w:p w14:paraId="0DAF814D" w14:textId="77777777" w:rsidR="0019544C" w:rsidRPr="0019544C" w:rsidRDefault="0019544C" w:rsidP="001954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544C">
        <w:rPr>
          <w:rFonts w:ascii="Arial" w:hAnsi="Arial" w:cs="Arial"/>
          <w:color w:val="000000"/>
          <w:sz w:val="24"/>
          <w:szCs w:val="24"/>
        </w:rPr>
        <w:t xml:space="preserve">Заключение </w:t>
      </w:r>
      <w:r>
        <w:rPr>
          <w:rFonts w:ascii="Arial" w:hAnsi="Arial" w:cs="Arial"/>
          <w:color w:val="000000"/>
          <w:sz w:val="24"/>
          <w:szCs w:val="24"/>
        </w:rPr>
        <w:t>представляет собой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последовательное логически стройное изложение итогов исследования</w:t>
      </w:r>
      <w:r>
        <w:rPr>
          <w:rFonts w:ascii="Arial" w:hAnsi="Arial" w:cs="Arial"/>
          <w:color w:val="000000"/>
          <w:sz w:val="24"/>
          <w:szCs w:val="24"/>
        </w:rPr>
        <w:t xml:space="preserve"> (теоретического и эмпирического)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в соответствии с целью и задач</w:t>
      </w:r>
      <w:r w:rsidRPr="0019544C">
        <w:rPr>
          <w:rFonts w:ascii="Arial" w:hAnsi="Arial" w:cs="Arial"/>
          <w:color w:val="000000"/>
          <w:sz w:val="24"/>
          <w:szCs w:val="24"/>
        </w:rPr>
        <w:t>а</w:t>
      </w:r>
      <w:r w:rsidRPr="0019544C">
        <w:rPr>
          <w:rFonts w:ascii="Arial" w:hAnsi="Arial" w:cs="Arial"/>
          <w:color w:val="000000"/>
          <w:sz w:val="24"/>
          <w:szCs w:val="24"/>
        </w:rPr>
        <w:t>ми, поставленными и сформулированными во введении. В нем содержатся выводы</w:t>
      </w:r>
      <w:r>
        <w:rPr>
          <w:rFonts w:ascii="Arial" w:hAnsi="Arial" w:cs="Arial"/>
          <w:color w:val="000000"/>
          <w:sz w:val="24"/>
          <w:szCs w:val="24"/>
        </w:rPr>
        <w:t>, сформулированные по результатам исследования рекомендации и предложения по их внедрению в практику,</w:t>
      </w:r>
      <w:r w:rsidRPr="0019544C">
        <w:rPr>
          <w:rFonts w:ascii="Arial" w:hAnsi="Arial" w:cs="Arial"/>
          <w:color w:val="000000"/>
          <w:sz w:val="24"/>
          <w:szCs w:val="24"/>
        </w:rPr>
        <w:t xml:space="preserve"> определяются дальнейшие перспективы </w:t>
      </w:r>
      <w:r>
        <w:rPr>
          <w:rFonts w:ascii="Arial" w:hAnsi="Arial" w:cs="Arial"/>
          <w:color w:val="000000"/>
          <w:sz w:val="24"/>
          <w:szCs w:val="24"/>
        </w:rPr>
        <w:t>разработки изучаемой проблемы</w:t>
      </w:r>
      <w:r w:rsidRPr="0019544C">
        <w:rPr>
          <w:rFonts w:ascii="Arial" w:hAnsi="Arial" w:cs="Arial"/>
          <w:color w:val="000000"/>
          <w:sz w:val="24"/>
          <w:szCs w:val="24"/>
        </w:rPr>
        <w:t>.</w:t>
      </w:r>
    </w:p>
    <w:p w14:paraId="21002E28" w14:textId="77777777" w:rsidR="009A544E" w:rsidRDefault="0019544C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544C">
        <w:rPr>
          <w:rFonts w:ascii="Arial" w:hAnsi="Arial" w:cs="Arial"/>
          <w:sz w:val="24"/>
          <w:szCs w:val="24"/>
        </w:rPr>
        <w:t xml:space="preserve">Список </w:t>
      </w:r>
      <w:r>
        <w:rPr>
          <w:rFonts w:ascii="Arial" w:hAnsi="Arial" w:cs="Arial"/>
          <w:sz w:val="24"/>
          <w:szCs w:val="24"/>
        </w:rPr>
        <w:t>литературы</w:t>
      </w:r>
      <w:r w:rsidRPr="0019544C">
        <w:rPr>
          <w:rFonts w:ascii="Arial" w:hAnsi="Arial" w:cs="Arial"/>
          <w:sz w:val="24"/>
          <w:szCs w:val="24"/>
        </w:rPr>
        <w:t xml:space="preserve"> включает все использованные </w:t>
      </w:r>
      <w:r>
        <w:rPr>
          <w:rFonts w:ascii="Arial" w:hAnsi="Arial" w:cs="Arial"/>
          <w:sz w:val="24"/>
          <w:szCs w:val="24"/>
        </w:rPr>
        <w:t xml:space="preserve">в работе научные </w:t>
      </w:r>
      <w:r w:rsidRPr="0019544C">
        <w:rPr>
          <w:rFonts w:ascii="Arial" w:hAnsi="Arial" w:cs="Arial"/>
          <w:sz w:val="24"/>
          <w:szCs w:val="24"/>
        </w:rPr>
        <w:t>источники: опубликованные, неопубликованные и электронные.</w:t>
      </w:r>
    </w:p>
    <w:p w14:paraId="1EF77D70" w14:textId="77777777" w:rsidR="00D85C75" w:rsidRPr="00D85C75" w:rsidRDefault="00D85C75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Pr="00D85C75">
        <w:rPr>
          <w:rFonts w:ascii="Arial" w:hAnsi="Arial" w:cs="Arial"/>
          <w:sz w:val="24"/>
          <w:szCs w:val="24"/>
        </w:rPr>
        <w:t>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85C75">
        <w:rPr>
          <w:rFonts w:ascii="Arial" w:hAnsi="Arial" w:cs="Arial"/>
          <w:sz w:val="24"/>
          <w:szCs w:val="24"/>
        </w:rPr>
        <w:t>могут</w:t>
      </w:r>
      <w:r>
        <w:rPr>
          <w:rFonts w:ascii="Arial" w:hAnsi="Arial" w:cs="Arial"/>
          <w:sz w:val="24"/>
          <w:szCs w:val="24"/>
        </w:rPr>
        <w:t xml:space="preserve"> включаться использованные для проведения эмпирического исследования методики,</w:t>
      </w:r>
      <w:r w:rsidRPr="00D85C75">
        <w:rPr>
          <w:rFonts w:ascii="Arial" w:hAnsi="Arial" w:cs="Arial"/>
          <w:sz w:val="24"/>
          <w:szCs w:val="24"/>
        </w:rPr>
        <w:t xml:space="preserve"> </w:t>
      </w:r>
      <w:r w:rsidR="0077314A">
        <w:rPr>
          <w:rFonts w:ascii="Arial" w:hAnsi="Arial" w:cs="Arial"/>
          <w:sz w:val="24"/>
          <w:szCs w:val="24"/>
        </w:rPr>
        <w:t>представленные</w:t>
      </w:r>
      <w:r w:rsidR="0077314A" w:rsidRPr="00D85C75">
        <w:rPr>
          <w:rFonts w:ascii="Arial" w:hAnsi="Arial" w:cs="Arial"/>
          <w:sz w:val="24"/>
          <w:szCs w:val="24"/>
        </w:rPr>
        <w:t xml:space="preserve"> в таблицах</w:t>
      </w:r>
      <w:r w:rsidR="00773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эмпирические данные и результаты их математико-статистической обработки</w:t>
      </w:r>
      <w:r w:rsidRPr="00D85C75">
        <w:rPr>
          <w:rFonts w:ascii="Arial" w:hAnsi="Arial" w:cs="Arial"/>
          <w:sz w:val="24"/>
          <w:szCs w:val="24"/>
        </w:rPr>
        <w:t>, диаграмм</w:t>
      </w:r>
      <w:r>
        <w:rPr>
          <w:rFonts w:ascii="Arial" w:hAnsi="Arial" w:cs="Arial"/>
          <w:sz w:val="24"/>
          <w:szCs w:val="24"/>
        </w:rPr>
        <w:t>ы</w:t>
      </w:r>
      <w:r w:rsidRPr="00D85C75">
        <w:rPr>
          <w:rFonts w:ascii="Arial" w:hAnsi="Arial" w:cs="Arial"/>
          <w:sz w:val="24"/>
          <w:szCs w:val="24"/>
        </w:rPr>
        <w:t>, график</w:t>
      </w:r>
      <w:r>
        <w:rPr>
          <w:rFonts w:ascii="Arial" w:hAnsi="Arial" w:cs="Arial"/>
          <w:sz w:val="24"/>
          <w:szCs w:val="24"/>
        </w:rPr>
        <w:t>и</w:t>
      </w:r>
      <w:r w:rsidRPr="00D85C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рисунки, примеры прот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колов эмпирического исследования, </w:t>
      </w:r>
      <w:r w:rsidRPr="00D85C75">
        <w:rPr>
          <w:rFonts w:ascii="Arial" w:hAnsi="Arial" w:cs="Arial"/>
          <w:sz w:val="24"/>
          <w:szCs w:val="24"/>
        </w:rPr>
        <w:t>разработ</w:t>
      </w:r>
      <w:r>
        <w:rPr>
          <w:rFonts w:ascii="Arial" w:hAnsi="Arial" w:cs="Arial"/>
          <w:sz w:val="24"/>
          <w:szCs w:val="24"/>
        </w:rPr>
        <w:t>анные автором программы</w:t>
      </w:r>
      <w:r w:rsidR="009C3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работы или их фрагменты </w:t>
      </w:r>
      <w:r w:rsidRPr="00D85C75">
        <w:rPr>
          <w:rFonts w:ascii="Arial" w:hAnsi="Arial" w:cs="Arial"/>
          <w:sz w:val="24"/>
          <w:szCs w:val="24"/>
        </w:rPr>
        <w:t>и д</w:t>
      </w:r>
      <w:r>
        <w:rPr>
          <w:rFonts w:ascii="Arial" w:hAnsi="Arial" w:cs="Arial"/>
          <w:sz w:val="24"/>
          <w:szCs w:val="24"/>
        </w:rPr>
        <w:t xml:space="preserve">ругие материалы, иллюстрирующие </w:t>
      </w:r>
      <w:r w:rsidR="0077314A">
        <w:rPr>
          <w:rFonts w:ascii="Arial" w:hAnsi="Arial" w:cs="Arial"/>
          <w:sz w:val="24"/>
          <w:szCs w:val="24"/>
        </w:rPr>
        <w:t>осуществленное</w:t>
      </w:r>
      <w:r>
        <w:rPr>
          <w:rFonts w:ascii="Arial" w:hAnsi="Arial" w:cs="Arial"/>
          <w:sz w:val="24"/>
          <w:szCs w:val="24"/>
        </w:rPr>
        <w:t xml:space="preserve"> исследование</w:t>
      </w:r>
      <w:r w:rsidR="0077314A">
        <w:rPr>
          <w:rFonts w:ascii="Arial" w:hAnsi="Arial" w:cs="Arial"/>
          <w:sz w:val="24"/>
          <w:szCs w:val="24"/>
        </w:rPr>
        <w:t xml:space="preserve"> и его результаты</w:t>
      </w:r>
      <w:r w:rsidRPr="00D85C75">
        <w:rPr>
          <w:rFonts w:ascii="Arial" w:hAnsi="Arial" w:cs="Arial"/>
          <w:sz w:val="24"/>
          <w:szCs w:val="24"/>
        </w:rPr>
        <w:t>.</w:t>
      </w:r>
      <w:r w:rsidR="0077314A">
        <w:rPr>
          <w:rFonts w:ascii="Arial" w:hAnsi="Arial" w:cs="Arial"/>
          <w:sz w:val="24"/>
          <w:szCs w:val="24"/>
        </w:rPr>
        <w:t xml:space="preserve"> Допускается приведение в приложениях отдельных текстовых фрагментов, дополняющих основные положения (разделы) работы.</w:t>
      </w:r>
    </w:p>
    <w:p w14:paraId="1794016A" w14:textId="553A653E" w:rsidR="000E10B7" w:rsidRPr="000E10B7" w:rsidRDefault="000E10B7" w:rsidP="00CD7D0B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E10B7">
        <w:rPr>
          <w:rFonts w:ascii="Arial" w:hAnsi="Arial" w:cs="Arial"/>
          <w:sz w:val="24"/>
          <w:szCs w:val="24"/>
          <w:u w:val="single"/>
        </w:rPr>
        <w:t xml:space="preserve">Требования к оформлению </w:t>
      </w:r>
      <w:r w:rsidR="00DF5AAF">
        <w:rPr>
          <w:rFonts w:ascii="Arial" w:hAnsi="Arial" w:cs="Arial"/>
          <w:sz w:val="24"/>
          <w:szCs w:val="24"/>
          <w:u w:val="single"/>
        </w:rPr>
        <w:t>научно-квалификационной работы.</w:t>
      </w:r>
    </w:p>
    <w:p w14:paraId="2406FD2D" w14:textId="6735F616" w:rsidR="000E10B7" w:rsidRPr="000E10B7" w:rsidRDefault="00452841" w:rsidP="00865EF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Научно-квалификационная работа 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представляет собой специально подготовле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н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н</w:t>
      </w:r>
      <w:r w:rsidR="001E627E">
        <w:rPr>
          <w:rFonts w:ascii="Arial" w:hAnsi="Arial" w:cs="Arial"/>
          <w:color w:val="000000"/>
          <w:sz w:val="24"/>
          <w:szCs w:val="24"/>
        </w:rPr>
        <w:t>ую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рукопис</w:t>
      </w:r>
      <w:r w:rsidR="00D43AF3">
        <w:rPr>
          <w:rFonts w:ascii="Arial" w:hAnsi="Arial" w:cs="Arial"/>
          <w:color w:val="000000"/>
          <w:sz w:val="24"/>
          <w:szCs w:val="24"/>
        </w:rPr>
        <w:t>ь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. </w:t>
      </w:r>
      <w:r w:rsidR="00865EF7" w:rsidRPr="00876EF6">
        <w:rPr>
          <w:rFonts w:ascii="Arial" w:hAnsi="Arial" w:cs="Arial"/>
          <w:sz w:val="24"/>
          <w:szCs w:val="24"/>
        </w:rPr>
        <w:t>Научно-квалификационная работа (диссертация) оформляется в соотве</w:t>
      </w:r>
      <w:r w:rsidR="00865EF7" w:rsidRPr="00876EF6">
        <w:rPr>
          <w:rFonts w:ascii="Arial" w:hAnsi="Arial" w:cs="Arial"/>
          <w:sz w:val="24"/>
          <w:szCs w:val="24"/>
        </w:rPr>
        <w:t>т</w:t>
      </w:r>
      <w:r w:rsidR="00865EF7" w:rsidRPr="00876EF6">
        <w:rPr>
          <w:rFonts w:ascii="Arial" w:hAnsi="Arial" w:cs="Arial"/>
          <w:sz w:val="24"/>
          <w:szCs w:val="24"/>
        </w:rPr>
        <w:t>ствии с пунктом 15 Положения о присуждении ученых степеней, утвержденного постано</w:t>
      </w:r>
      <w:r w:rsidR="00865EF7" w:rsidRPr="00876EF6">
        <w:rPr>
          <w:rFonts w:ascii="Arial" w:hAnsi="Arial" w:cs="Arial"/>
          <w:sz w:val="24"/>
          <w:szCs w:val="24"/>
        </w:rPr>
        <w:t>в</w:t>
      </w:r>
      <w:r w:rsidR="00865EF7" w:rsidRPr="00876EF6">
        <w:rPr>
          <w:rFonts w:ascii="Arial" w:hAnsi="Arial" w:cs="Arial"/>
          <w:sz w:val="24"/>
          <w:szCs w:val="24"/>
        </w:rPr>
        <w:t xml:space="preserve">лением Правительства Российской Федерации от 24 сентября 2013 г. N 842 </w:t>
      </w:r>
      <w:r w:rsidR="00865EF7">
        <w:rPr>
          <w:rFonts w:ascii="Arial" w:hAnsi="Arial" w:cs="Arial"/>
          <w:sz w:val="24"/>
          <w:szCs w:val="24"/>
        </w:rPr>
        <w:t>«</w:t>
      </w:r>
      <w:r w:rsidR="00865EF7" w:rsidRPr="00876EF6">
        <w:rPr>
          <w:rFonts w:ascii="Arial" w:hAnsi="Arial" w:cs="Arial"/>
          <w:sz w:val="24"/>
          <w:szCs w:val="24"/>
        </w:rPr>
        <w:t>О порядке присуждения ученых степеней</w:t>
      </w:r>
      <w:r w:rsidR="00865EF7">
        <w:rPr>
          <w:rFonts w:ascii="Arial" w:hAnsi="Arial" w:cs="Arial"/>
          <w:sz w:val="24"/>
          <w:szCs w:val="24"/>
        </w:rPr>
        <w:t>».</w:t>
      </w:r>
      <w:r w:rsidR="00865EF7" w:rsidRPr="00876EF6">
        <w:rPr>
          <w:rFonts w:ascii="Arial" w:hAnsi="Arial" w:cs="Arial"/>
          <w:sz w:val="24"/>
          <w:szCs w:val="24"/>
        </w:rPr>
        <w:t xml:space="preserve"> </w:t>
      </w:r>
      <w:r w:rsidR="00DF5AAF">
        <w:rPr>
          <w:rFonts w:ascii="Arial" w:hAnsi="Arial" w:cs="Arial"/>
          <w:color w:val="000000"/>
          <w:sz w:val="24"/>
          <w:szCs w:val="24"/>
        </w:rPr>
        <w:t>Ее</w:t>
      </w:r>
      <w:r w:rsidR="009D7C4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текст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должен </w:t>
      </w:r>
      <w:r w:rsidR="009A544E">
        <w:rPr>
          <w:rFonts w:ascii="Arial" w:hAnsi="Arial" w:cs="Arial"/>
          <w:color w:val="000000"/>
          <w:sz w:val="24"/>
          <w:szCs w:val="24"/>
        </w:rPr>
        <w:t>иметь следующую структуру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:</w:t>
      </w:r>
    </w:p>
    <w:p w14:paraId="3B2B6DA2" w14:textId="65157013" w:rsidR="000E10B7" w:rsidRPr="000E10B7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титульный лист</w:t>
      </w:r>
      <w:r w:rsidR="006A4910">
        <w:rPr>
          <w:rFonts w:ascii="Arial" w:hAnsi="Arial" w:cs="Arial"/>
          <w:color w:val="000000"/>
          <w:sz w:val="24"/>
          <w:szCs w:val="24"/>
        </w:rPr>
        <w:t xml:space="preserve"> (Приложения В</w:t>
      </w:r>
      <w:r w:rsidR="006D1874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C19A1DE" w14:textId="420C2444" w:rsidR="00B7284D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</w:t>
      </w:r>
      <w:r w:rsidR="00B7284D">
        <w:rPr>
          <w:rFonts w:ascii="Arial" w:hAnsi="Arial" w:cs="Arial"/>
          <w:color w:val="000000"/>
          <w:sz w:val="24"/>
          <w:szCs w:val="24"/>
        </w:rPr>
        <w:t>оглавление с указанием номеров страниц;</w:t>
      </w:r>
      <w:r w:rsidR="00296C27" w:rsidRPr="00296C27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4E637619" w14:textId="77777777" w:rsidR="000E10B7" w:rsidRPr="000E10B7" w:rsidRDefault="00B7284D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введение;</w:t>
      </w:r>
    </w:p>
    <w:p w14:paraId="58B67C9D" w14:textId="77777777" w:rsidR="000E10B7" w:rsidRPr="000E10B7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основная часть (которая </w:t>
      </w:r>
      <w:r>
        <w:rPr>
          <w:rFonts w:ascii="Arial" w:hAnsi="Arial" w:cs="Arial"/>
          <w:color w:val="000000"/>
          <w:sz w:val="24"/>
          <w:szCs w:val="24"/>
        </w:rPr>
        <w:t>должна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10B7">
        <w:rPr>
          <w:rFonts w:ascii="Arial" w:hAnsi="Arial" w:cs="Arial"/>
          <w:color w:val="000000"/>
          <w:sz w:val="24"/>
          <w:szCs w:val="24"/>
        </w:rPr>
        <w:t xml:space="preserve">делиться на главы и 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параграфы)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6BD78393" w14:textId="77777777" w:rsidR="000E10B7" w:rsidRPr="000E10B7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заключение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5DF97DC" w14:textId="66D81972" w:rsidR="009A544E" w:rsidRPr="00652250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 xml:space="preserve"> список</w:t>
      </w:r>
      <w:r w:rsidR="00652250">
        <w:rPr>
          <w:rFonts w:ascii="Arial" w:hAnsi="Arial" w:cs="Arial"/>
          <w:color w:val="000000"/>
          <w:sz w:val="24"/>
          <w:szCs w:val="24"/>
        </w:rPr>
        <w:t xml:space="preserve"> литературы; </w:t>
      </w:r>
    </w:p>
    <w:p w14:paraId="2DD1BDB2" w14:textId="0B5514F7" w:rsidR="000E10B7" w:rsidRPr="000E10B7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приложения</w:t>
      </w:r>
      <w:r w:rsidR="000E10B7" w:rsidRPr="000E10B7">
        <w:rPr>
          <w:rFonts w:ascii="Arial" w:hAnsi="Arial" w:cs="Arial"/>
          <w:color w:val="000000"/>
          <w:sz w:val="24"/>
          <w:szCs w:val="24"/>
        </w:rPr>
        <w:t>.</w:t>
      </w:r>
      <w:r w:rsidR="0065225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2672948" w14:textId="768A36FC" w:rsidR="00F44490" w:rsidRP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 xml:space="preserve">Текст </w:t>
      </w:r>
      <w:r w:rsidR="009D7C40">
        <w:rPr>
          <w:rFonts w:ascii="Arial" w:hAnsi="Arial" w:cs="Arial"/>
          <w:color w:val="000000"/>
          <w:sz w:val="24"/>
          <w:szCs w:val="24"/>
        </w:rPr>
        <w:t xml:space="preserve">работы 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выполняют с использованием компьютера (машинописным способом) на одной стороне листа белой бумаги, формата А4, шрифт – </w:t>
      </w:r>
      <w:proofErr w:type="spellStart"/>
      <w:r w:rsidRPr="00F44490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F444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4490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F4449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44490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F44490">
        <w:rPr>
          <w:rFonts w:ascii="Arial" w:hAnsi="Arial" w:cs="Arial"/>
          <w:color w:val="000000"/>
          <w:sz w:val="24"/>
          <w:szCs w:val="24"/>
        </w:rPr>
        <w:t xml:space="preserve"> 14</w:t>
      </w:r>
      <w:r w:rsidR="00D95C18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8A6DF7">
        <w:rPr>
          <w:rFonts w:ascii="Arial" w:hAnsi="Arial" w:cs="Arial"/>
          <w:color w:val="000000"/>
          <w:sz w:val="24"/>
          <w:szCs w:val="24"/>
        </w:rPr>
        <w:t>пт</w:t>
      </w:r>
      <w:proofErr w:type="spellEnd"/>
      <w:r w:rsidRPr="00F44490">
        <w:rPr>
          <w:rFonts w:ascii="Arial" w:hAnsi="Arial" w:cs="Arial"/>
          <w:color w:val="000000"/>
          <w:sz w:val="24"/>
          <w:szCs w:val="24"/>
        </w:rPr>
        <w:t xml:space="preserve">, межстрочный интервал – 1,5. </w:t>
      </w:r>
      <w:r w:rsidR="006B203B">
        <w:rPr>
          <w:rFonts w:ascii="Arial" w:hAnsi="Arial" w:cs="Arial"/>
          <w:color w:val="000000"/>
          <w:sz w:val="24"/>
          <w:szCs w:val="24"/>
        </w:rPr>
        <w:t>Следует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соблюда</w:t>
      </w:r>
      <w:r w:rsidR="006B203B">
        <w:rPr>
          <w:rFonts w:ascii="Arial" w:hAnsi="Arial" w:cs="Arial"/>
          <w:color w:val="000000"/>
          <w:sz w:val="24"/>
          <w:szCs w:val="24"/>
        </w:rPr>
        <w:t>ть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следующие размеры полей: </w:t>
      </w:r>
      <w:r w:rsidR="006B203B" w:rsidRPr="00F44490">
        <w:rPr>
          <w:rFonts w:ascii="Arial" w:hAnsi="Arial" w:cs="Arial"/>
          <w:color w:val="000000"/>
          <w:sz w:val="24"/>
          <w:szCs w:val="24"/>
        </w:rPr>
        <w:t xml:space="preserve">левое </w:t>
      </w:r>
      <w:r w:rsidR="006B203B">
        <w:rPr>
          <w:rFonts w:ascii="Arial" w:hAnsi="Arial" w:cs="Arial"/>
          <w:color w:val="000000"/>
          <w:sz w:val="24"/>
          <w:szCs w:val="24"/>
        </w:rPr>
        <w:t>–</w:t>
      </w:r>
      <w:r w:rsidR="006B203B" w:rsidRPr="00F44490">
        <w:rPr>
          <w:rFonts w:ascii="Arial" w:hAnsi="Arial" w:cs="Arial"/>
          <w:color w:val="000000"/>
          <w:sz w:val="24"/>
          <w:szCs w:val="24"/>
        </w:rPr>
        <w:t xml:space="preserve"> 30 мм</w:t>
      </w:r>
      <w:r w:rsidR="00D95C18">
        <w:rPr>
          <w:rFonts w:ascii="Arial" w:hAnsi="Arial" w:cs="Arial"/>
          <w:color w:val="000000"/>
          <w:sz w:val="24"/>
          <w:szCs w:val="24"/>
        </w:rPr>
        <w:t>,</w:t>
      </w:r>
      <w:r w:rsidR="006B203B" w:rsidRPr="00F4449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правое </w:t>
      </w:r>
      <w:r w:rsidR="006B203B">
        <w:rPr>
          <w:rFonts w:ascii="Arial" w:hAnsi="Arial" w:cs="Arial"/>
          <w:color w:val="000000"/>
          <w:sz w:val="24"/>
          <w:szCs w:val="24"/>
        </w:rPr>
        <w:t>–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15 мм, верхнее и нижнее </w:t>
      </w:r>
      <w:r w:rsidR="006B203B">
        <w:rPr>
          <w:rFonts w:ascii="Arial" w:hAnsi="Arial" w:cs="Arial"/>
          <w:color w:val="000000"/>
          <w:sz w:val="24"/>
          <w:szCs w:val="24"/>
        </w:rPr>
        <w:t>–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</w:t>
      </w:r>
      <w:r w:rsidR="006B203B">
        <w:rPr>
          <w:rFonts w:ascii="Arial" w:hAnsi="Arial" w:cs="Arial"/>
          <w:color w:val="000000"/>
          <w:sz w:val="24"/>
          <w:szCs w:val="24"/>
        </w:rPr>
        <w:t>по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20 мм. Размер абзацного отступа должен быть одинаковым по всему тексту и равным 12,5 мм.</w:t>
      </w:r>
    </w:p>
    <w:p w14:paraId="2AA7A445" w14:textId="77777777" w:rsidR="00F44490" w:rsidRP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 xml:space="preserve">Номер страницы проставляют в центре </w:t>
      </w:r>
      <w:r w:rsidR="00AA6924">
        <w:rPr>
          <w:rFonts w:ascii="Arial" w:hAnsi="Arial" w:cs="Arial"/>
          <w:color w:val="000000"/>
          <w:sz w:val="24"/>
          <w:szCs w:val="24"/>
        </w:rPr>
        <w:t>верхней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части листа арабскими цифрами, соблюдая сквозную нумерацию по всему </w:t>
      </w:r>
      <w:r w:rsidR="00AA6924">
        <w:rPr>
          <w:rFonts w:ascii="Arial" w:hAnsi="Arial" w:cs="Arial"/>
          <w:color w:val="000000"/>
          <w:sz w:val="24"/>
          <w:szCs w:val="24"/>
        </w:rPr>
        <w:t>тексту</w:t>
      </w:r>
      <w:r w:rsidRPr="00F44490">
        <w:rPr>
          <w:rFonts w:ascii="Arial" w:hAnsi="Arial" w:cs="Arial"/>
          <w:color w:val="000000"/>
          <w:sz w:val="24"/>
          <w:szCs w:val="24"/>
        </w:rPr>
        <w:t>. Титульный лист включают в общую н</w:t>
      </w:r>
      <w:r w:rsidRPr="00F44490">
        <w:rPr>
          <w:rFonts w:ascii="Arial" w:hAnsi="Arial" w:cs="Arial"/>
          <w:color w:val="000000"/>
          <w:sz w:val="24"/>
          <w:szCs w:val="24"/>
        </w:rPr>
        <w:t>у</w:t>
      </w:r>
      <w:r w:rsidRPr="00F44490">
        <w:rPr>
          <w:rFonts w:ascii="Arial" w:hAnsi="Arial" w:cs="Arial"/>
          <w:color w:val="000000"/>
          <w:sz w:val="24"/>
          <w:szCs w:val="24"/>
        </w:rPr>
        <w:t>мерацию страниц. Номер страницы на титульном листе не проставляют.</w:t>
      </w:r>
    </w:p>
    <w:p w14:paraId="7C55C13B" w14:textId="77777777" w:rsidR="00F44490" w:rsidRP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>«ВВЕДЕНИЕ», «ЗАКЛЮЧЕНИЕ», «СПИСОК ЛИТЕРАТУРЫ», «ПРИЛОЖЕНИЕ» служат заголовками структурных частей. Эти заголовки следует располагать в середине строки без точки в конце и печатать прописными буквами, без подчеркивания.</w:t>
      </w:r>
    </w:p>
    <w:p w14:paraId="00E2F04B" w14:textId="77777777" w:rsidR="00F44490" w:rsidRP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 xml:space="preserve">Главы должны быть пронумерованы арабскими цифрами в пределах всей работы. После номера главы ставится точка и пишется название главы. </w:t>
      </w:r>
      <w:r w:rsidR="00AA6924">
        <w:rPr>
          <w:rFonts w:ascii="Arial" w:hAnsi="Arial" w:cs="Arial"/>
          <w:color w:val="000000"/>
          <w:sz w:val="24"/>
          <w:szCs w:val="24"/>
        </w:rPr>
        <w:t>Разделы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«ВВЕДЕНИЕ» и «ЗАКЛЮЧЕНИЕ» не нумеруются.</w:t>
      </w:r>
    </w:p>
    <w:p w14:paraId="1D292A77" w14:textId="77777777" w:rsid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Заголовки параграфов печатаются строчными буквами (кроме первой прописной).</w:t>
      </w:r>
    </w:p>
    <w:p w14:paraId="4F4EDA11" w14:textId="77777777" w:rsidR="00845600" w:rsidRPr="00845600" w:rsidRDefault="0084560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45600">
        <w:rPr>
          <w:rFonts w:ascii="Arial" w:hAnsi="Arial" w:cs="Arial"/>
          <w:sz w:val="24"/>
          <w:szCs w:val="24"/>
        </w:rPr>
        <w:t xml:space="preserve">Объем глав </w:t>
      </w:r>
      <w:r w:rsidR="00D43AF3">
        <w:rPr>
          <w:rFonts w:ascii="Arial" w:hAnsi="Arial" w:cs="Arial"/>
          <w:sz w:val="24"/>
          <w:szCs w:val="24"/>
        </w:rPr>
        <w:t xml:space="preserve">и параграфов </w:t>
      </w:r>
      <w:r w:rsidRPr="00845600">
        <w:rPr>
          <w:rFonts w:ascii="Arial" w:hAnsi="Arial" w:cs="Arial"/>
          <w:sz w:val="24"/>
          <w:szCs w:val="24"/>
        </w:rPr>
        <w:t>должен быть относительно сбалансированным, не дол</w:t>
      </w:r>
      <w:r w:rsidRPr="00845600">
        <w:rPr>
          <w:rFonts w:ascii="Arial" w:hAnsi="Arial" w:cs="Arial"/>
          <w:sz w:val="24"/>
          <w:szCs w:val="24"/>
        </w:rPr>
        <w:t>ж</w:t>
      </w:r>
      <w:r w:rsidRPr="00845600">
        <w:rPr>
          <w:rFonts w:ascii="Arial" w:hAnsi="Arial" w:cs="Arial"/>
          <w:sz w:val="24"/>
          <w:szCs w:val="24"/>
        </w:rPr>
        <w:t>но быть слишком маленьких и слишком больших глав</w:t>
      </w:r>
      <w:r w:rsidR="00D95C18">
        <w:rPr>
          <w:rFonts w:ascii="Arial" w:hAnsi="Arial" w:cs="Arial"/>
          <w:sz w:val="24"/>
          <w:szCs w:val="24"/>
        </w:rPr>
        <w:t xml:space="preserve"> (параграфов)</w:t>
      </w:r>
      <w:r w:rsidRPr="00845600">
        <w:rPr>
          <w:rFonts w:ascii="Arial" w:hAnsi="Arial" w:cs="Arial"/>
          <w:sz w:val="24"/>
          <w:szCs w:val="24"/>
        </w:rPr>
        <w:t>.</w:t>
      </w:r>
    </w:p>
    <w:p w14:paraId="1F10A46B" w14:textId="77777777" w:rsidR="00F44490" w:rsidRPr="00F44490" w:rsidRDefault="00F44490" w:rsidP="00F444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>Графики, схемы, диаграммы располагаются непосредственно после текста, име</w:t>
      </w:r>
      <w:r w:rsidRPr="00F44490">
        <w:rPr>
          <w:rFonts w:ascii="Arial" w:hAnsi="Arial" w:cs="Arial"/>
          <w:color w:val="000000"/>
          <w:sz w:val="24"/>
          <w:szCs w:val="24"/>
        </w:rPr>
        <w:t>ю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щего на них ссылку, и выравниваются по центру страницы. Название графиков, схем, диаграмм помещается под ними, пишется без кавычек и содержит слово </w:t>
      </w:r>
      <w:r w:rsidR="00AA6924">
        <w:rPr>
          <w:rFonts w:ascii="Arial" w:hAnsi="Arial" w:cs="Arial"/>
          <w:color w:val="000000"/>
          <w:sz w:val="24"/>
          <w:szCs w:val="24"/>
        </w:rPr>
        <w:t>«</w:t>
      </w:r>
      <w:r w:rsidRPr="00F44490">
        <w:rPr>
          <w:rFonts w:ascii="Arial" w:hAnsi="Arial" w:cs="Arial"/>
          <w:color w:val="000000"/>
          <w:sz w:val="24"/>
          <w:szCs w:val="24"/>
        </w:rPr>
        <w:t>Рисунок</w:t>
      </w:r>
      <w:r w:rsidR="00AA6924">
        <w:rPr>
          <w:rFonts w:ascii="Arial" w:hAnsi="Arial" w:cs="Arial"/>
          <w:color w:val="000000"/>
          <w:sz w:val="24"/>
          <w:szCs w:val="24"/>
        </w:rPr>
        <w:t>»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без кавычек </w:t>
      </w:r>
      <w:r w:rsidR="00AA6924">
        <w:rPr>
          <w:rFonts w:ascii="Arial" w:hAnsi="Arial" w:cs="Arial"/>
          <w:color w:val="000000"/>
          <w:sz w:val="24"/>
          <w:szCs w:val="24"/>
        </w:rPr>
        <w:t>с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указание</w:t>
      </w:r>
      <w:r w:rsidR="00AA6924">
        <w:rPr>
          <w:rFonts w:ascii="Arial" w:hAnsi="Arial" w:cs="Arial"/>
          <w:color w:val="000000"/>
          <w:sz w:val="24"/>
          <w:szCs w:val="24"/>
        </w:rPr>
        <w:t>м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порядков</w:t>
      </w:r>
      <w:r w:rsidR="00AA6924">
        <w:rPr>
          <w:rFonts w:ascii="Arial" w:hAnsi="Arial" w:cs="Arial"/>
          <w:color w:val="000000"/>
          <w:sz w:val="24"/>
          <w:szCs w:val="24"/>
        </w:rPr>
        <w:t>ого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номер</w:t>
      </w:r>
      <w:r w:rsidR="00AA6924">
        <w:rPr>
          <w:rFonts w:ascii="Arial" w:hAnsi="Arial" w:cs="Arial"/>
          <w:color w:val="000000"/>
          <w:sz w:val="24"/>
          <w:szCs w:val="24"/>
        </w:rPr>
        <w:t>а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рисунка, без знака №. Например: Рисунок 1. Название рисунка.</w:t>
      </w:r>
    </w:p>
    <w:p w14:paraId="5C805DC2" w14:textId="77777777" w:rsidR="00AA6924" w:rsidRDefault="00F44490" w:rsidP="00F4449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4490">
        <w:rPr>
          <w:rFonts w:ascii="Arial" w:hAnsi="Arial" w:cs="Arial"/>
          <w:color w:val="000000"/>
          <w:sz w:val="24"/>
          <w:szCs w:val="24"/>
        </w:rPr>
        <w:t xml:space="preserve">Таблицы располагают непосредственно после текста, имеющего на них ссылку, и также выравнивают по центру страницы. Таблицы нумеруются арабскими цифрами сквозной нумерацией в пределах всей работы. Название таблицы помещается над ней, содержит слово </w:t>
      </w:r>
      <w:r w:rsidR="00AA6924">
        <w:rPr>
          <w:rFonts w:ascii="Arial" w:hAnsi="Arial" w:cs="Arial"/>
          <w:color w:val="000000"/>
          <w:sz w:val="24"/>
          <w:szCs w:val="24"/>
        </w:rPr>
        <w:t>«</w:t>
      </w:r>
      <w:r w:rsidRPr="00F44490">
        <w:rPr>
          <w:rFonts w:ascii="Arial" w:hAnsi="Arial" w:cs="Arial"/>
          <w:color w:val="000000"/>
          <w:sz w:val="24"/>
          <w:szCs w:val="24"/>
        </w:rPr>
        <w:t>Таблица</w:t>
      </w:r>
      <w:r w:rsidR="00AA6924">
        <w:rPr>
          <w:rFonts w:ascii="Arial" w:hAnsi="Arial" w:cs="Arial"/>
          <w:color w:val="000000"/>
          <w:sz w:val="24"/>
          <w:szCs w:val="24"/>
        </w:rPr>
        <w:t>»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без кавычек </w:t>
      </w:r>
      <w:r w:rsidR="00D95C18">
        <w:rPr>
          <w:rFonts w:ascii="Arial" w:hAnsi="Arial" w:cs="Arial"/>
          <w:color w:val="000000"/>
          <w:sz w:val="24"/>
          <w:szCs w:val="24"/>
        </w:rPr>
        <w:t>с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указание</w:t>
      </w:r>
      <w:r w:rsidR="00D95C18">
        <w:rPr>
          <w:rFonts w:ascii="Arial" w:hAnsi="Arial" w:cs="Arial"/>
          <w:color w:val="000000"/>
          <w:sz w:val="24"/>
          <w:szCs w:val="24"/>
        </w:rPr>
        <w:t>м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порядков</w:t>
      </w:r>
      <w:r w:rsidR="00D95C18">
        <w:rPr>
          <w:rFonts w:ascii="Arial" w:hAnsi="Arial" w:cs="Arial"/>
          <w:color w:val="000000"/>
          <w:sz w:val="24"/>
          <w:szCs w:val="24"/>
        </w:rPr>
        <w:t>ого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номер</w:t>
      </w:r>
      <w:r w:rsidR="00D95C18">
        <w:rPr>
          <w:rFonts w:ascii="Arial" w:hAnsi="Arial" w:cs="Arial"/>
          <w:color w:val="000000"/>
          <w:sz w:val="24"/>
          <w:szCs w:val="24"/>
        </w:rPr>
        <w:t>а</w:t>
      </w:r>
      <w:r w:rsidRPr="00F44490">
        <w:rPr>
          <w:rFonts w:ascii="Arial" w:hAnsi="Arial" w:cs="Arial"/>
          <w:color w:val="000000"/>
          <w:sz w:val="24"/>
          <w:szCs w:val="24"/>
        </w:rPr>
        <w:t xml:space="preserve"> таблицы, без знака №. Например, Таблица 1. Название таблицы.</w:t>
      </w:r>
    </w:p>
    <w:p w14:paraId="4399C0DB" w14:textId="77777777" w:rsidR="008A6DF7" w:rsidRPr="008A6DF7" w:rsidRDefault="008A6DF7" w:rsidP="009C0E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A6DF7">
        <w:rPr>
          <w:rFonts w:ascii="Arial" w:hAnsi="Arial" w:cs="Arial"/>
          <w:sz w:val="24"/>
          <w:szCs w:val="24"/>
        </w:rPr>
        <w:t>Ссылк</w:t>
      </w:r>
      <w:r>
        <w:rPr>
          <w:rFonts w:ascii="Arial" w:hAnsi="Arial" w:cs="Arial"/>
          <w:sz w:val="24"/>
          <w:szCs w:val="24"/>
        </w:rPr>
        <w:t>и</w:t>
      </w:r>
      <w:r w:rsidRPr="008A6DF7">
        <w:rPr>
          <w:rFonts w:ascii="Arial" w:hAnsi="Arial" w:cs="Arial"/>
          <w:sz w:val="24"/>
          <w:szCs w:val="24"/>
        </w:rPr>
        <w:t xml:space="preserve"> в тексте на таблицы и рисунки делаются в круглых скобках с указанием т</w:t>
      </w:r>
      <w:r w:rsidRPr="008A6DF7">
        <w:rPr>
          <w:rFonts w:ascii="Arial" w:hAnsi="Arial" w:cs="Arial"/>
          <w:sz w:val="24"/>
          <w:szCs w:val="24"/>
        </w:rPr>
        <w:t>и</w:t>
      </w:r>
      <w:r w:rsidRPr="008A6DF7">
        <w:rPr>
          <w:rFonts w:ascii="Arial" w:hAnsi="Arial" w:cs="Arial"/>
          <w:sz w:val="24"/>
          <w:szCs w:val="24"/>
        </w:rPr>
        <w:t>па и номера, например (рис. 1), (табл. 2).</w:t>
      </w:r>
    </w:p>
    <w:p w14:paraId="7C88622E" w14:textId="77777777" w:rsidR="007639AD" w:rsidRPr="009C0E20" w:rsidRDefault="00AB02AB" w:rsidP="009C0E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C0E20">
        <w:rPr>
          <w:rFonts w:ascii="Arial" w:hAnsi="Arial" w:cs="Arial"/>
          <w:sz w:val="24"/>
          <w:szCs w:val="24"/>
        </w:rPr>
        <w:t>Список литературы помещают после основного текста перед приложениями. Би</w:t>
      </w:r>
      <w:r w:rsidRPr="009C0E20">
        <w:rPr>
          <w:rFonts w:ascii="Arial" w:hAnsi="Arial" w:cs="Arial"/>
          <w:sz w:val="24"/>
          <w:szCs w:val="24"/>
        </w:rPr>
        <w:t>б</w:t>
      </w:r>
      <w:r w:rsidRPr="009C0E20">
        <w:rPr>
          <w:rFonts w:ascii="Arial" w:hAnsi="Arial" w:cs="Arial"/>
          <w:sz w:val="24"/>
          <w:szCs w:val="24"/>
        </w:rPr>
        <w:t>лиографическое описание источника в списке литературы должно быть дано в соотве</w:t>
      </w:r>
      <w:r w:rsidRPr="009C0E20">
        <w:rPr>
          <w:rFonts w:ascii="Arial" w:hAnsi="Arial" w:cs="Arial"/>
          <w:sz w:val="24"/>
          <w:szCs w:val="24"/>
        </w:rPr>
        <w:t>т</w:t>
      </w:r>
      <w:r w:rsidRPr="009C0E20">
        <w:rPr>
          <w:rFonts w:ascii="Arial" w:hAnsi="Arial" w:cs="Arial"/>
          <w:sz w:val="24"/>
          <w:szCs w:val="24"/>
        </w:rPr>
        <w:t xml:space="preserve">ствии с ГОСТ 7.1 – 2003. </w:t>
      </w:r>
      <w:r w:rsidR="009C0E20" w:rsidRPr="009C0E20">
        <w:rPr>
          <w:rFonts w:ascii="Arial" w:hAnsi="Arial" w:cs="Arial"/>
          <w:sz w:val="24"/>
          <w:szCs w:val="24"/>
        </w:rPr>
        <w:t>Источники в списке</w:t>
      </w:r>
      <w:r w:rsidR="009C0E20">
        <w:rPr>
          <w:rFonts w:ascii="Arial" w:hAnsi="Arial" w:cs="Arial"/>
          <w:sz w:val="24"/>
          <w:szCs w:val="24"/>
        </w:rPr>
        <w:t xml:space="preserve"> литературы</w:t>
      </w:r>
      <w:r w:rsidR="009C0E20" w:rsidRPr="009C0E20">
        <w:rPr>
          <w:rFonts w:ascii="Arial" w:hAnsi="Arial" w:cs="Arial"/>
          <w:sz w:val="24"/>
          <w:szCs w:val="24"/>
        </w:rPr>
        <w:t xml:space="preserve"> располагают по алфавиту, н</w:t>
      </w:r>
      <w:r w:rsidR="009C0E20" w:rsidRPr="009C0E20">
        <w:rPr>
          <w:rFonts w:ascii="Arial" w:hAnsi="Arial" w:cs="Arial"/>
          <w:sz w:val="24"/>
          <w:szCs w:val="24"/>
        </w:rPr>
        <w:t>у</w:t>
      </w:r>
      <w:r w:rsidR="009C0E20" w:rsidRPr="009C0E20">
        <w:rPr>
          <w:rFonts w:ascii="Arial" w:hAnsi="Arial" w:cs="Arial"/>
          <w:sz w:val="24"/>
          <w:szCs w:val="24"/>
        </w:rPr>
        <w:t>меруют арабскими цифрами</w:t>
      </w:r>
      <w:r w:rsidR="009C0E20">
        <w:rPr>
          <w:rFonts w:ascii="Arial" w:hAnsi="Arial" w:cs="Arial"/>
          <w:sz w:val="24"/>
          <w:szCs w:val="24"/>
        </w:rPr>
        <w:t xml:space="preserve"> </w:t>
      </w:r>
      <w:r w:rsidR="009C0E20" w:rsidRPr="009C0E20">
        <w:rPr>
          <w:rFonts w:ascii="Arial" w:hAnsi="Arial" w:cs="Arial"/>
          <w:sz w:val="24"/>
          <w:szCs w:val="24"/>
        </w:rPr>
        <w:t>и печатают с абзацного отступа</w:t>
      </w:r>
      <w:r w:rsidR="009C0E20">
        <w:rPr>
          <w:rFonts w:ascii="Arial" w:hAnsi="Arial" w:cs="Arial"/>
          <w:sz w:val="24"/>
          <w:szCs w:val="24"/>
        </w:rPr>
        <w:t xml:space="preserve"> (сначала на русском языке, затем – на иностранных языках). </w:t>
      </w:r>
      <w:r w:rsidR="0019544C" w:rsidRPr="009C0E20">
        <w:rPr>
          <w:rFonts w:ascii="Arial" w:hAnsi="Arial" w:cs="Arial"/>
          <w:sz w:val="24"/>
          <w:szCs w:val="24"/>
        </w:rPr>
        <w:t>На все включенные в список литературы источники должны быть ссылки в тексте</w:t>
      </w:r>
      <w:r w:rsidR="009C0E20">
        <w:rPr>
          <w:rFonts w:ascii="Arial" w:hAnsi="Arial" w:cs="Arial"/>
          <w:sz w:val="24"/>
          <w:szCs w:val="24"/>
        </w:rPr>
        <w:t xml:space="preserve"> (номер источника согласно общему списку заключают в квадратные скобки)</w:t>
      </w:r>
      <w:r w:rsidR="0019544C" w:rsidRPr="009C0E20">
        <w:rPr>
          <w:rFonts w:ascii="Arial" w:hAnsi="Arial" w:cs="Arial"/>
          <w:sz w:val="24"/>
          <w:szCs w:val="24"/>
        </w:rPr>
        <w:t>.</w:t>
      </w:r>
    </w:p>
    <w:p w14:paraId="172B69A3" w14:textId="77777777" w:rsidR="0019544C" w:rsidRPr="00F44490" w:rsidRDefault="0019544C" w:rsidP="00F444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44490">
        <w:rPr>
          <w:rFonts w:ascii="Arial" w:hAnsi="Arial" w:cs="Arial"/>
          <w:sz w:val="24"/>
          <w:szCs w:val="24"/>
        </w:rPr>
        <w:t xml:space="preserve">Каждое приложение должно начинаться с нового листа с указанием вверху листа слова «Приложение», его порядкового номера и тематического заголовка. </w:t>
      </w:r>
      <w:r w:rsidR="00083C22" w:rsidRPr="00F44490">
        <w:rPr>
          <w:rFonts w:ascii="Arial" w:hAnsi="Arial" w:cs="Arial"/>
          <w:sz w:val="24"/>
          <w:szCs w:val="24"/>
        </w:rPr>
        <w:t>Последов</w:t>
      </w:r>
      <w:r w:rsidR="00083C22" w:rsidRPr="00F44490">
        <w:rPr>
          <w:rFonts w:ascii="Arial" w:hAnsi="Arial" w:cs="Arial"/>
          <w:sz w:val="24"/>
          <w:szCs w:val="24"/>
        </w:rPr>
        <w:t>а</w:t>
      </w:r>
      <w:r w:rsidR="00083C22" w:rsidRPr="00F44490">
        <w:rPr>
          <w:rFonts w:ascii="Arial" w:hAnsi="Arial" w:cs="Arial"/>
          <w:sz w:val="24"/>
          <w:szCs w:val="24"/>
        </w:rPr>
        <w:t xml:space="preserve">тельность приложений определяется порядком появления ссылок на них в </w:t>
      </w:r>
      <w:r w:rsidR="00D95C18">
        <w:rPr>
          <w:rFonts w:ascii="Arial" w:hAnsi="Arial" w:cs="Arial"/>
          <w:sz w:val="24"/>
          <w:szCs w:val="24"/>
        </w:rPr>
        <w:t xml:space="preserve">основном </w:t>
      </w:r>
      <w:r w:rsidR="00083C22" w:rsidRPr="00F44490">
        <w:rPr>
          <w:rFonts w:ascii="Arial" w:hAnsi="Arial" w:cs="Arial"/>
          <w:sz w:val="24"/>
          <w:szCs w:val="24"/>
        </w:rPr>
        <w:t>те</w:t>
      </w:r>
      <w:r w:rsidR="00083C22" w:rsidRPr="00F44490">
        <w:rPr>
          <w:rFonts w:ascii="Arial" w:hAnsi="Arial" w:cs="Arial"/>
          <w:sz w:val="24"/>
          <w:szCs w:val="24"/>
        </w:rPr>
        <w:t>к</w:t>
      </w:r>
      <w:r w:rsidR="00083C22" w:rsidRPr="00F44490">
        <w:rPr>
          <w:rFonts w:ascii="Arial" w:hAnsi="Arial" w:cs="Arial"/>
          <w:sz w:val="24"/>
          <w:szCs w:val="24"/>
        </w:rPr>
        <w:t>сте</w:t>
      </w:r>
      <w:r w:rsidR="00D95C18">
        <w:rPr>
          <w:rFonts w:ascii="Arial" w:hAnsi="Arial" w:cs="Arial"/>
          <w:sz w:val="24"/>
          <w:szCs w:val="24"/>
        </w:rPr>
        <w:t xml:space="preserve"> работы</w:t>
      </w:r>
      <w:r w:rsidR="00083C22" w:rsidRPr="00F44490">
        <w:rPr>
          <w:rFonts w:ascii="Arial" w:hAnsi="Arial" w:cs="Arial"/>
          <w:sz w:val="24"/>
          <w:szCs w:val="24"/>
        </w:rPr>
        <w:t xml:space="preserve">. </w:t>
      </w:r>
      <w:r w:rsidRPr="00F44490">
        <w:rPr>
          <w:rFonts w:ascii="Arial" w:hAnsi="Arial" w:cs="Arial"/>
          <w:sz w:val="24"/>
          <w:szCs w:val="24"/>
        </w:rPr>
        <w:t>На все приложения в тексте научно-квалификационной работы (научного д</w:t>
      </w:r>
      <w:r w:rsidRPr="00F44490">
        <w:rPr>
          <w:rFonts w:ascii="Arial" w:hAnsi="Arial" w:cs="Arial"/>
          <w:sz w:val="24"/>
          <w:szCs w:val="24"/>
        </w:rPr>
        <w:t>о</w:t>
      </w:r>
      <w:r w:rsidRPr="00F44490">
        <w:rPr>
          <w:rFonts w:ascii="Arial" w:hAnsi="Arial" w:cs="Arial"/>
          <w:sz w:val="24"/>
          <w:szCs w:val="24"/>
        </w:rPr>
        <w:t>клада) должны быть ссылки.</w:t>
      </w:r>
    </w:p>
    <w:p w14:paraId="77804D7B" w14:textId="77777777" w:rsidR="00845600" w:rsidRPr="00845600" w:rsidRDefault="00845600" w:rsidP="008456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5600">
        <w:rPr>
          <w:rFonts w:ascii="Arial" w:hAnsi="Arial" w:cs="Arial"/>
          <w:color w:val="000000"/>
          <w:sz w:val="24"/>
          <w:szCs w:val="24"/>
        </w:rPr>
        <w:t xml:space="preserve">Нумерация рисунков, </w:t>
      </w:r>
      <w:r>
        <w:rPr>
          <w:rFonts w:ascii="Arial" w:hAnsi="Arial" w:cs="Arial"/>
          <w:color w:val="000000"/>
          <w:sz w:val="24"/>
          <w:szCs w:val="24"/>
        </w:rPr>
        <w:t xml:space="preserve">диаграмм, </w:t>
      </w:r>
      <w:r w:rsidRPr="00845600">
        <w:rPr>
          <w:rFonts w:ascii="Arial" w:hAnsi="Arial" w:cs="Arial"/>
          <w:color w:val="000000"/>
          <w:sz w:val="24"/>
          <w:szCs w:val="24"/>
        </w:rPr>
        <w:t xml:space="preserve">таблиц внутри приложений </w:t>
      </w:r>
      <w:r>
        <w:rPr>
          <w:rFonts w:ascii="Arial" w:hAnsi="Arial" w:cs="Arial"/>
          <w:color w:val="000000"/>
          <w:sz w:val="24"/>
          <w:szCs w:val="24"/>
        </w:rPr>
        <w:t xml:space="preserve">должна быть </w:t>
      </w:r>
      <w:r w:rsidRPr="00845600">
        <w:rPr>
          <w:rFonts w:ascii="Arial" w:hAnsi="Arial" w:cs="Arial"/>
          <w:color w:val="000000"/>
          <w:sz w:val="24"/>
          <w:szCs w:val="24"/>
        </w:rPr>
        <w:t>сво</w:t>
      </w:r>
      <w:r>
        <w:rPr>
          <w:rFonts w:ascii="Arial" w:hAnsi="Arial" w:cs="Arial"/>
          <w:color w:val="000000"/>
          <w:sz w:val="24"/>
          <w:szCs w:val="24"/>
        </w:rPr>
        <w:t xml:space="preserve">ей </w:t>
      </w:r>
      <w:r w:rsidRPr="00845600">
        <w:rPr>
          <w:rFonts w:ascii="Arial" w:hAnsi="Arial" w:cs="Arial"/>
          <w:color w:val="000000"/>
          <w:sz w:val="24"/>
          <w:szCs w:val="24"/>
        </w:rPr>
        <w:t>собственн</w:t>
      </w:r>
      <w:r>
        <w:rPr>
          <w:rFonts w:ascii="Arial" w:hAnsi="Arial" w:cs="Arial"/>
          <w:color w:val="000000"/>
          <w:sz w:val="24"/>
          <w:szCs w:val="24"/>
        </w:rPr>
        <w:t>ой,</w:t>
      </w:r>
      <w:r w:rsidRPr="00845600">
        <w:rPr>
          <w:rFonts w:ascii="Arial" w:hAnsi="Arial" w:cs="Arial"/>
          <w:color w:val="000000"/>
          <w:sz w:val="24"/>
          <w:szCs w:val="24"/>
        </w:rPr>
        <w:t xml:space="preserve"> не связан</w:t>
      </w:r>
      <w:r>
        <w:rPr>
          <w:rFonts w:ascii="Arial" w:hAnsi="Arial" w:cs="Arial"/>
          <w:color w:val="000000"/>
          <w:sz w:val="24"/>
          <w:szCs w:val="24"/>
        </w:rPr>
        <w:t>ной</w:t>
      </w:r>
      <w:r w:rsidRPr="00845600">
        <w:rPr>
          <w:rFonts w:ascii="Arial" w:hAnsi="Arial" w:cs="Arial"/>
          <w:color w:val="000000"/>
          <w:sz w:val="24"/>
          <w:szCs w:val="24"/>
        </w:rPr>
        <w:t xml:space="preserve"> с нумерацией в других </w:t>
      </w:r>
      <w:r w:rsidRPr="00845600">
        <w:rPr>
          <w:rFonts w:ascii="Arial" w:hAnsi="Arial" w:cs="Arial"/>
          <w:sz w:val="24"/>
          <w:szCs w:val="24"/>
        </w:rPr>
        <w:t xml:space="preserve">приложениях и в содержательной части диссертации. Для ссылки на рисунок, </w:t>
      </w:r>
      <w:r>
        <w:rPr>
          <w:rFonts w:ascii="Arial" w:hAnsi="Arial" w:cs="Arial"/>
          <w:sz w:val="24"/>
          <w:szCs w:val="24"/>
        </w:rPr>
        <w:t>диаграмму</w:t>
      </w:r>
      <w:r w:rsidRPr="00845600">
        <w:rPr>
          <w:rFonts w:ascii="Arial" w:hAnsi="Arial" w:cs="Arial"/>
          <w:sz w:val="24"/>
          <w:szCs w:val="24"/>
        </w:rPr>
        <w:t xml:space="preserve"> или таблицу, находящуюся в прилож</w:t>
      </w:r>
      <w:r w:rsidRPr="00845600">
        <w:rPr>
          <w:rFonts w:ascii="Arial" w:hAnsi="Arial" w:cs="Arial"/>
          <w:sz w:val="24"/>
          <w:szCs w:val="24"/>
        </w:rPr>
        <w:t>е</w:t>
      </w:r>
      <w:r w:rsidRPr="00845600">
        <w:rPr>
          <w:rFonts w:ascii="Arial" w:hAnsi="Arial" w:cs="Arial"/>
          <w:sz w:val="24"/>
          <w:szCs w:val="24"/>
        </w:rPr>
        <w:t>нии, указывают ее номер и номер приложения, например: (прил. 5 рис. 7).</w:t>
      </w:r>
    </w:p>
    <w:p w14:paraId="1DA8F6A1" w14:textId="77777777" w:rsidR="000E10B7" w:rsidRDefault="0019544C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544C">
        <w:rPr>
          <w:rFonts w:ascii="Arial" w:hAnsi="Arial" w:cs="Arial"/>
          <w:sz w:val="24"/>
          <w:szCs w:val="24"/>
        </w:rPr>
        <w:t>Объ</w:t>
      </w:r>
      <w:r>
        <w:rPr>
          <w:rFonts w:ascii="Arial" w:hAnsi="Arial" w:cs="Arial"/>
          <w:sz w:val="24"/>
          <w:szCs w:val="24"/>
        </w:rPr>
        <w:t>е</w:t>
      </w:r>
      <w:r w:rsidRPr="0019544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основного текста (включая список литературы)</w:t>
      </w:r>
      <w:r w:rsidRPr="0019544C">
        <w:rPr>
          <w:rFonts w:ascii="Arial" w:hAnsi="Arial" w:cs="Arial"/>
          <w:sz w:val="24"/>
          <w:szCs w:val="24"/>
        </w:rPr>
        <w:t xml:space="preserve"> научно-квалификационной работы</w:t>
      </w:r>
      <w:r>
        <w:rPr>
          <w:rFonts w:ascii="Arial" w:hAnsi="Arial" w:cs="Arial"/>
          <w:sz w:val="24"/>
          <w:szCs w:val="24"/>
        </w:rPr>
        <w:t xml:space="preserve"> (диссертации) не должен превышать </w:t>
      </w:r>
      <w:r w:rsidRPr="0019544C">
        <w:rPr>
          <w:rFonts w:ascii="Arial" w:hAnsi="Arial" w:cs="Arial"/>
          <w:sz w:val="24"/>
          <w:szCs w:val="24"/>
        </w:rPr>
        <w:t>180 страниц</w:t>
      </w:r>
      <w:r>
        <w:rPr>
          <w:rFonts w:ascii="Arial" w:hAnsi="Arial" w:cs="Arial"/>
          <w:sz w:val="24"/>
          <w:szCs w:val="24"/>
        </w:rPr>
        <w:t>.</w:t>
      </w:r>
    </w:p>
    <w:p w14:paraId="26CAA623" w14:textId="46883F6D" w:rsidR="006A4910" w:rsidRPr="006A4910" w:rsidRDefault="006A4910" w:rsidP="006A4910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E10B7">
        <w:rPr>
          <w:rFonts w:ascii="Arial" w:hAnsi="Arial" w:cs="Arial"/>
          <w:sz w:val="24"/>
          <w:szCs w:val="24"/>
          <w:u w:val="single"/>
        </w:rPr>
        <w:t>Требования к оформлению научного доклада</w:t>
      </w:r>
      <w:r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Текст научного доклада</w:t>
      </w:r>
      <w:r w:rsidRPr="000E10B7">
        <w:rPr>
          <w:rFonts w:ascii="Arial" w:hAnsi="Arial" w:cs="Arial"/>
          <w:color w:val="000000"/>
          <w:sz w:val="24"/>
          <w:szCs w:val="24"/>
        </w:rPr>
        <w:t xml:space="preserve"> должен </w:t>
      </w:r>
      <w:r>
        <w:rPr>
          <w:rFonts w:ascii="Arial" w:hAnsi="Arial" w:cs="Arial"/>
          <w:color w:val="000000"/>
          <w:sz w:val="24"/>
          <w:szCs w:val="24"/>
        </w:rPr>
        <w:t>иметь следующую структуру</w:t>
      </w:r>
      <w:r w:rsidRPr="000E10B7">
        <w:rPr>
          <w:rFonts w:ascii="Arial" w:hAnsi="Arial" w:cs="Arial"/>
          <w:color w:val="000000"/>
          <w:sz w:val="24"/>
          <w:szCs w:val="24"/>
        </w:rPr>
        <w:t>:</w:t>
      </w:r>
    </w:p>
    <w:p w14:paraId="47544D25" w14:textId="3FE97E7C" w:rsidR="006A4910" w:rsidRPr="000E10B7" w:rsidRDefault="006A4910" w:rsidP="006A4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0E10B7">
        <w:rPr>
          <w:rFonts w:ascii="Arial" w:hAnsi="Arial" w:cs="Arial"/>
          <w:color w:val="000000"/>
          <w:sz w:val="24"/>
          <w:szCs w:val="24"/>
        </w:rPr>
        <w:t>титульный лист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(Приложения Г);</w:t>
      </w:r>
    </w:p>
    <w:p w14:paraId="5BBB3E24" w14:textId="77777777" w:rsidR="006A4910" w:rsidRPr="000E10B7" w:rsidRDefault="006A4910" w:rsidP="006A4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0E10B7">
        <w:rPr>
          <w:rFonts w:ascii="Arial" w:hAnsi="Arial" w:cs="Arial"/>
          <w:color w:val="000000"/>
          <w:sz w:val="24"/>
          <w:szCs w:val="24"/>
        </w:rPr>
        <w:t>введение;</w:t>
      </w:r>
    </w:p>
    <w:p w14:paraId="394BCAEA" w14:textId="73429ED8" w:rsidR="006A4910" w:rsidRPr="000E10B7" w:rsidRDefault="006A4910" w:rsidP="006A4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основная часть, где кратко изложены результаты научно-исследовательской р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боты аспиранта</w:t>
      </w:r>
      <w:r w:rsidR="00D25036">
        <w:rPr>
          <w:rFonts w:ascii="Arial" w:hAnsi="Arial" w:cs="Arial"/>
          <w:color w:val="000000"/>
          <w:sz w:val="24"/>
          <w:szCs w:val="24"/>
        </w:rPr>
        <w:t xml:space="preserve"> по главам.</w:t>
      </w:r>
    </w:p>
    <w:p w14:paraId="2BB432B3" w14:textId="77777777" w:rsidR="006A4910" w:rsidRPr="000E10B7" w:rsidRDefault="006A4910" w:rsidP="006A49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E10B7">
        <w:rPr>
          <w:rFonts w:ascii="Arial" w:hAnsi="Arial" w:cs="Arial"/>
          <w:color w:val="000000"/>
          <w:sz w:val="24"/>
          <w:szCs w:val="24"/>
        </w:rPr>
        <w:t xml:space="preserve"> заключение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27962E6" w14:textId="4FEE370C" w:rsidR="006A4910" w:rsidRPr="00D25036" w:rsidRDefault="006A4910" w:rsidP="00D2503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E10B7">
        <w:rPr>
          <w:rFonts w:ascii="Arial" w:hAnsi="Arial" w:cs="Arial"/>
          <w:color w:val="000000"/>
          <w:sz w:val="24"/>
          <w:szCs w:val="24"/>
        </w:rPr>
        <w:t xml:space="preserve"> список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5036">
        <w:rPr>
          <w:rFonts w:ascii="Arial" w:hAnsi="Arial" w:cs="Arial"/>
          <w:color w:val="000000"/>
          <w:sz w:val="24"/>
          <w:szCs w:val="24"/>
        </w:rPr>
        <w:t>публикаций аспиранта по выполненной научно-исследовательской работе</w:t>
      </w:r>
      <w:r w:rsidRPr="000E10B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CE773F2" w14:textId="77777777" w:rsidR="009D7C40" w:rsidRDefault="009D7C40" w:rsidP="009D7C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текста научного доклада об основных результатах подготовленной научно-квалификационной работы (диссертации) по направленности 14.04.03 – организация фармацевтического дела должен составлять </w:t>
      </w:r>
      <w:r w:rsidRPr="007355F8">
        <w:rPr>
          <w:rFonts w:ascii="Arial" w:hAnsi="Arial" w:cs="Arial"/>
          <w:sz w:val="24"/>
          <w:szCs w:val="24"/>
        </w:rPr>
        <w:t>1,5 п.л.</w:t>
      </w:r>
    </w:p>
    <w:p w14:paraId="760A34E2" w14:textId="77777777" w:rsidR="00845600" w:rsidRPr="00845600" w:rsidRDefault="00845600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5600">
        <w:rPr>
          <w:rFonts w:ascii="Arial" w:hAnsi="Arial" w:cs="Arial"/>
          <w:sz w:val="24"/>
          <w:szCs w:val="24"/>
        </w:rPr>
        <w:t>Стиль изложения должен быть корректным с научной точки зрения. Не допускаются чьи-либо субъективные суждения, эмоциональные высказывания, выражения из худож</w:t>
      </w:r>
      <w:r w:rsidRPr="00845600">
        <w:rPr>
          <w:rFonts w:ascii="Arial" w:hAnsi="Arial" w:cs="Arial"/>
          <w:sz w:val="24"/>
          <w:szCs w:val="24"/>
        </w:rPr>
        <w:t>е</w:t>
      </w:r>
      <w:r w:rsidRPr="00845600">
        <w:rPr>
          <w:rFonts w:ascii="Arial" w:hAnsi="Arial" w:cs="Arial"/>
          <w:sz w:val="24"/>
          <w:szCs w:val="24"/>
        </w:rPr>
        <w:t>ственной литературы, обыденные житейские выражения, жаргон и т.п.</w:t>
      </w:r>
    </w:p>
    <w:p w14:paraId="009BBD5D" w14:textId="77777777" w:rsidR="00456C18" w:rsidRPr="00456C18" w:rsidRDefault="00456C18" w:rsidP="00456C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56C18">
        <w:rPr>
          <w:rFonts w:ascii="Arial" w:hAnsi="Arial" w:cs="Arial"/>
          <w:color w:val="000000"/>
          <w:sz w:val="24"/>
          <w:szCs w:val="24"/>
        </w:rPr>
        <w:t>В диссертации аспирант обязан ссылаться на автора и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456C18">
        <w:rPr>
          <w:rFonts w:ascii="Arial" w:hAnsi="Arial" w:cs="Arial"/>
          <w:color w:val="000000"/>
          <w:sz w:val="24"/>
          <w:szCs w:val="24"/>
        </w:rPr>
        <w:t>или источник заимствов</w:t>
      </w:r>
      <w:r w:rsidRPr="00456C18">
        <w:rPr>
          <w:rFonts w:ascii="Arial" w:hAnsi="Arial" w:cs="Arial"/>
          <w:color w:val="000000"/>
          <w:sz w:val="24"/>
          <w:szCs w:val="24"/>
        </w:rPr>
        <w:t>а</w:t>
      </w:r>
      <w:r w:rsidRPr="00456C18">
        <w:rPr>
          <w:rFonts w:ascii="Arial" w:hAnsi="Arial" w:cs="Arial"/>
          <w:color w:val="000000"/>
          <w:sz w:val="24"/>
          <w:szCs w:val="24"/>
        </w:rPr>
        <w:t>ния материалов или отдельных результатов. При использовании в диссертации результ</w:t>
      </w:r>
      <w:r w:rsidRPr="00456C18">
        <w:rPr>
          <w:rFonts w:ascii="Arial" w:hAnsi="Arial" w:cs="Arial"/>
          <w:color w:val="000000"/>
          <w:sz w:val="24"/>
          <w:szCs w:val="24"/>
        </w:rPr>
        <w:t>а</w:t>
      </w:r>
      <w:r w:rsidRPr="00456C18">
        <w:rPr>
          <w:rFonts w:ascii="Arial" w:hAnsi="Arial" w:cs="Arial"/>
          <w:color w:val="000000"/>
          <w:sz w:val="24"/>
          <w:szCs w:val="24"/>
        </w:rPr>
        <w:t>тов научных работ, выполненных аспирантом лично и</w:t>
      </w:r>
      <w:r w:rsidR="00AE0836">
        <w:rPr>
          <w:rFonts w:ascii="Arial" w:hAnsi="Arial" w:cs="Arial"/>
          <w:color w:val="000000"/>
          <w:sz w:val="24"/>
          <w:szCs w:val="24"/>
        </w:rPr>
        <w:t>/</w:t>
      </w:r>
      <w:r w:rsidRPr="00456C18">
        <w:rPr>
          <w:rFonts w:ascii="Arial" w:hAnsi="Arial" w:cs="Arial"/>
          <w:color w:val="000000"/>
          <w:sz w:val="24"/>
          <w:szCs w:val="24"/>
        </w:rPr>
        <w:t>или в соавторстве, аспирант обязан отметить в диссертации это обстоятельство.</w:t>
      </w:r>
    </w:p>
    <w:p w14:paraId="71BC449E" w14:textId="1B7A18EF" w:rsidR="000E10B7" w:rsidRPr="00512EFA" w:rsidRDefault="00512EFA" w:rsidP="00CD7D0B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12EFA">
        <w:rPr>
          <w:rFonts w:ascii="Arial" w:hAnsi="Arial" w:cs="Arial"/>
          <w:sz w:val="24"/>
          <w:szCs w:val="24"/>
        </w:rPr>
        <w:t>Текст</w:t>
      </w:r>
      <w:r w:rsidR="002859F3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научного доклада</w:t>
      </w:r>
      <w:r w:rsidRPr="00512EFA">
        <w:rPr>
          <w:rFonts w:ascii="Arial" w:hAnsi="Arial" w:cs="Arial"/>
          <w:sz w:val="24"/>
          <w:szCs w:val="24"/>
        </w:rPr>
        <w:t xml:space="preserve"> представляется на </w:t>
      </w:r>
      <w:r>
        <w:rPr>
          <w:rFonts w:ascii="Arial" w:hAnsi="Arial" w:cs="Arial"/>
          <w:sz w:val="24"/>
          <w:szCs w:val="24"/>
        </w:rPr>
        <w:t>выпускающую</w:t>
      </w:r>
      <w:r w:rsidRPr="00512EFA">
        <w:rPr>
          <w:rFonts w:ascii="Arial" w:hAnsi="Arial" w:cs="Arial"/>
          <w:sz w:val="24"/>
          <w:szCs w:val="24"/>
        </w:rPr>
        <w:t xml:space="preserve"> кафедру для проверки на объем заимствования, в том числе содержательного, выявления неправомочных з</w:t>
      </w:r>
      <w:r w:rsidRPr="00512EFA">
        <w:rPr>
          <w:rFonts w:ascii="Arial" w:hAnsi="Arial" w:cs="Arial"/>
          <w:sz w:val="24"/>
          <w:szCs w:val="24"/>
        </w:rPr>
        <w:t>а</w:t>
      </w:r>
      <w:r w:rsidRPr="00512EFA">
        <w:rPr>
          <w:rFonts w:ascii="Arial" w:hAnsi="Arial" w:cs="Arial"/>
          <w:sz w:val="24"/>
          <w:szCs w:val="24"/>
        </w:rPr>
        <w:t>имствований с использованием системы «</w:t>
      </w:r>
      <w:proofErr w:type="spellStart"/>
      <w:r w:rsidRPr="00512EFA">
        <w:rPr>
          <w:rFonts w:ascii="Arial" w:hAnsi="Arial" w:cs="Arial"/>
          <w:sz w:val="24"/>
          <w:szCs w:val="24"/>
        </w:rPr>
        <w:t>Антиплагиат</w:t>
      </w:r>
      <w:proofErr w:type="spellEnd"/>
      <w:r w:rsidRPr="00512EFA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Объем оригинального текста должен быть не менее 80,0%.</w:t>
      </w:r>
    </w:p>
    <w:p w14:paraId="5EA14534" w14:textId="77777777" w:rsidR="000E10B7" w:rsidRPr="000E10B7" w:rsidRDefault="000E10B7" w:rsidP="00CD7D0B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E10B7">
        <w:rPr>
          <w:rFonts w:ascii="Arial" w:hAnsi="Arial" w:cs="Arial"/>
          <w:sz w:val="24"/>
          <w:szCs w:val="24"/>
          <w:u w:val="single"/>
        </w:rPr>
        <w:t>Требования к представлению (защите) научного доклада.</w:t>
      </w:r>
    </w:p>
    <w:p w14:paraId="6BE8BF2B" w14:textId="77777777" w:rsidR="009A544E" w:rsidRPr="009A544E" w:rsidRDefault="009A544E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Представл</w:t>
      </w:r>
      <w:r w:rsidR="00144571">
        <w:rPr>
          <w:rFonts w:ascii="Arial" w:hAnsi="Arial" w:cs="Arial"/>
          <w:color w:val="000000"/>
          <w:sz w:val="24"/>
          <w:szCs w:val="24"/>
        </w:rPr>
        <w:t>яя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A544E">
        <w:rPr>
          <w:rFonts w:ascii="Arial" w:hAnsi="Arial" w:cs="Arial"/>
          <w:color w:val="000000"/>
          <w:sz w:val="24"/>
          <w:szCs w:val="24"/>
        </w:rPr>
        <w:t>научн</w:t>
      </w:r>
      <w:r w:rsidR="00144571">
        <w:rPr>
          <w:rFonts w:ascii="Arial" w:hAnsi="Arial" w:cs="Arial"/>
          <w:color w:val="000000"/>
          <w:sz w:val="24"/>
          <w:szCs w:val="24"/>
        </w:rPr>
        <w:t>ый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доклад</w:t>
      </w:r>
      <w:r w:rsidR="0014457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A544E">
        <w:rPr>
          <w:rFonts w:ascii="Arial" w:hAnsi="Arial" w:cs="Arial"/>
          <w:color w:val="000000"/>
          <w:sz w:val="24"/>
          <w:szCs w:val="24"/>
        </w:rPr>
        <w:t>а</w:t>
      </w:r>
      <w:r w:rsidR="00144571">
        <w:rPr>
          <w:rFonts w:ascii="Arial" w:hAnsi="Arial" w:cs="Arial"/>
          <w:color w:val="000000"/>
          <w:sz w:val="24"/>
          <w:szCs w:val="24"/>
        </w:rPr>
        <w:t>спирант должен учитывать, что данная процедура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преследует следующие ц</w:t>
      </w:r>
      <w:r w:rsidRPr="009A544E">
        <w:rPr>
          <w:rFonts w:ascii="Arial" w:hAnsi="Arial" w:cs="Arial"/>
          <w:color w:val="000000"/>
          <w:sz w:val="24"/>
          <w:szCs w:val="24"/>
        </w:rPr>
        <w:t>ел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и задачи:</w:t>
      </w:r>
    </w:p>
    <w:p w14:paraId="5AFAC84F" w14:textId="77777777" w:rsidR="009A544E" w:rsidRPr="00CE5BDF" w:rsidRDefault="009A544E" w:rsidP="009A544E">
      <w:pPr>
        <w:autoSpaceDE w:val="0"/>
        <w:autoSpaceDN w:val="0"/>
        <w:adjustRightInd w:val="0"/>
        <w:spacing w:after="47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выявление умений обучающегося </w:t>
      </w:r>
      <w:r w:rsidRPr="009A544E">
        <w:rPr>
          <w:rFonts w:ascii="Arial" w:hAnsi="Arial" w:cs="Arial"/>
          <w:color w:val="000000"/>
          <w:sz w:val="24"/>
          <w:szCs w:val="24"/>
        </w:rPr>
        <w:t>систематизи</w:t>
      </w:r>
      <w:r>
        <w:rPr>
          <w:rFonts w:ascii="Arial" w:hAnsi="Arial" w:cs="Arial"/>
          <w:color w:val="000000"/>
          <w:sz w:val="24"/>
          <w:szCs w:val="24"/>
        </w:rPr>
        <w:t>ровать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обобщать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и расшир</w:t>
      </w:r>
      <w:r>
        <w:rPr>
          <w:rFonts w:ascii="Arial" w:hAnsi="Arial" w:cs="Arial"/>
          <w:color w:val="000000"/>
          <w:sz w:val="24"/>
          <w:szCs w:val="24"/>
        </w:rPr>
        <w:t>ять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теоретически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и практически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знани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области </w:t>
      </w:r>
      <w:r w:rsidR="009C3F63">
        <w:rPr>
          <w:rFonts w:ascii="Arial" w:hAnsi="Arial" w:cs="Arial"/>
          <w:color w:val="000000"/>
          <w:sz w:val="24"/>
          <w:szCs w:val="24"/>
        </w:rPr>
        <w:t>фармацевтических</w:t>
      </w:r>
      <w:r>
        <w:rPr>
          <w:rFonts w:ascii="Arial" w:hAnsi="Arial" w:cs="Arial"/>
          <w:color w:val="000000"/>
          <w:sz w:val="24"/>
          <w:szCs w:val="24"/>
        </w:rPr>
        <w:t xml:space="preserve"> наук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, в частности в области </w:t>
      </w:r>
      <w:r w:rsidR="009C3F63">
        <w:rPr>
          <w:rFonts w:ascii="Arial" w:hAnsi="Arial" w:cs="Arial"/>
          <w:color w:val="000000"/>
          <w:sz w:val="24"/>
          <w:szCs w:val="24"/>
        </w:rPr>
        <w:t>организации фармацевтического дела</w:t>
      </w:r>
      <w:r w:rsidR="0008009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и применять 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их в ходе </w:t>
      </w:r>
      <w:r>
        <w:rPr>
          <w:rFonts w:ascii="Arial" w:hAnsi="Arial" w:cs="Arial"/>
          <w:color w:val="000000"/>
          <w:sz w:val="24"/>
          <w:szCs w:val="24"/>
        </w:rPr>
        <w:t>разработки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5BDF">
        <w:rPr>
          <w:rFonts w:ascii="Arial" w:hAnsi="Arial" w:cs="Arial"/>
          <w:sz w:val="24"/>
          <w:szCs w:val="24"/>
        </w:rPr>
        <w:t>ко</w:t>
      </w:r>
      <w:r w:rsidRPr="00CE5BDF">
        <w:rPr>
          <w:rFonts w:ascii="Arial" w:hAnsi="Arial" w:cs="Arial"/>
          <w:sz w:val="24"/>
          <w:szCs w:val="24"/>
        </w:rPr>
        <w:t>н</w:t>
      </w:r>
      <w:r w:rsidRPr="00CE5BDF">
        <w:rPr>
          <w:rFonts w:ascii="Arial" w:hAnsi="Arial" w:cs="Arial"/>
          <w:sz w:val="24"/>
          <w:szCs w:val="24"/>
        </w:rPr>
        <w:t>кретной научной проблемы;</w:t>
      </w:r>
    </w:p>
    <w:p w14:paraId="61E369EB" w14:textId="77777777" w:rsidR="009A544E" w:rsidRPr="00CE5BDF" w:rsidRDefault="009A544E" w:rsidP="009A544E">
      <w:pPr>
        <w:autoSpaceDE w:val="0"/>
        <w:autoSpaceDN w:val="0"/>
        <w:adjustRightInd w:val="0"/>
        <w:spacing w:after="47"/>
        <w:ind w:firstLine="720"/>
        <w:jc w:val="both"/>
        <w:rPr>
          <w:rFonts w:ascii="Arial" w:hAnsi="Arial" w:cs="Arial"/>
          <w:sz w:val="24"/>
          <w:szCs w:val="24"/>
        </w:rPr>
      </w:pPr>
      <w:r w:rsidRPr="00CE5BDF">
        <w:rPr>
          <w:rFonts w:ascii="Arial" w:hAnsi="Arial" w:cs="Arial"/>
          <w:sz w:val="24"/>
          <w:szCs w:val="24"/>
        </w:rPr>
        <w:t xml:space="preserve">– установление </w:t>
      </w:r>
      <w:proofErr w:type="spellStart"/>
      <w:r w:rsidRPr="00CE5BDF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Pr="00CE5BDF">
        <w:rPr>
          <w:rFonts w:ascii="Arial" w:hAnsi="Arial" w:cs="Arial"/>
          <w:sz w:val="24"/>
          <w:szCs w:val="24"/>
        </w:rPr>
        <w:t xml:space="preserve"> навыков самостоятельной аналитической раб</w:t>
      </w:r>
      <w:r w:rsidRPr="00CE5BDF">
        <w:rPr>
          <w:rFonts w:ascii="Arial" w:hAnsi="Arial" w:cs="Arial"/>
          <w:sz w:val="24"/>
          <w:szCs w:val="24"/>
        </w:rPr>
        <w:t>о</w:t>
      </w:r>
      <w:r w:rsidRPr="00CE5BDF">
        <w:rPr>
          <w:rFonts w:ascii="Arial" w:hAnsi="Arial" w:cs="Arial"/>
          <w:sz w:val="24"/>
          <w:szCs w:val="24"/>
        </w:rPr>
        <w:t xml:space="preserve">ты, умений критически оценивать и обобщать теоретические положения </w:t>
      </w:r>
      <w:r w:rsidR="009444F5" w:rsidRPr="00CE5BDF">
        <w:rPr>
          <w:rFonts w:ascii="Arial" w:hAnsi="Arial" w:cs="Arial"/>
          <w:sz w:val="24"/>
          <w:szCs w:val="24"/>
        </w:rPr>
        <w:t>фармацевтич</w:t>
      </w:r>
      <w:r w:rsidR="009444F5" w:rsidRPr="00CE5BDF">
        <w:rPr>
          <w:rFonts w:ascii="Arial" w:hAnsi="Arial" w:cs="Arial"/>
          <w:sz w:val="24"/>
          <w:szCs w:val="24"/>
        </w:rPr>
        <w:t>е</w:t>
      </w:r>
      <w:r w:rsidR="009444F5" w:rsidRPr="00CE5BDF">
        <w:rPr>
          <w:rFonts w:ascii="Arial" w:hAnsi="Arial" w:cs="Arial"/>
          <w:sz w:val="24"/>
          <w:szCs w:val="24"/>
        </w:rPr>
        <w:t>ской</w:t>
      </w:r>
      <w:r w:rsidRPr="00CE5BDF">
        <w:rPr>
          <w:rFonts w:ascii="Arial" w:hAnsi="Arial" w:cs="Arial"/>
          <w:sz w:val="24"/>
          <w:szCs w:val="24"/>
        </w:rPr>
        <w:t xml:space="preserve"> науки;</w:t>
      </w:r>
    </w:p>
    <w:p w14:paraId="6C6359CC" w14:textId="77777777" w:rsidR="009A544E" w:rsidRDefault="009A544E" w:rsidP="000800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демонстрация подготовленности к разработке и реализаци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>программы эмпир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ческого (экспериментального) </w:t>
      </w:r>
      <w:r w:rsidRPr="009A544E">
        <w:rPr>
          <w:rFonts w:ascii="Arial" w:hAnsi="Arial" w:cs="Arial"/>
          <w:color w:val="000000"/>
          <w:sz w:val="24"/>
          <w:szCs w:val="24"/>
        </w:rPr>
        <w:t>исследова</w:t>
      </w:r>
      <w:r>
        <w:rPr>
          <w:rFonts w:ascii="Arial" w:hAnsi="Arial" w:cs="Arial"/>
          <w:color w:val="000000"/>
          <w:sz w:val="24"/>
          <w:szCs w:val="24"/>
        </w:rPr>
        <w:t>ния по конкретной научной проблеме, в том чи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ле создания оригинальных исследовательских методик</w:t>
      </w:r>
      <w:r w:rsidRPr="009A544E">
        <w:rPr>
          <w:rFonts w:ascii="Arial" w:hAnsi="Arial" w:cs="Arial"/>
          <w:color w:val="000000"/>
          <w:sz w:val="24"/>
          <w:szCs w:val="24"/>
        </w:rPr>
        <w:t>;</w:t>
      </w:r>
    </w:p>
    <w:p w14:paraId="3A78E9DC" w14:textId="77777777" w:rsidR="009A544E" w:rsidRPr="009A544E" w:rsidRDefault="009A544E" w:rsidP="000800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0571E4" w:rsidRPr="009A544E">
        <w:rPr>
          <w:rFonts w:ascii="Arial" w:hAnsi="Arial" w:cs="Arial"/>
          <w:color w:val="000000"/>
          <w:sz w:val="24"/>
          <w:szCs w:val="24"/>
        </w:rPr>
        <w:t xml:space="preserve">презентация </w:t>
      </w:r>
      <w:proofErr w:type="spellStart"/>
      <w:r w:rsidR="000571E4">
        <w:rPr>
          <w:rFonts w:ascii="Arial" w:hAnsi="Arial" w:cs="Arial"/>
          <w:color w:val="000000"/>
          <w:sz w:val="24"/>
          <w:szCs w:val="24"/>
        </w:rPr>
        <w:t>сформированности</w:t>
      </w:r>
      <w:proofErr w:type="spellEnd"/>
      <w:r w:rsidR="000571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навык</w:t>
      </w:r>
      <w:r w:rsidR="000571E4"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E2127">
        <w:rPr>
          <w:rFonts w:ascii="Arial" w:hAnsi="Arial" w:cs="Arial"/>
          <w:color w:val="000000"/>
          <w:sz w:val="24"/>
          <w:szCs w:val="24"/>
        </w:rPr>
        <w:t>выбора, обоснования и професси</w:t>
      </w:r>
      <w:r w:rsidR="002E2127">
        <w:rPr>
          <w:rFonts w:ascii="Arial" w:hAnsi="Arial" w:cs="Arial"/>
          <w:color w:val="000000"/>
          <w:sz w:val="24"/>
          <w:szCs w:val="24"/>
        </w:rPr>
        <w:t>о</w:t>
      </w:r>
      <w:r w:rsidR="002E2127">
        <w:rPr>
          <w:rFonts w:ascii="Arial" w:hAnsi="Arial" w:cs="Arial"/>
          <w:color w:val="000000"/>
          <w:sz w:val="24"/>
          <w:szCs w:val="24"/>
        </w:rPr>
        <w:t>нально грамотного использования</w:t>
      </w:r>
      <w:r w:rsidRPr="009A544E">
        <w:rPr>
          <w:rFonts w:ascii="Arial" w:hAnsi="Arial" w:cs="Arial"/>
          <w:color w:val="000000"/>
          <w:sz w:val="24"/>
          <w:szCs w:val="24"/>
        </w:rPr>
        <w:t xml:space="preserve"> </w:t>
      </w:r>
      <w:r w:rsidR="002E2127">
        <w:rPr>
          <w:rFonts w:ascii="Arial" w:hAnsi="Arial" w:cs="Arial"/>
          <w:color w:val="000000"/>
          <w:sz w:val="24"/>
          <w:szCs w:val="24"/>
        </w:rPr>
        <w:t xml:space="preserve">адекватных цели и задачам исследования </w:t>
      </w:r>
      <w:r w:rsidR="009444F5">
        <w:rPr>
          <w:rFonts w:ascii="Arial" w:hAnsi="Arial" w:cs="Arial"/>
          <w:color w:val="000000"/>
          <w:sz w:val="24"/>
          <w:szCs w:val="24"/>
        </w:rPr>
        <w:t>научных</w:t>
      </w:r>
      <w:r w:rsidR="002E2127">
        <w:rPr>
          <w:rFonts w:ascii="Arial" w:hAnsi="Arial" w:cs="Arial"/>
          <w:color w:val="000000"/>
          <w:sz w:val="24"/>
          <w:szCs w:val="24"/>
        </w:rPr>
        <w:t xml:space="preserve"> м</w:t>
      </w:r>
      <w:r w:rsidR="002E2127">
        <w:rPr>
          <w:rFonts w:ascii="Arial" w:hAnsi="Arial" w:cs="Arial"/>
          <w:color w:val="000000"/>
          <w:sz w:val="24"/>
          <w:szCs w:val="24"/>
        </w:rPr>
        <w:t>е</w:t>
      </w:r>
      <w:r w:rsidR="002E2127">
        <w:rPr>
          <w:rFonts w:ascii="Arial" w:hAnsi="Arial" w:cs="Arial"/>
          <w:color w:val="000000"/>
          <w:sz w:val="24"/>
          <w:szCs w:val="24"/>
        </w:rPr>
        <w:t>тодик, методов качественного и количественного, в том числе статистического, анализа эмпирических данных, их содержательной интерпретации с опорой на избранную мет</w:t>
      </w:r>
      <w:r w:rsidR="002E2127">
        <w:rPr>
          <w:rFonts w:ascii="Arial" w:hAnsi="Arial" w:cs="Arial"/>
          <w:color w:val="000000"/>
          <w:sz w:val="24"/>
          <w:szCs w:val="24"/>
        </w:rPr>
        <w:t>о</w:t>
      </w:r>
      <w:r w:rsidR="002E2127">
        <w:rPr>
          <w:rFonts w:ascii="Arial" w:hAnsi="Arial" w:cs="Arial"/>
          <w:color w:val="000000"/>
          <w:sz w:val="24"/>
          <w:szCs w:val="24"/>
        </w:rPr>
        <w:t>дологию и теоретические основы исследования;</w:t>
      </w:r>
    </w:p>
    <w:p w14:paraId="4BB07569" w14:textId="77777777" w:rsidR="009A544E" w:rsidRPr="009A544E" w:rsidRDefault="002E2127" w:rsidP="000800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 xml:space="preserve"> выявление творческих возможностей аспиранта, уровня его научно-теоретической и специальной подготовки</w:t>
      </w:r>
      <w:r w:rsidR="009444F5">
        <w:rPr>
          <w:rFonts w:ascii="Arial" w:hAnsi="Arial" w:cs="Arial"/>
          <w:color w:val="000000"/>
          <w:sz w:val="24"/>
          <w:szCs w:val="24"/>
        </w:rPr>
        <w:t xml:space="preserve"> в области фармацевтических</w:t>
      </w:r>
      <w:r>
        <w:rPr>
          <w:rFonts w:ascii="Arial" w:hAnsi="Arial" w:cs="Arial"/>
          <w:color w:val="000000"/>
          <w:sz w:val="24"/>
          <w:szCs w:val="24"/>
        </w:rPr>
        <w:t xml:space="preserve"> исследований, </w:t>
      </w:r>
      <w:r w:rsidRPr="00D140BF">
        <w:rPr>
          <w:rFonts w:ascii="Arial" w:hAnsi="Arial" w:cs="Arial"/>
          <w:color w:val="000000"/>
          <w:sz w:val="24"/>
          <w:szCs w:val="24"/>
        </w:rPr>
        <w:t>способность к генерированию новых идей при решении исследовательских</w:t>
      </w:r>
      <w:r>
        <w:rPr>
          <w:rFonts w:ascii="Arial" w:hAnsi="Arial" w:cs="Arial"/>
          <w:color w:val="000000"/>
          <w:sz w:val="24"/>
          <w:szCs w:val="24"/>
        </w:rPr>
        <w:t xml:space="preserve"> задач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>;</w:t>
      </w:r>
    </w:p>
    <w:p w14:paraId="4B952AD7" w14:textId="77777777" w:rsidR="009A544E" w:rsidRPr="009A544E" w:rsidRDefault="002E2127" w:rsidP="009A54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0571E4">
        <w:rPr>
          <w:rFonts w:ascii="Arial" w:hAnsi="Arial" w:cs="Arial"/>
          <w:color w:val="000000"/>
          <w:sz w:val="24"/>
          <w:szCs w:val="24"/>
        </w:rPr>
        <w:t xml:space="preserve"> реализация 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>навыков публичной дискуссии</w:t>
      </w:r>
      <w:r w:rsidR="00F7423D">
        <w:rPr>
          <w:rFonts w:ascii="Arial" w:hAnsi="Arial" w:cs="Arial"/>
          <w:color w:val="000000"/>
          <w:sz w:val="24"/>
          <w:szCs w:val="24"/>
        </w:rPr>
        <w:t>, формулирования собственной пр</w:t>
      </w:r>
      <w:r w:rsidR="00F7423D">
        <w:rPr>
          <w:rFonts w:ascii="Arial" w:hAnsi="Arial" w:cs="Arial"/>
          <w:color w:val="000000"/>
          <w:sz w:val="24"/>
          <w:szCs w:val="24"/>
        </w:rPr>
        <w:t>о</w:t>
      </w:r>
      <w:r w:rsidR="00F7423D">
        <w:rPr>
          <w:rFonts w:ascii="Arial" w:hAnsi="Arial" w:cs="Arial"/>
          <w:color w:val="000000"/>
          <w:sz w:val="24"/>
          <w:szCs w:val="24"/>
        </w:rPr>
        <w:t>фессиональной позиции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 xml:space="preserve"> и защиты научных идей, </w:t>
      </w:r>
      <w:r>
        <w:rPr>
          <w:rFonts w:ascii="Arial" w:hAnsi="Arial" w:cs="Arial"/>
          <w:color w:val="000000"/>
          <w:sz w:val="24"/>
          <w:szCs w:val="24"/>
        </w:rPr>
        <w:t>результатов проведенного исследов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ния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 xml:space="preserve"> и 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разработанных на их основе </w:t>
      </w:r>
      <w:r w:rsidR="009A544E" w:rsidRPr="009A544E">
        <w:rPr>
          <w:rFonts w:ascii="Arial" w:hAnsi="Arial" w:cs="Arial"/>
          <w:color w:val="000000"/>
          <w:sz w:val="24"/>
          <w:szCs w:val="24"/>
        </w:rPr>
        <w:t>рекомендаций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49950F3" w14:textId="77777777" w:rsidR="002859F3" w:rsidRDefault="002859F3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 </w:t>
      </w:r>
      <w:r w:rsidR="006D439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дн</w:t>
      </w:r>
      <w:r w:rsidR="006D4390"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 до назначенной даты защиты научный руководитель аспиранта предста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ляет в государственную экзаменационную комиссию текст научно-квалификационной р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боты (диссертации) обучающегося, подготовленный на основе ее результатов научный доклад, отзыв руководителя</w:t>
      </w:r>
      <w:r w:rsidR="00D92045">
        <w:rPr>
          <w:rFonts w:ascii="Arial" w:hAnsi="Arial" w:cs="Arial"/>
          <w:color w:val="000000"/>
          <w:sz w:val="24"/>
          <w:szCs w:val="24"/>
        </w:rPr>
        <w:t xml:space="preserve"> о научно-исследовательской работе аспиранта</w:t>
      </w:r>
      <w:r w:rsidR="0056392B">
        <w:rPr>
          <w:rFonts w:ascii="Arial" w:hAnsi="Arial" w:cs="Arial"/>
          <w:color w:val="000000"/>
          <w:sz w:val="24"/>
          <w:szCs w:val="24"/>
        </w:rPr>
        <w:t xml:space="preserve"> (Приложение Д)</w:t>
      </w:r>
      <w:r>
        <w:rPr>
          <w:rFonts w:ascii="Arial" w:hAnsi="Arial" w:cs="Arial"/>
          <w:color w:val="000000"/>
          <w:sz w:val="24"/>
          <w:szCs w:val="24"/>
        </w:rPr>
        <w:t>, две рецензии</w:t>
      </w:r>
      <w:r w:rsidR="0056392B">
        <w:rPr>
          <w:rFonts w:ascii="Arial" w:hAnsi="Arial" w:cs="Arial"/>
          <w:color w:val="000000"/>
          <w:sz w:val="24"/>
          <w:szCs w:val="24"/>
        </w:rPr>
        <w:t xml:space="preserve"> (Приложение Е)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1F3D08">
        <w:rPr>
          <w:rFonts w:ascii="Arial" w:hAnsi="Arial" w:cs="Arial"/>
          <w:color w:val="000000"/>
          <w:sz w:val="24"/>
          <w:szCs w:val="24"/>
        </w:rPr>
        <w:t>отчет о результатах проверки работы в системе «</w:t>
      </w:r>
      <w:proofErr w:type="spellStart"/>
      <w:r w:rsidR="001F3D08">
        <w:rPr>
          <w:rFonts w:ascii="Arial" w:hAnsi="Arial" w:cs="Arial"/>
          <w:color w:val="000000"/>
          <w:sz w:val="24"/>
          <w:szCs w:val="24"/>
        </w:rPr>
        <w:t>А</w:t>
      </w:r>
      <w:r w:rsidR="001F3D08">
        <w:rPr>
          <w:rFonts w:ascii="Arial" w:hAnsi="Arial" w:cs="Arial"/>
          <w:color w:val="000000"/>
          <w:sz w:val="24"/>
          <w:szCs w:val="24"/>
        </w:rPr>
        <w:t>н</w:t>
      </w:r>
      <w:r w:rsidR="001F3D08">
        <w:rPr>
          <w:rFonts w:ascii="Arial" w:hAnsi="Arial" w:cs="Arial"/>
          <w:color w:val="000000"/>
          <w:sz w:val="24"/>
          <w:szCs w:val="24"/>
        </w:rPr>
        <w:t>типлагиат</w:t>
      </w:r>
      <w:proofErr w:type="spellEnd"/>
      <w:r w:rsidR="001F3D08"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" w:hAnsi="Arial" w:cs="Arial"/>
          <w:color w:val="000000"/>
          <w:sz w:val="24"/>
          <w:szCs w:val="24"/>
        </w:rPr>
        <w:t>оформленный в соответствии с предъявляемыми требованиями список нау</w:t>
      </w:r>
      <w:r>
        <w:rPr>
          <w:rFonts w:ascii="Arial" w:hAnsi="Arial" w:cs="Arial"/>
          <w:color w:val="000000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ных </w:t>
      </w:r>
      <w:r w:rsidR="009A44B7">
        <w:rPr>
          <w:rFonts w:ascii="Arial" w:hAnsi="Arial" w:cs="Arial"/>
          <w:color w:val="000000"/>
          <w:sz w:val="24"/>
          <w:szCs w:val="24"/>
        </w:rPr>
        <w:t>трудов</w:t>
      </w:r>
      <w:r>
        <w:rPr>
          <w:rFonts w:ascii="Arial" w:hAnsi="Arial" w:cs="Arial"/>
          <w:color w:val="000000"/>
          <w:sz w:val="24"/>
          <w:szCs w:val="24"/>
        </w:rPr>
        <w:t xml:space="preserve"> аспиранта</w:t>
      </w:r>
      <w:r w:rsidR="0056392B">
        <w:rPr>
          <w:rFonts w:ascii="Arial" w:hAnsi="Arial" w:cs="Arial"/>
          <w:color w:val="000000"/>
          <w:sz w:val="24"/>
          <w:szCs w:val="24"/>
        </w:rPr>
        <w:t xml:space="preserve"> (Приложение Ж)</w:t>
      </w:r>
      <w:r>
        <w:rPr>
          <w:rFonts w:ascii="Arial" w:hAnsi="Arial" w:cs="Arial"/>
          <w:color w:val="000000"/>
          <w:sz w:val="24"/>
          <w:szCs w:val="24"/>
        </w:rPr>
        <w:t>, справки о внедрении</w:t>
      </w:r>
      <w:r w:rsidR="0056392B">
        <w:rPr>
          <w:rFonts w:ascii="Arial" w:hAnsi="Arial" w:cs="Arial"/>
          <w:color w:val="000000"/>
          <w:sz w:val="24"/>
          <w:szCs w:val="24"/>
        </w:rPr>
        <w:t xml:space="preserve"> (Приложение З)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A25FD">
        <w:rPr>
          <w:rFonts w:ascii="Arial" w:hAnsi="Arial" w:cs="Arial"/>
          <w:color w:val="000000"/>
          <w:sz w:val="24"/>
          <w:szCs w:val="24"/>
        </w:rPr>
        <w:t>и другие материалы</w:t>
      </w:r>
      <w:r w:rsidR="001F3D08">
        <w:rPr>
          <w:rFonts w:ascii="Arial" w:hAnsi="Arial" w:cs="Arial"/>
          <w:color w:val="000000"/>
          <w:sz w:val="24"/>
          <w:szCs w:val="24"/>
        </w:rPr>
        <w:t>, характеризующие научную и практическую деятельность выпускника</w:t>
      </w:r>
      <w:r w:rsidR="000A25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(при </w:t>
      </w:r>
      <w:r w:rsidR="003B74C1">
        <w:rPr>
          <w:rFonts w:ascii="Arial" w:hAnsi="Arial" w:cs="Arial"/>
          <w:color w:val="000000"/>
          <w:sz w:val="24"/>
          <w:szCs w:val="24"/>
        </w:rPr>
        <w:t xml:space="preserve">их </w:t>
      </w:r>
      <w:r>
        <w:rPr>
          <w:rFonts w:ascii="Arial" w:hAnsi="Arial" w:cs="Arial"/>
          <w:color w:val="000000"/>
          <w:sz w:val="24"/>
          <w:szCs w:val="24"/>
        </w:rPr>
        <w:t>наличии).</w:t>
      </w:r>
    </w:p>
    <w:p w14:paraId="78C341C1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80098">
        <w:rPr>
          <w:rFonts w:ascii="Arial" w:hAnsi="Arial" w:cs="Arial"/>
          <w:color w:val="000000"/>
          <w:sz w:val="24"/>
          <w:szCs w:val="24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о</w:t>
      </w:r>
      <w:r w:rsidRPr="00080098">
        <w:rPr>
          <w:rFonts w:ascii="Arial" w:hAnsi="Arial" w:cs="Arial"/>
          <w:color w:val="000000"/>
          <w:sz w:val="24"/>
          <w:szCs w:val="24"/>
        </w:rPr>
        <w:t>т</w:t>
      </w:r>
      <w:r w:rsidRPr="00080098">
        <w:rPr>
          <w:rFonts w:ascii="Arial" w:hAnsi="Arial" w:cs="Arial"/>
          <w:color w:val="000000"/>
          <w:sz w:val="24"/>
          <w:szCs w:val="24"/>
        </w:rPr>
        <w:t>ражать следующие основные аспекты содержания этой работы:</w:t>
      </w:r>
    </w:p>
    <w:p w14:paraId="75BE9441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актуальность, научную новизну, теоретическ</w:t>
      </w:r>
      <w:r>
        <w:rPr>
          <w:rFonts w:ascii="Arial" w:hAnsi="Arial" w:cs="Arial"/>
          <w:color w:val="000000"/>
          <w:sz w:val="24"/>
          <w:szCs w:val="24"/>
        </w:rPr>
        <w:t>ую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и пра</w:t>
      </w:r>
      <w:r>
        <w:rPr>
          <w:rFonts w:ascii="Arial" w:hAnsi="Arial" w:cs="Arial"/>
          <w:color w:val="000000"/>
          <w:sz w:val="24"/>
          <w:szCs w:val="24"/>
        </w:rPr>
        <w:t>ктическую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значи</w:t>
      </w:r>
      <w:r>
        <w:rPr>
          <w:rFonts w:ascii="Arial" w:hAnsi="Arial" w:cs="Arial"/>
          <w:color w:val="000000"/>
          <w:sz w:val="24"/>
          <w:szCs w:val="24"/>
        </w:rPr>
        <w:t>мость пр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веденного исследования</w:t>
      </w:r>
      <w:r w:rsidRPr="00080098">
        <w:rPr>
          <w:rFonts w:ascii="Arial" w:hAnsi="Arial" w:cs="Arial"/>
          <w:color w:val="000000"/>
          <w:sz w:val="24"/>
          <w:szCs w:val="24"/>
        </w:rPr>
        <w:t>;</w:t>
      </w:r>
    </w:p>
    <w:p w14:paraId="2B4A674B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</w:t>
      </w:r>
      <w:r w:rsidR="003B74C1">
        <w:rPr>
          <w:rFonts w:ascii="Arial" w:hAnsi="Arial" w:cs="Arial"/>
          <w:color w:val="000000"/>
          <w:sz w:val="24"/>
          <w:szCs w:val="24"/>
        </w:rPr>
        <w:t xml:space="preserve">проблему, </w:t>
      </w:r>
      <w:r w:rsidRPr="00080098">
        <w:rPr>
          <w:rFonts w:ascii="Arial" w:hAnsi="Arial" w:cs="Arial"/>
          <w:color w:val="000000"/>
          <w:sz w:val="24"/>
          <w:szCs w:val="24"/>
        </w:rPr>
        <w:t>цель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объект, предмет, задачи исследования;</w:t>
      </w:r>
    </w:p>
    <w:p w14:paraId="60696E74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методологическую базу и </w:t>
      </w:r>
      <w:r w:rsidRPr="00080098">
        <w:rPr>
          <w:rFonts w:ascii="Arial" w:hAnsi="Arial" w:cs="Arial"/>
          <w:color w:val="000000"/>
          <w:sz w:val="24"/>
          <w:szCs w:val="24"/>
        </w:rPr>
        <w:t>теоретическ</w:t>
      </w:r>
      <w:r>
        <w:rPr>
          <w:rFonts w:ascii="Arial" w:hAnsi="Arial" w:cs="Arial"/>
          <w:color w:val="000000"/>
          <w:sz w:val="24"/>
          <w:szCs w:val="24"/>
        </w:rPr>
        <w:t>ие основы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исследования;</w:t>
      </w:r>
    </w:p>
    <w:p w14:paraId="47BF398C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080098">
        <w:rPr>
          <w:rFonts w:ascii="Arial" w:hAnsi="Arial" w:cs="Arial"/>
          <w:color w:val="000000"/>
          <w:sz w:val="24"/>
          <w:szCs w:val="24"/>
        </w:rPr>
        <w:t>структуру</w:t>
      </w:r>
      <w:r>
        <w:rPr>
          <w:rFonts w:ascii="Arial" w:hAnsi="Arial" w:cs="Arial"/>
          <w:color w:val="000000"/>
          <w:sz w:val="24"/>
          <w:szCs w:val="24"/>
        </w:rPr>
        <w:t xml:space="preserve"> научно-квалификационной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работы</w:t>
      </w:r>
      <w:r>
        <w:rPr>
          <w:rFonts w:ascii="Arial" w:hAnsi="Arial" w:cs="Arial"/>
          <w:color w:val="000000"/>
          <w:sz w:val="24"/>
          <w:szCs w:val="24"/>
        </w:rPr>
        <w:t xml:space="preserve"> (диссертации)</w:t>
      </w:r>
      <w:r w:rsidRPr="00080098">
        <w:rPr>
          <w:rFonts w:ascii="Arial" w:hAnsi="Arial" w:cs="Arial"/>
          <w:color w:val="000000"/>
          <w:sz w:val="24"/>
          <w:szCs w:val="24"/>
        </w:rPr>
        <w:t>;</w:t>
      </w:r>
    </w:p>
    <w:p w14:paraId="0E0F8ECC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основные результаты исследования и изложение выводов по главам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 w:rsidRPr="00080098">
        <w:rPr>
          <w:rFonts w:ascii="Arial" w:hAnsi="Arial" w:cs="Arial"/>
          <w:color w:val="000000"/>
          <w:sz w:val="24"/>
          <w:szCs w:val="24"/>
        </w:rPr>
        <w:t>;</w:t>
      </w:r>
    </w:p>
    <w:p w14:paraId="05E5E0E9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сведения об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апробаци</w:t>
      </w:r>
      <w:r>
        <w:rPr>
          <w:rFonts w:ascii="Arial" w:hAnsi="Arial" w:cs="Arial"/>
          <w:color w:val="000000"/>
          <w:sz w:val="24"/>
          <w:szCs w:val="24"/>
        </w:rPr>
        <w:t>и и внедрении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результатов исследования;</w:t>
      </w:r>
    </w:p>
    <w:p w14:paraId="5EF1F1FB" w14:textId="77777777" w:rsidR="00080098" w:rsidRPr="00080098" w:rsidRDefault="00080098" w:rsidP="000800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положения, выносимые на защиту, общи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вывод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080098">
        <w:rPr>
          <w:rFonts w:ascii="Arial" w:hAnsi="Arial" w:cs="Arial"/>
          <w:color w:val="000000"/>
          <w:sz w:val="24"/>
          <w:szCs w:val="24"/>
        </w:rPr>
        <w:t xml:space="preserve"> по работе.</w:t>
      </w:r>
    </w:p>
    <w:p w14:paraId="02DD11E3" w14:textId="1200A124" w:rsidR="00D92045" w:rsidRPr="00525291" w:rsidRDefault="006D4390" w:rsidP="00D920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5 дней до назначенной даты защиты т</w:t>
      </w:r>
      <w:r w:rsidR="002859F3" w:rsidRPr="002859F3">
        <w:rPr>
          <w:rFonts w:ascii="Arial" w:hAnsi="Arial" w:cs="Arial"/>
          <w:sz w:val="24"/>
          <w:szCs w:val="24"/>
        </w:rPr>
        <w:t xml:space="preserve">ексты </w:t>
      </w:r>
      <w:r w:rsidR="002859F3">
        <w:rPr>
          <w:rFonts w:ascii="Arial" w:hAnsi="Arial" w:cs="Arial"/>
          <w:sz w:val="24"/>
          <w:szCs w:val="24"/>
        </w:rPr>
        <w:t>научно-квалификационной работы</w:t>
      </w:r>
      <w:r w:rsidR="002859F3" w:rsidRPr="002859F3">
        <w:rPr>
          <w:rFonts w:ascii="Arial" w:hAnsi="Arial" w:cs="Arial"/>
          <w:sz w:val="24"/>
          <w:szCs w:val="24"/>
        </w:rPr>
        <w:t xml:space="preserve"> и научн</w:t>
      </w:r>
      <w:r w:rsidR="002859F3">
        <w:rPr>
          <w:rFonts w:ascii="Arial" w:hAnsi="Arial" w:cs="Arial"/>
          <w:sz w:val="24"/>
          <w:szCs w:val="24"/>
        </w:rPr>
        <w:t>ого</w:t>
      </w:r>
      <w:r w:rsidR="002859F3" w:rsidRPr="002859F3">
        <w:rPr>
          <w:rFonts w:ascii="Arial" w:hAnsi="Arial" w:cs="Arial"/>
          <w:sz w:val="24"/>
          <w:szCs w:val="24"/>
        </w:rPr>
        <w:t xml:space="preserve"> доклад</w:t>
      </w:r>
      <w:r w:rsidR="002859F3">
        <w:rPr>
          <w:rFonts w:ascii="Arial" w:hAnsi="Arial" w:cs="Arial"/>
          <w:sz w:val="24"/>
          <w:szCs w:val="24"/>
        </w:rPr>
        <w:t>а</w:t>
      </w:r>
      <w:r w:rsidR="002859F3" w:rsidRPr="002859F3">
        <w:rPr>
          <w:rFonts w:ascii="Arial" w:hAnsi="Arial" w:cs="Arial"/>
          <w:sz w:val="24"/>
          <w:szCs w:val="24"/>
        </w:rPr>
        <w:t xml:space="preserve"> размещаются в электронно-образовательной среде на образовател</w:t>
      </w:r>
      <w:r w:rsidR="002859F3" w:rsidRPr="002859F3">
        <w:rPr>
          <w:rFonts w:ascii="Arial" w:hAnsi="Arial" w:cs="Arial"/>
          <w:sz w:val="24"/>
          <w:szCs w:val="24"/>
        </w:rPr>
        <w:t>ь</w:t>
      </w:r>
      <w:r w:rsidR="002859F3" w:rsidRPr="002859F3">
        <w:rPr>
          <w:rFonts w:ascii="Arial" w:hAnsi="Arial" w:cs="Arial"/>
          <w:sz w:val="24"/>
          <w:szCs w:val="24"/>
        </w:rPr>
        <w:t>ном портале «Электронный университет ВГУ» (</w:t>
      </w:r>
      <w:proofErr w:type="spellStart"/>
      <w:r w:rsidR="00BE1A72">
        <w:fldChar w:fldCharType="begin"/>
      </w:r>
      <w:r w:rsidR="00BE1A72">
        <w:instrText xml:space="preserve"> HYPERLINK "http://www.moodle.vsu.ru" </w:instrText>
      </w:r>
      <w:r w:rsidR="00BE1A72">
        <w:fldChar w:fldCharType="separate"/>
      </w:r>
      <w:r w:rsidR="002859F3" w:rsidRPr="002859F3">
        <w:rPr>
          <w:rStyle w:val="af4"/>
          <w:rFonts w:ascii="Arial" w:hAnsi="Arial" w:cs="Arial"/>
          <w:color w:val="auto"/>
          <w:sz w:val="24"/>
          <w:szCs w:val="24"/>
          <w:u w:val="none"/>
        </w:rPr>
        <w:t>moodle</w:t>
      </w:r>
      <w:proofErr w:type="spellEnd"/>
      <w:r w:rsidR="002859F3" w:rsidRPr="002859F3">
        <w:rPr>
          <w:rStyle w:val="af4"/>
          <w:rFonts w:ascii="Arial" w:hAnsi="Arial" w:cs="Arial"/>
          <w:color w:val="auto"/>
          <w:sz w:val="24"/>
          <w:szCs w:val="24"/>
          <w:u w:val="none"/>
        </w:rPr>
        <w:t>.</w:t>
      </w:r>
      <w:proofErr w:type="spellStart"/>
      <w:r w:rsidR="002859F3" w:rsidRPr="002859F3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t>vsu</w:t>
      </w:r>
      <w:proofErr w:type="spellEnd"/>
      <w:r w:rsidR="002859F3" w:rsidRPr="002859F3">
        <w:rPr>
          <w:rStyle w:val="af4"/>
          <w:rFonts w:ascii="Arial" w:hAnsi="Arial" w:cs="Arial"/>
          <w:color w:val="auto"/>
          <w:sz w:val="24"/>
          <w:szCs w:val="24"/>
          <w:u w:val="none"/>
        </w:rPr>
        <w:t>.</w:t>
      </w:r>
      <w:proofErr w:type="spellStart"/>
      <w:r w:rsidR="002859F3" w:rsidRPr="002859F3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="00BE1A72">
        <w:rPr>
          <w:rStyle w:val="af4"/>
          <w:rFonts w:ascii="Arial" w:hAnsi="Arial" w:cs="Arial"/>
          <w:color w:val="auto"/>
          <w:sz w:val="24"/>
          <w:szCs w:val="24"/>
          <w:u w:val="none"/>
          <w:lang w:val="en-US"/>
        </w:rPr>
        <w:fldChar w:fldCharType="end"/>
      </w:r>
      <w:r w:rsidR="002859F3" w:rsidRPr="002859F3">
        <w:rPr>
          <w:rFonts w:ascii="Arial" w:hAnsi="Arial" w:cs="Arial"/>
          <w:sz w:val="24"/>
          <w:szCs w:val="24"/>
        </w:rPr>
        <w:t xml:space="preserve">) и </w:t>
      </w:r>
      <w:r w:rsidR="00452841">
        <w:rPr>
          <w:rFonts w:ascii="Arial" w:hAnsi="Arial" w:cs="Arial"/>
          <w:sz w:val="24"/>
          <w:szCs w:val="24"/>
        </w:rPr>
        <w:t xml:space="preserve">научный доклад </w:t>
      </w:r>
      <w:r w:rsidR="002859F3" w:rsidRPr="002859F3">
        <w:rPr>
          <w:rFonts w:ascii="Arial" w:hAnsi="Arial" w:cs="Arial"/>
          <w:sz w:val="24"/>
          <w:szCs w:val="24"/>
        </w:rPr>
        <w:t>провер</w:t>
      </w:r>
      <w:r w:rsidR="002859F3" w:rsidRPr="002859F3">
        <w:rPr>
          <w:rFonts w:ascii="Arial" w:hAnsi="Arial" w:cs="Arial"/>
          <w:sz w:val="24"/>
          <w:szCs w:val="24"/>
        </w:rPr>
        <w:t>я</w:t>
      </w:r>
      <w:r w:rsidR="002859F3" w:rsidRPr="002859F3">
        <w:rPr>
          <w:rFonts w:ascii="Arial" w:hAnsi="Arial" w:cs="Arial"/>
          <w:sz w:val="24"/>
          <w:szCs w:val="24"/>
        </w:rPr>
        <w:t>ются на объем заимствования. Обучающийся самостоятельно размещает файлы с те</w:t>
      </w:r>
      <w:r w:rsidR="002859F3" w:rsidRPr="002859F3">
        <w:rPr>
          <w:rFonts w:ascii="Arial" w:hAnsi="Arial" w:cs="Arial"/>
          <w:sz w:val="24"/>
          <w:szCs w:val="24"/>
        </w:rPr>
        <w:t>к</w:t>
      </w:r>
      <w:r w:rsidR="002859F3" w:rsidRPr="002859F3">
        <w:rPr>
          <w:rFonts w:ascii="Arial" w:hAnsi="Arial" w:cs="Arial"/>
          <w:sz w:val="24"/>
          <w:szCs w:val="24"/>
        </w:rPr>
        <w:t>ст</w:t>
      </w:r>
      <w:r w:rsidR="002859F3">
        <w:rPr>
          <w:rFonts w:ascii="Arial" w:hAnsi="Arial" w:cs="Arial"/>
          <w:sz w:val="24"/>
          <w:szCs w:val="24"/>
        </w:rPr>
        <w:t>а</w:t>
      </w:r>
      <w:r w:rsidR="002859F3" w:rsidRPr="002859F3">
        <w:rPr>
          <w:rFonts w:ascii="Arial" w:hAnsi="Arial" w:cs="Arial"/>
          <w:sz w:val="24"/>
          <w:szCs w:val="24"/>
        </w:rPr>
        <w:t>м</w:t>
      </w:r>
      <w:r w:rsidR="002859F3">
        <w:rPr>
          <w:rFonts w:ascii="Arial" w:hAnsi="Arial" w:cs="Arial"/>
          <w:sz w:val="24"/>
          <w:szCs w:val="24"/>
        </w:rPr>
        <w:t>и</w:t>
      </w:r>
      <w:r w:rsidR="002859F3" w:rsidRPr="002859F3">
        <w:rPr>
          <w:rFonts w:ascii="Arial" w:hAnsi="Arial" w:cs="Arial"/>
          <w:sz w:val="24"/>
          <w:szCs w:val="24"/>
        </w:rPr>
        <w:t xml:space="preserve"> </w:t>
      </w:r>
      <w:r w:rsidR="002859F3">
        <w:rPr>
          <w:rFonts w:ascii="Arial" w:hAnsi="Arial" w:cs="Arial"/>
          <w:sz w:val="24"/>
          <w:szCs w:val="24"/>
        </w:rPr>
        <w:t>научно-квалификационной работы</w:t>
      </w:r>
      <w:r w:rsidR="002859F3" w:rsidRPr="002859F3">
        <w:rPr>
          <w:rFonts w:ascii="Arial" w:hAnsi="Arial" w:cs="Arial"/>
          <w:sz w:val="24"/>
          <w:szCs w:val="24"/>
        </w:rPr>
        <w:t xml:space="preserve"> и научного доклада в формате PDF.</w:t>
      </w:r>
      <w:r w:rsidR="00D92045" w:rsidRPr="00D92045">
        <w:rPr>
          <w:rFonts w:ascii="Arial" w:hAnsi="Arial" w:cs="Arial"/>
          <w:sz w:val="24"/>
          <w:szCs w:val="24"/>
        </w:rPr>
        <w:t xml:space="preserve"> </w:t>
      </w:r>
      <w:r w:rsidR="00D92045">
        <w:rPr>
          <w:rFonts w:ascii="Arial" w:hAnsi="Arial" w:cs="Arial"/>
          <w:sz w:val="24"/>
          <w:szCs w:val="24"/>
        </w:rPr>
        <w:t xml:space="preserve">Рецензии на научно-квалификационную работу и отзыв руководителя также </w:t>
      </w:r>
      <w:r w:rsidR="00D92045" w:rsidRPr="000361F4">
        <w:rPr>
          <w:rFonts w:ascii="Arial" w:hAnsi="Arial" w:cs="Arial"/>
          <w:sz w:val="24"/>
          <w:szCs w:val="24"/>
        </w:rPr>
        <w:t xml:space="preserve">размещаются </w:t>
      </w:r>
      <w:r w:rsidR="00D92045">
        <w:rPr>
          <w:rFonts w:ascii="Arial" w:hAnsi="Arial" w:cs="Arial"/>
          <w:sz w:val="24"/>
          <w:szCs w:val="24"/>
        </w:rPr>
        <w:t>обуча</w:t>
      </w:r>
      <w:r w:rsidR="00D92045">
        <w:rPr>
          <w:rFonts w:ascii="Arial" w:hAnsi="Arial" w:cs="Arial"/>
          <w:sz w:val="24"/>
          <w:szCs w:val="24"/>
        </w:rPr>
        <w:t>ю</w:t>
      </w:r>
      <w:r w:rsidR="00D92045">
        <w:rPr>
          <w:rFonts w:ascii="Arial" w:hAnsi="Arial" w:cs="Arial"/>
          <w:sz w:val="24"/>
          <w:szCs w:val="24"/>
        </w:rPr>
        <w:t>щимся в электронно-образовательной среде на образовательном портале «Электронный университет ВГУ». Текст научного доклада, отзыв и рецензии могут быть также размещ</w:t>
      </w:r>
      <w:r w:rsidR="00D92045">
        <w:rPr>
          <w:rFonts w:ascii="Arial" w:hAnsi="Arial" w:cs="Arial"/>
          <w:sz w:val="24"/>
          <w:szCs w:val="24"/>
        </w:rPr>
        <w:t>е</w:t>
      </w:r>
      <w:r w:rsidR="00D92045">
        <w:rPr>
          <w:rFonts w:ascii="Arial" w:hAnsi="Arial" w:cs="Arial"/>
          <w:sz w:val="24"/>
          <w:szCs w:val="24"/>
        </w:rPr>
        <w:t>ны аспирантом в электронном портфолио.</w:t>
      </w:r>
    </w:p>
    <w:p w14:paraId="7603F3EC" w14:textId="77777777" w:rsidR="00C32A6C" w:rsidRPr="00C32A6C" w:rsidRDefault="002859F3" w:rsidP="00C32A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Публичная з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>ащита работы</w:t>
      </w:r>
      <w:r>
        <w:rPr>
          <w:rFonts w:ascii="Arial" w:hAnsi="Arial" w:cs="Arial"/>
          <w:color w:val="000000"/>
          <w:sz w:val="24"/>
          <w:szCs w:val="24"/>
        </w:rPr>
        <w:t xml:space="preserve"> в государственной экзаменационной комиссии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 пров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>о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дится в форме </w:t>
      </w:r>
      <w:r>
        <w:rPr>
          <w:rFonts w:ascii="Arial" w:hAnsi="Arial" w:cs="Arial"/>
          <w:color w:val="000000"/>
          <w:sz w:val="24"/>
          <w:szCs w:val="24"/>
        </w:rPr>
        <w:t>научного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 доклада продолжительностью до </w:t>
      </w:r>
      <w:r w:rsidR="00D92045">
        <w:rPr>
          <w:rFonts w:ascii="Arial" w:hAnsi="Arial" w:cs="Arial"/>
          <w:color w:val="000000"/>
          <w:sz w:val="24"/>
          <w:szCs w:val="24"/>
        </w:rPr>
        <w:t>20-30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 минут с последующим обсуждением. Аспиранту следует учитывать, что оценка </w:t>
      </w:r>
      <w:r w:rsidR="00080098">
        <w:rPr>
          <w:rFonts w:ascii="Arial" w:hAnsi="Arial" w:cs="Arial"/>
          <w:color w:val="000000"/>
          <w:sz w:val="24"/>
          <w:szCs w:val="24"/>
        </w:rPr>
        <w:t>проведенного им научного и</w:t>
      </w:r>
      <w:r w:rsidR="00080098">
        <w:rPr>
          <w:rFonts w:ascii="Arial" w:hAnsi="Arial" w:cs="Arial"/>
          <w:color w:val="000000"/>
          <w:sz w:val="24"/>
          <w:szCs w:val="24"/>
        </w:rPr>
        <w:t>с</w:t>
      </w:r>
      <w:r w:rsidR="00080098">
        <w:rPr>
          <w:rFonts w:ascii="Arial" w:hAnsi="Arial" w:cs="Arial"/>
          <w:color w:val="000000"/>
          <w:sz w:val="24"/>
          <w:szCs w:val="24"/>
        </w:rPr>
        <w:t>следования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 складывается из нескольких показателей</w:t>
      </w:r>
      <w:r w:rsidR="00080098">
        <w:rPr>
          <w:rFonts w:ascii="Arial" w:hAnsi="Arial" w:cs="Arial"/>
          <w:color w:val="000000"/>
          <w:sz w:val="24"/>
          <w:szCs w:val="24"/>
        </w:rPr>
        <w:t>: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 xml:space="preserve"> уровень раскрытия темы работы, научная новизна, доказательность положений, выносимых на защиту, теоретическая и практическая значимость, оформление рукописи, качество выступления, свободное вл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>а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>дение материалом, глубина и полнота ответов на вопро</w:t>
      </w:r>
      <w:r w:rsidR="00080098">
        <w:rPr>
          <w:rFonts w:ascii="Arial" w:hAnsi="Arial" w:cs="Arial"/>
          <w:color w:val="000000"/>
          <w:sz w:val="24"/>
          <w:szCs w:val="24"/>
        </w:rPr>
        <w:t>сы членов государственной экз</w:t>
      </w:r>
      <w:r w:rsidR="00080098">
        <w:rPr>
          <w:rFonts w:ascii="Arial" w:hAnsi="Arial" w:cs="Arial"/>
          <w:color w:val="000000"/>
          <w:sz w:val="24"/>
          <w:szCs w:val="24"/>
        </w:rPr>
        <w:t>а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менационной </w:t>
      </w:r>
      <w:r w:rsidR="00C32A6C" w:rsidRPr="00C32A6C">
        <w:rPr>
          <w:rFonts w:ascii="Arial" w:hAnsi="Arial" w:cs="Arial"/>
          <w:color w:val="000000"/>
          <w:sz w:val="24"/>
          <w:szCs w:val="24"/>
        </w:rPr>
        <w:t>комиссии.</w:t>
      </w:r>
    </w:p>
    <w:p w14:paraId="10B1A95D" w14:textId="77777777" w:rsidR="00C32A6C" w:rsidRPr="00C32A6C" w:rsidRDefault="00C32A6C" w:rsidP="00C32A6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32A6C">
        <w:rPr>
          <w:rFonts w:ascii="Arial" w:hAnsi="Arial" w:cs="Arial"/>
          <w:color w:val="000000"/>
          <w:sz w:val="24"/>
          <w:szCs w:val="24"/>
        </w:rPr>
        <w:t xml:space="preserve">В процессе доклада может использоваться </w:t>
      </w:r>
      <w:r w:rsidR="000F4FBC">
        <w:rPr>
          <w:rFonts w:ascii="Arial" w:hAnsi="Arial" w:cs="Arial"/>
          <w:color w:val="000000"/>
          <w:sz w:val="24"/>
          <w:szCs w:val="24"/>
        </w:rPr>
        <w:t>мультимедийная</w:t>
      </w:r>
      <w:r w:rsidRPr="00C32A6C">
        <w:rPr>
          <w:rFonts w:ascii="Arial" w:hAnsi="Arial" w:cs="Arial"/>
          <w:color w:val="000000"/>
          <w:sz w:val="24"/>
          <w:szCs w:val="24"/>
        </w:rPr>
        <w:t xml:space="preserve"> презентация работы, подготовленный наглядный </w:t>
      </w:r>
      <w:r w:rsidR="000F4FBC" w:rsidRPr="00C32A6C">
        <w:rPr>
          <w:rFonts w:ascii="Arial" w:hAnsi="Arial" w:cs="Arial"/>
          <w:color w:val="000000"/>
          <w:sz w:val="24"/>
          <w:szCs w:val="24"/>
        </w:rPr>
        <w:t xml:space="preserve">материал </w:t>
      </w:r>
      <w:r w:rsidRPr="00C32A6C">
        <w:rPr>
          <w:rFonts w:ascii="Arial" w:hAnsi="Arial" w:cs="Arial"/>
          <w:color w:val="000000"/>
          <w:sz w:val="24"/>
          <w:szCs w:val="24"/>
        </w:rPr>
        <w:t>(таблицы, схемы</w:t>
      </w:r>
      <w:r w:rsidR="000F4FBC">
        <w:rPr>
          <w:rFonts w:ascii="Arial" w:hAnsi="Arial" w:cs="Arial"/>
          <w:color w:val="000000"/>
          <w:sz w:val="24"/>
          <w:szCs w:val="24"/>
        </w:rPr>
        <w:t xml:space="preserve"> и др.</w:t>
      </w:r>
      <w:r w:rsidRPr="00C32A6C">
        <w:rPr>
          <w:rFonts w:ascii="Arial" w:hAnsi="Arial" w:cs="Arial"/>
          <w:color w:val="000000"/>
          <w:sz w:val="24"/>
          <w:szCs w:val="24"/>
        </w:rPr>
        <w:t>), иллюстрирующий основные положения работы.</w:t>
      </w:r>
    </w:p>
    <w:p w14:paraId="0ABB0C50" w14:textId="77777777" w:rsidR="00C32A6C" w:rsidRPr="00080098" w:rsidRDefault="00C32A6C" w:rsidP="00C32A6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80098">
        <w:rPr>
          <w:rFonts w:ascii="Arial" w:hAnsi="Arial" w:cs="Arial"/>
          <w:sz w:val="24"/>
          <w:szCs w:val="24"/>
        </w:rPr>
        <w:t xml:space="preserve">При ответах на вопросы </w:t>
      </w:r>
      <w:r w:rsidR="00080098">
        <w:rPr>
          <w:rFonts w:ascii="Arial" w:hAnsi="Arial" w:cs="Arial"/>
          <w:sz w:val="24"/>
          <w:szCs w:val="24"/>
        </w:rPr>
        <w:t xml:space="preserve">членов 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государственной экзаменационной </w:t>
      </w:r>
      <w:r w:rsidR="00080098" w:rsidRPr="00C32A6C">
        <w:rPr>
          <w:rFonts w:ascii="Arial" w:hAnsi="Arial" w:cs="Arial"/>
          <w:color w:val="000000"/>
          <w:sz w:val="24"/>
          <w:szCs w:val="24"/>
        </w:rPr>
        <w:t>комиссии</w:t>
      </w:r>
      <w:r w:rsidR="00080098">
        <w:rPr>
          <w:rFonts w:ascii="Arial" w:hAnsi="Arial" w:cs="Arial"/>
          <w:color w:val="000000"/>
          <w:sz w:val="24"/>
          <w:szCs w:val="24"/>
        </w:rPr>
        <w:t>,</w:t>
      </w:r>
      <w:r w:rsidR="002859F3">
        <w:rPr>
          <w:rFonts w:ascii="Arial" w:hAnsi="Arial" w:cs="Arial"/>
          <w:color w:val="000000"/>
          <w:sz w:val="24"/>
          <w:szCs w:val="24"/>
        </w:rPr>
        <w:t xml:space="preserve"> а также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 </w:t>
      </w:r>
      <w:r w:rsidR="00080098" w:rsidRPr="00080098">
        <w:rPr>
          <w:rFonts w:ascii="Arial" w:hAnsi="Arial" w:cs="Arial"/>
          <w:sz w:val="24"/>
          <w:szCs w:val="24"/>
        </w:rPr>
        <w:t>присутствующих</w:t>
      </w:r>
      <w:r w:rsidR="00080098">
        <w:rPr>
          <w:rFonts w:ascii="Arial" w:hAnsi="Arial" w:cs="Arial"/>
          <w:sz w:val="24"/>
          <w:szCs w:val="24"/>
        </w:rPr>
        <w:t xml:space="preserve"> на защите лиц,</w:t>
      </w:r>
      <w:r w:rsidR="00080098">
        <w:rPr>
          <w:rFonts w:ascii="Arial" w:hAnsi="Arial" w:cs="Arial"/>
          <w:color w:val="000000"/>
          <w:sz w:val="24"/>
          <w:szCs w:val="24"/>
        </w:rPr>
        <w:t xml:space="preserve"> </w:t>
      </w:r>
      <w:r w:rsidR="002859F3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080098">
        <w:rPr>
          <w:rFonts w:ascii="Arial" w:hAnsi="Arial" w:cs="Arial"/>
          <w:color w:val="000000"/>
          <w:sz w:val="24"/>
          <w:szCs w:val="24"/>
        </w:rPr>
        <w:t>замечания</w:t>
      </w:r>
      <w:r w:rsidR="00080098" w:rsidRPr="00080098">
        <w:rPr>
          <w:rFonts w:ascii="Arial" w:hAnsi="Arial" w:cs="Arial"/>
          <w:sz w:val="24"/>
          <w:szCs w:val="24"/>
        </w:rPr>
        <w:t xml:space="preserve"> </w:t>
      </w:r>
      <w:r w:rsidRPr="00080098">
        <w:rPr>
          <w:rFonts w:ascii="Arial" w:hAnsi="Arial" w:cs="Arial"/>
          <w:sz w:val="24"/>
          <w:szCs w:val="24"/>
        </w:rPr>
        <w:t>рецензент</w:t>
      </w:r>
      <w:r w:rsidR="00080098">
        <w:rPr>
          <w:rFonts w:ascii="Arial" w:hAnsi="Arial" w:cs="Arial"/>
          <w:sz w:val="24"/>
          <w:szCs w:val="24"/>
        </w:rPr>
        <w:t>ов</w:t>
      </w:r>
      <w:r w:rsidRPr="00080098">
        <w:rPr>
          <w:rFonts w:ascii="Arial" w:hAnsi="Arial" w:cs="Arial"/>
          <w:sz w:val="24"/>
          <w:szCs w:val="24"/>
        </w:rPr>
        <w:t xml:space="preserve"> аспирант имеет право пользоваться </w:t>
      </w:r>
      <w:r w:rsidR="00080098">
        <w:rPr>
          <w:rFonts w:ascii="Arial" w:hAnsi="Arial" w:cs="Arial"/>
          <w:sz w:val="24"/>
          <w:szCs w:val="24"/>
        </w:rPr>
        <w:t xml:space="preserve">текстом </w:t>
      </w:r>
      <w:r w:rsidRPr="00080098">
        <w:rPr>
          <w:rFonts w:ascii="Arial" w:hAnsi="Arial" w:cs="Arial"/>
          <w:sz w:val="24"/>
          <w:szCs w:val="24"/>
        </w:rPr>
        <w:t>своей</w:t>
      </w:r>
      <w:r w:rsidR="00080098">
        <w:rPr>
          <w:rFonts w:ascii="Arial" w:hAnsi="Arial" w:cs="Arial"/>
          <w:sz w:val="24"/>
          <w:szCs w:val="24"/>
        </w:rPr>
        <w:t xml:space="preserve"> научно-квалификационной</w:t>
      </w:r>
      <w:r w:rsidRPr="00080098">
        <w:rPr>
          <w:rFonts w:ascii="Arial" w:hAnsi="Arial" w:cs="Arial"/>
          <w:sz w:val="24"/>
          <w:szCs w:val="24"/>
        </w:rPr>
        <w:t xml:space="preserve"> работ</w:t>
      </w:r>
      <w:r w:rsidR="00080098">
        <w:rPr>
          <w:rFonts w:ascii="Arial" w:hAnsi="Arial" w:cs="Arial"/>
          <w:sz w:val="24"/>
          <w:szCs w:val="24"/>
        </w:rPr>
        <w:t>ы (диссертации)</w:t>
      </w:r>
      <w:r w:rsidRPr="00080098">
        <w:rPr>
          <w:rFonts w:ascii="Arial" w:hAnsi="Arial" w:cs="Arial"/>
          <w:sz w:val="24"/>
          <w:szCs w:val="24"/>
        </w:rPr>
        <w:t>.</w:t>
      </w:r>
    </w:p>
    <w:p w14:paraId="44D3FD07" w14:textId="77777777" w:rsidR="000E10B7" w:rsidRDefault="000E10B7" w:rsidP="000E10B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7AC3">
        <w:rPr>
          <w:rFonts w:ascii="Arial" w:hAnsi="Arial" w:cs="Arial"/>
          <w:b/>
          <w:sz w:val="24"/>
          <w:szCs w:val="24"/>
        </w:rPr>
        <w:t>Методические рекомендации</w:t>
      </w:r>
      <w:r>
        <w:rPr>
          <w:rFonts w:ascii="Arial" w:hAnsi="Arial" w:cs="Arial"/>
          <w:b/>
          <w:sz w:val="24"/>
          <w:szCs w:val="24"/>
        </w:rPr>
        <w:t xml:space="preserve"> по</w:t>
      </w:r>
      <w:r w:rsidRPr="00D77AC3">
        <w:rPr>
          <w:rFonts w:ascii="Arial" w:hAnsi="Arial" w:cs="Arial"/>
          <w:b/>
          <w:sz w:val="24"/>
          <w:szCs w:val="24"/>
        </w:rPr>
        <w:t xml:space="preserve"> подготовк</w:t>
      </w:r>
      <w:r>
        <w:rPr>
          <w:rFonts w:ascii="Arial" w:hAnsi="Arial" w:cs="Arial"/>
          <w:b/>
          <w:sz w:val="24"/>
          <w:szCs w:val="24"/>
        </w:rPr>
        <w:t>е</w:t>
      </w:r>
      <w:r w:rsidRPr="00D77AC3">
        <w:rPr>
          <w:rFonts w:ascii="Arial" w:hAnsi="Arial" w:cs="Arial"/>
          <w:b/>
          <w:sz w:val="24"/>
          <w:szCs w:val="24"/>
        </w:rPr>
        <w:t xml:space="preserve"> к</w:t>
      </w:r>
      <w:r>
        <w:rPr>
          <w:rFonts w:ascii="Arial" w:hAnsi="Arial" w:cs="Arial"/>
          <w:b/>
          <w:sz w:val="24"/>
          <w:szCs w:val="24"/>
        </w:rPr>
        <w:t xml:space="preserve"> представлению научного д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клада.</w:t>
      </w:r>
    </w:p>
    <w:p w14:paraId="139ED694" w14:textId="77777777" w:rsidR="00080098" w:rsidRPr="003954A3" w:rsidRDefault="00080098" w:rsidP="000800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54A3">
        <w:rPr>
          <w:rFonts w:ascii="Arial" w:hAnsi="Arial" w:cs="Arial"/>
          <w:sz w:val="24"/>
          <w:szCs w:val="24"/>
        </w:rPr>
        <w:t xml:space="preserve">При подготовке </w:t>
      </w:r>
      <w:r w:rsidR="003954A3">
        <w:rPr>
          <w:rFonts w:ascii="Arial" w:hAnsi="Arial" w:cs="Arial"/>
          <w:sz w:val="24"/>
          <w:szCs w:val="24"/>
        </w:rPr>
        <w:t xml:space="preserve">к представлению научного </w:t>
      </w:r>
      <w:r w:rsidRPr="003954A3">
        <w:rPr>
          <w:rFonts w:ascii="Arial" w:hAnsi="Arial" w:cs="Arial"/>
          <w:sz w:val="24"/>
          <w:szCs w:val="24"/>
        </w:rPr>
        <w:t>доклада особое внимание следует уд</w:t>
      </w:r>
      <w:r w:rsidRPr="003954A3">
        <w:rPr>
          <w:rFonts w:ascii="Arial" w:hAnsi="Arial" w:cs="Arial"/>
          <w:sz w:val="24"/>
          <w:szCs w:val="24"/>
        </w:rPr>
        <w:t>е</w:t>
      </w:r>
      <w:r w:rsidRPr="003954A3">
        <w:rPr>
          <w:rFonts w:ascii="Arial" w:hAnsi="Arial" w:cs="Arial"/>
          <w:sz w:val="24"/>
          <w:szCs w:val="24"/>
        </w:rPr>
        <w:t>лить доказательству актуальности темы и четкому обозначению новизны выполненного исследования.</w:t>
      </w:r>
      <w:r w:rsidR="003954A3">
        <w:rPr>
          <w:rFonts w:ascii="Arial" w:hAnsi="Arial" w:cs="Arial"/>
          <w:sz w:val="24"/>
          <w:szCs w:val="24"/>
        </w:rPr>
        <w:t xml:space="preserve"> </w:t>
      </w:r>
      <w:r w:rsidRPr="003954A3">
        <w:rPr>
          <w:rFonts w:ascii="Arial" w:hAnsi="Arial" w:cs="Arial"/>
          <w:sz w:val="24"/>
          <w:szCs w:val="24"/>
        </w:rPr>
        <w:t xml:space="preserve">В результате обзора состояния изучаемой проблемы в </w:t>
      </w:r>
      <w:r w:rsidR="009444F5">
        <w:rPr>
          <w:rFonts w:ascii="Arial" w:hAnsi="Arial" w:cs="Arial"/>
          <w:sz w:val="24"/>
          <w:szCs w:val="24"/>
        </w:rPr>
        <w:t>организации фа</w:t>
      </w:r>
      <w:r w:rsidR="009444F5">
        <w:rPr>
          <w:rFonts w:ascii="Arial" w:hAnsi="Arial" w:cs="Arial"/>
          <w:sz w:val="24"/>
          <w:szCs w:val="24"/>
        </w:rPr>
        <w:t>р</w:t>
      </w:r>
      <w:r w:rsidR="009444F5">
        <w:rPr>
          <w:rFonts w:ascii="Arial" w:hAnsi="Arial" w:cs="Arial"/>
          <w:sz w:val="24"/>
          <w:szCs w:val="24"/>
        </w:rPr>
        <w:t>мацевтического дела</w:t>
      </w:r>
      <w:r w:rsidRPr="003954A3">
        <w:rPr>
          <w:rFonts w:ascii="Arial" w:hAnsi="Arial" w:cs="Arial"/>
          <w:sz w:val="24"/>
          <w:szCs w:val="24"/>
        </w:rPr>
        <w:t xml:space="preserve"> </w:t>
      </w:r>
      <w:r w:rsidR="003954A3">
        <w:rPr>
          <w:rFonts w:ascii="Arial" w:hAnsi="Arial" w:cs="Arial"/>
          <w:sz w:val="24"/>
          <w:szCs w:val="24"/>
        </w:rPr>
        <w:t>аспирант</w:t>
      </w:r>
      <w:r w:rsidRPr="003954A3">
        <w:rPr>
          <w:rFonts w:ascii="Arial" w:hAnsi="Arial" w:cs="Arial"/>
          <w:sz w:val="24"/>
          <w:szCs w:val="24"/>
        </w:rPr>
        <w:t xml:space="preserve"> должен доказать, что на сегодняшний день существующие способы</w:t>
      </w:r>
      <w:r w:rsidR="003954A3">
        <w:rPr>
          <w:rFonts w:ascii="Arial" w:hAnsi="Arial" w:cs="Arial"/>
          <w:sz w:val="24"/>
          <w:szCs w:val="24"/>
        </w:rPr>
        <w:t xml:space="preserve"> ее</w:t>
      </w:r>
      <w:r w:rsidRPr="003954A3">
        <w:rPr>
          <w:rFonts w:ascii="Arial" w:hAnsi="Arial" w:cs="Arial"/>
          <w:sz w:val="24"/>
          <w:szCs w:val="24"/>
        </w:rPr>
        <w:t xml:space="preserve"> решения имеют недостатки и их можно устранить, проведено недостаточно исследований по рассматриваемой проблеме и т.п. и в связи этим требу</w:t>
      </w:r>
      <w:r w:rsidR="003B74C1">
        <w:rPr>
          <w:rFonts w:ascii="Arial" w:hAnsi="Arial" w:cs="Arial"/>
          <w:sz w:val="24"/>
          <w:szCs w:val="24"/>
        </w:rPr>
        <w:t>ю</w:t>
      </w:r>
      <w:r w:rsidRPr="003954A3">
        <w:rPr>
          <w:rFonts w:ascii="Arial" w:hAnsi="Arial" w:cs="Arial"/>
          <w:sz w:val="24"/>
          <w:szCs w:val="24"/>
        </w:rPr>
        <w:t xml:space="preserve">тся разработка новых </w:t>
      </w:r>
      <w:r w:rsidR="003954A3">
        <w:rPr>
          <w:rFonts w:ascii="Arial" w:hAnsi="Arial" w:cs="Arial"/>
          <w:sz w:val="24"/>
          <w:szCs w:val="24"/>
        </w:rPr>
        <w:t xml:space="preserve">подходов, </w:t>
      </w:r>
      <w:r w:rsidRPr="003954A3">
        <w:rPr>
          <w:rFonts w:ascii="Arial" w:hAnsi="Arial" w:cs="Arial"/>
          <w:sz w:val="24"/>
          <w:szCs w:val="24"/>
        </w:rPr>
        <w:t>методов</w:t>
      </w:r>
      <w:r w:rsidR="003954A3">
        <w:rPr>
          <w:rFonts w:ascii="Arial" w:hAnsi="Arial" w:cs="Arial"/>
          <w:sz w:val="24"/>
          <w:szCs w:val="24"/>
        </w:rPr>
        <w:t xml:space="preserve"> ее</w:t>
      </w:r>
      <w:r w:rsidRPr="003954A3">
        <w:rPr>
          <w:rFonts w:ascii="Arial" w:hAnsi="Arial" w:cs="Arial"/>
          <w:sz w:val="24"/>
          <w:szCs w:val="24"/>
        </w:rPr>
        <w:t xml:space="preserve"> </w:t>
      </w:r>
      <w:r w:rsidR="003954A3">
        <w:rPr>
          <w:rFonts w:ascii="Arial" w:hAnsi="Arial" w:cs="Arial"/>
          <w:sz w:val="24"/>
          <w:szCs w:val="24"/>
        </w:rPr>
        <w:t>решени</w:t>
      </w:r>
      <w:r w:rsidRPr="003954A3">
        <w:rPr>
          <w:rFonts w:ascii="Arial" w:hAnsi="Arial" w:cs="Arial"/>
          <w:sz w:val="24"/>
          <w:szCs w:val="24"/>
        </w:rPr>
        <w:t>я, проведение дополнительных исследований и т.</w:t>
      </w:r>
      <w:r w:rsidR="003B74C1">
        <w:rPr>
          <w:rFonts w:ascii="Arial" w:hAnsi="Arial" w:cs="Arial"/>
          <w:sz w:val="24"/>
          <w:szCs w:val="24"/>
        </w:rPr>
        <w:t>д</w:t>
      </w:r>
      <w:r w:rsidRPr="003954A3">
        <w:rPr>
          <w:rFonts w:ascii="Arial" w:hAnsi="Arial" w:cs="Arial"/>
          <w:sz w:val="24"/>
          <w:szCs w:val="24"/>
        </w:rPr>
        <w:t xml:space="preserve">. Тем самым </w:t>
      </w:r>
      <w:r w:rsidR="003954A3">
        <w:rPr>
          <w:rFonts w:ascii="Arial" w:hAnsi="Arial" w:cs="Arial"/>
          <w:sz w:val="24"/>
          <w:szCs w:val="24"/>
        </w:rPr>
        <w:t>аспирант</w:t>
      </w:r>
      <w:r w:rsidRPr="003954A3">
        <w:rPr>
          <w:rFonts w:ascii="Arial" w:hAnsi="Arial" w:cs="Arial"/>
          <w:sz w:val="24"/>
          <w:szCs w:val="24"/>
        </w:rPr>
        <w:t xml:space="preserve"> подчеркивает актуальность темы и обозначает роль и место своей диссертационной работы.</w:t>
      </w:r>
      <w:r w:rsidR="003954A3">
        <w:rPr>
          <w:rFonts w:ascii="Arial" w:hAnsi="Arial" w:cs="Arial"/>
          <w:sz w:val="24"/>
          <w:szCs w:val="24"/>
        </w:rPr>
        <w:t xml:space="preserve"> Чтобы выполненное исследование действительно обладало очевидной научной новизной, аспирант</w:t>
      </w:r>
      <w:r w:rsidRPr="003954A3">
        <w:rPr>
          <w:rFonts w:ascii="Arial" w:hAnsi="Arial" w:cs="Arial"/>
          <w:sz w:val="24"/>
          <w:szCs w:val="24"/>
        </w:rPr>
        <w:t xml:space="preserve"> должен выбрать либо новый объект</w:t>
      </w:r>
      <w:r w:rsidR="003954A3">
        <w:rPr>
          <w:rFonts w:ascii="Arial" w:hAnsi="Arial" w:cs="Arial"/>
          <w:sz w:val="24"/>
          <w:szCs w:val="24"/>
        </w:rPr>
        <w:t xml:space="preserve"> изучения</w:t>
      </w:r>
      <w:r w:rsidRPr="003954A3">
        <w:rPr>
          <w:rFonts w:ascii="Arial" w:hAnsi="Arial" w:cs="Arial"/>
          <w:sz w:val="24"/>
          <w:szCs w:val="24"/>
        </w:rPr>
        <w:t xml:space="preserve"> и получить какое-либо научное знание о нем, либо </w:t>
      </w:r>
      <w:r w:rsidR="003954A3">
        <w:rPr>
          <w:rFonts w:ascii="Arial" w:hAnsi="Arial" w:cs="Arial"/>
          <w:sz w:val="24"/>
          <w:szCs w:val="24"/>
        </w:rPr>
        <w:t>исследовать прежний</w:t>
      </w:r>
      <w:r w:rsidRPr="003954A3">
        <w:rPr>
          <w:rFonts w:ascii="Arial" w:hAnsi="Arial" w:cs="Arial"/>
          <w:sz w:val="24"/>
          <w:szCs w:val="24"/>
        </w:rPr>
        <w:t xml:space="preserve"> объект</w:t>
      </w:r>
      <w:r w:rsidR="003954A3">
        <w:rPr>
          <w:rFonts w:ascii="Arial" w:hAnsi="Arial" w:cs="Arial"/>
          <w:sz w:val="24"/>
          <w:szCs w:val="24"/>
        </w:rPr>
        <w:t xml:space="preserve"> (уже из</w:t>
      </w:r>
      <w:r w:rsidR="003954A3">
        <w:rPr>
          <w:rFonts w:ascii="Arial" w:hAnsi="Arial" w:cs="Arial"/>
          <w:sz w:val="24"/>
          <w:szCs w:val="24"/>
        </w:rPr>
        <w:t>у</w:t>
      </w:r>
      <w:r w:rsidR="003954A3">
        <w:rPr>
          <w:rFonts w:ascii="Arial" w:hAnsi="Arial" w:cs="Arial"/>
          <w:sz w:val="24"/>
          <w:szCs w:val="24"/>
        </w:rPr>
        <w:t>чавшийся другими учеными), но</w:t>
      </w:r>
      <w:r w:rsidRPr="003954A3">
        <w:rPr>
          <w:rFonts w:ascii="Arial" w:hAnsi="Arial" w:cs="Arial"/>
          <w:sz w:val="24"/>
          <w:szCs w:val="24"/>
        </w:rPr>
        <w:t xml:space="preserve"> получить новое научное знание о нем.</w:t>
      </w:r>
    </w:p>
    <w:p w14:paraId="4F9AA7DC" w14:textId="77777777" w:rsidR="00080098" w:rsidRPr="003954A3" w:rsidRDefault="00080098" w:rsidP="00080098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3954A3">
        <w:rPr>
          <w:rFonts w:ascii="Arial" w:hAnsi="Arial" w:cs="Arial"/>
          <w:sz w:val="24"/>
          <w:szCs w:val="24"/>
        </w:rPr>
        <w:t xml:space="preserve">Результаты </w:t>
      </w:r>
      <w:r w:rsidR="003954A3">
        <w:rPr>
          <w:rFonts w:ascii="Arial" w:hAnsi="Arial" w:cs="Arial"/>
          <w:sz w:val="24"/>
          <w:szCs w:val="24"/>
        </w:rPr>
        <w:t>нау</w:t>
      </w:r>
      <w:r w:rsidR="009444F5">
        <w:rPr>
          <w:rFonts w:ascii="Arial" w:hAnsi="Arial" w:cs="Arial"/>
          <w:sz w:val="24"/>
          <w:szCs w:val="24"/>
        </w:rPr>
        <w:t>чного исследования по организации фармацевтического дела</w:t>
      </w:r>
      <w:r w:rsidR="003954A3">
        <w:rPr>
          <w:rFonts w:ascii="Arial" w:hAnsi="Arial" w:cs="Arial"/>
          <w:sz w:val="24"/>
          <w:szCs w:val="24"/>
        </w:rPr>
        <w:t xml:space="preserve"> </w:t>
      </w:r>
      <w:r w:rsidRPr="003954A3">
        <w:rPr>
          <w:rFonts w:ascii="Arial" w:hAnsi="Arial" w:cs="Arial"/>
          <w:sz w:val="24"/>
          <w:szCs w:val="24"/>
        </w:rPr>
        <w:t xml:space="preserve">должны пройти апробацию </w:t>
      </w:r>
      <w:r w:rsidR="003954A3">
        <w:rPr>
          <w:rFonts w:ascii="Arial" w:hAnsi="Arial" w:cs="Arial"/>
          <w:sz w:val="24"/>
          <w:szCs w:val="24"/>
        </w:rPr>
        <w:t xml:space="preserve">в </w:t>
      </w:r>
      <w:r w:rsidRPr="003954A3">
        <w:rPr>
          <w:rFonts w:ascii="Arial" w:hAnsi="Arial" w:cs="Arial"/>
          <w:sz w:val="24"/>
          <w:szCs w:val="24"/>
        </w:rPr>
        <w:t xml:space="preserve">широкой аудитории специалистов по </w:t>
      </w:r>
      <w:r w:rsidR="003954A3">
        <w:rPr>
          <w:rFonts w:ascii="Arial" w:hAnsi="Arial" w:cs="Arial"/>
          <w:sz w:val="24"/>
          <w:szCs w:val="24"/>
        </w:rPr>
        <w:t>изучаемой проблеме</w:t>
      </w:r>
      <w:r w:rsidRPr="003954A3">
        <w:rPr>
          <w:rFonts w:ascii="Arial" w:hAnsi="Arial" w:cs="Arial"/>
          <w:sz w:val="24"/>
          <w:szCs w:val="24"/>
        </w:rPr>
        <w:t xml:space="preserve"> на</w:t>
      </w:r>
      <w:r w:rsidR="003954A3">
        <w:rPr>
          <w:rFonts w:ascii="Arial" w:hAnsi="Arial" w:cs="Arial"/>
          <w:sz w:val="24"/>
          <w:szCs w:val="24"/>
        </w:rPr>
        <w:t xml:space="preserve"> научных</w:t>
      </w:r>
      <w:r w:rsidRPr="003954A3">
        <w:rPr>
          <w:rFonts w:ascii="Arial" w:hAnsi="Arial" w:cs="Arial"/>
          <w:sz w:val="24"/>
          <w:szCs w:val="24"/>
        </w:rPr>
        <w:t xml:space="preserve"> конференциях,</w:t>
      </w:r>
      <w:r w:rsidR="003954A3">
        <w:rPr>
          <w:rFonts w:ascii="Arial" w:hAnsi="Arial" w:cs="Arial"/>
          <w:sz w:val="24"/>
          <w:szCs w:val="24"/>
        </w:rPr>
        <w:t xml:space="preserve"> симпозиумах различного уровня в форме</w:t>
      </w:r>
      <w:r w:rsidRPr="003954A3">
        <w:rPr>
          <w:rFonts w:ascii="Arial" w:hAnsi="Arial" w:cs="Arial"/>
          <w:sz w:val="24"/>
          <w:szCs w:val="24"/>
        </w:rPr>
        <w:t xml:space="preserve"> </w:t>
      </w:r>
      <w:r w:rsidR="003954A3">
        <w:rPr>
          <w:rFonts w:ascii="Arial" w:hAnsi="Arial" w:cs="Arial"/>
          <w:sz w:val="24"/>
          <w:szCs w:val="24"/>
        </w:rPr>
        <w:t xml:space="preserve">научных </w:t>
      </w:r>
      <w:r w:rsidRPr="003954A3">
        <w:rPr>
          <w:rFonts w:ascii="Arial" w:hAnsi="Arial" w:cs="Arial"/>
          <w:sz w:val="24"/>
          <w:szCs w:val="24"/>
        </w:rPr>
        <w:t>доклад</w:t>
      </w:r>
      <w:r w:rsidR="003954A3">
        <w:rPr>
          <w:rFonts w:ascii="Arial" w:hAnsi="Arial" w:cs="Arial"/>
          <w:sz w:val="24"/>
          <w:szCs w:val="24"/>
        </w:rPr>
        <w:t>ов</w:t>
      </w:r>
      <w:r w:rsidRPr="003954A3">
        <w:rPr>
          <w:rFonts w:ascii="Arial" w:hAnsi="Arial" w:cs="Arial"/>
          <w:sz w:val="24"/>
          <w:szCs w:val="24"/>
        </w:rPr>
        <w:t xml:space="preserve">, </w:t>
      </w:r>
      <w:r w:rsidR="003954A3">
        <w:rPr>
          <w:rFonts w:ascii="Arial" w:hAnsi="Arial" w:cs="Arial"/>
          <w:sz w:val="24"/>
          <w:szCs w:val="24"/>
        </w:rPr>
        <w:t>сообщений, а также публикаций</w:t>
      </w:r>
      <w:r w:rsidRPr="003954A3">
        <w:rPr>
          <w:rFonts w:ascii="Arial" w:hAnsi="Arial" w:cs="Arial"/>
          <w:sz w:val="24"/>
          <w:szCs w:val="24"/>
        </w:rPr>
        <w:t>.</w:t>
      </w:r>
    </w:p>
    <w:p w14:paraId="7B267052" w14:textId="77777777" w:rsidR="00080098" w:rsidRPr="003954A3" w:rsidRDefault="00080098" w:rsidP="001C5E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54A3">
        <w:rPr>
          <w:rFonts w:ascii="Arial" w:hAnsi="Arial" w:cs="Arial"/>
          <w:sz w:val="24"/>
          <w:szCs w:val="24"/>
        </w:rPr>
        <w:t>Основные научные результаты проведенного исследования должны быть опубл</w:t>
      </w:r>
      <w:r w:rsidRPr="003954A3">
        <w:rPr>
          <w:rFonts w:ascii="Arial" w:hAnsi="Arial" w:cs="Arial"/>
          <w:sz w:val="24"/>
          <w:szCs w:val="24"/>
        </w:rPr>
        <w:t>и</w:t>
      </w:r>
      <w:r w:rsidRPr="003954A3">
        <w:rPr>
          <w:rFonts w:ascii="Arial" w:hAnsi="Arial" w:cs="Arial"/>
          <w:sz w:val="24"/>
          <w:szCs w:val="24"/>
        </w:rPr>
        <w:t>кованы в рецензируемых научных изданиях и журналах</w:t>
      </w:r>
      <w:r w:rsidR="009444F5">
        <w:rPr>
          <w:rFonts w:ascii="Arial" w:hAnsi="Arial" w:cs="Arial"/>
          <w:sz w:val="24"/>
          <w:szCs w:val="24"/>
        </w:rPr>
        <w:t xml:space="preserve"> по фармацевтическим</w:t>
      </w:r>
      <w:r w:rsidR="003954A3">
        <w:rPr>
          <w:rFonts w:ascii="Arial" w:hAnsi="Arial" w:cs="Arial"/>
          <w:sz w:val="24"/>
          <w:szCs w:val="24"/>
        </w:rPr>
        <w:t xml:space="preserve"> наукам</w:t>
      </w:r>
      <w:r w:rsidR="007B1E94">
        <w:rPr>
          <w:rFonts w:ascii="Arial" w:hAnsi="Arial" w:cs="Arial"/>
          <w:sz w:val="24"/>
          <w:szCs w:val="24"/>
        </w:rPr>
        <w:t>,</w:t>
      </w:r>
      <w:r w:rsidR="007B1E94" w:rsidRPr="007B1E94">
        <w:rPr>
          <w:rFonts w:ascii="Arial" w:hAnsi="Arial" w:cs="Arial"/>
          <w:sz w:val="24"/>
          <w:szCs w:val="24"/>
        </w:rPr>
        <w:t xml:space="preserve"> </w:t>
      </w:r>
      <w:r w:rsidR="007B1E94">
        <w:rPr>
          <w:rFonts w:ascii="Arial" w:hAnsi="Arial" w:cs="Arial"/>
          <w:sz w:val="24"/>
          <w:szCs w:val="24"/>
        </w:rPr>
        <w:t>рекомендованных ВАК РФ</w:t>
      </w:r>
      <w:r w:rsidRPr="003954A3">
        <w:rPr>
          <w:rFonts w:ascii="Arial" w:hAnsi="Arial" w:cs="Arial"/>
          <w:sz w:val="24"/>
          <w:szCs w:val="24"/>
        </w:rPr>
        <w:t>.</w:t>
      </w:r>
      <w:r w:rsidR="003954A3">
        <w:rPr>
          <w:rFonts w:ascii="Arial" w:hAnsi="Arial" w:cs="Arial"/>
          <w:sz w:val="24"/>
          <w:szCs w:val="24"/>
        </w:rPr>
        <w:t xml:space="preserve"> </w:t>
      </w:r>
      <w:r w:rsidRPr="003954A3">
        <w:rPr>
          <w:rFonts w:ascii="Arial" w:hAnsi="Arial" w:cs="Arial"/>
          <w:sz w:val="24"/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</w:t>
      </w:r>
      <w:r w:rsidR="001C5E3E">
        <w:rPr>
          <w:rFonts w:ascii="Arial" w:hAnsi="Arial" w:cs="Arial"/>
          <w:sz w:val="24"/>
          <w:szCs w:val="24"/>
        </w:rPr>
        <w:t>фармацевт</w:t>
      </w:r>
      <w:r w:rsidR="001C5E3E">
        <w:rPr>
          <w:rFonts w:ascii="Arial" w:hAnsi="Arial" w:cs="Arial"/>
          <w:sz w:val="24"/>
          <w:szCs w:val="24"/>
        </w:rPr>
        <w:t>и</w:t>
      </w:r>
      <w:r w:rsidR="001C5E3E">
        <w:rPr>
          <w:rFonts w:ascii="Arial" w:hAnsi="Arial" w:cs="Arial"/>
          <w:sz w:val="24"/>
          <w:szCs w:val="24"/>
        </w:rPr>
        <w:t>ческих</w:t>
      </w:r>
      <w:r w:rsidR="003954A3">
        <w:rPr>
          <w:rFonts w:ascii="Arial" w:hAnsi="Arial" w:cs="Arial"/>
          <w:sz w:val="24"/>
          <w:szCs w:val="24"/>
        </w:rPr>
        <w:t xml:space="preserve"> </w:t>
      </w:r>
      <w:r w:rsidRPr="003954A3">
        <w:rPr>
          <w:rFonts w:ascii="Arial" w:hAnsi="Arial" w:cs="Arial"/>
          <w:sz w:val="24"/>
          <w:szCs w:val="24"/>
        </w:rPr>
        <w:t>нау</w:t>
      </w:r>
      <w:r w:rsidR="003B74C1">
        <w:rPr>
          <w:rFonts w:ascii="Arial" w:hAnsi="Arial" w:cs="Arial"/>
          <w:sz w:val="24"/>
          <w:szCs w:val="24"/>
        </w:rPr>
        <w:t>к</w:t>
      </w:r>
      <w:r w:rsidRPr="003954A3">
        <w:rPr>
          <w:rFonts w:ascii="Arial" w:hAnsi="Arial" w:cs="Arial"/>
          <w:sz w:val="24"/>
          <w:szCs w:val="24"/>
        </w:rPr>
        <w:t xml:space="preserve"> в рецензируемых изданиях</w:t>
      </w:r>
      <w:r w:rsidR="003954A3">
        <w:rPr>
          <w:rFonts w:ascii="Arial" w:hAnsi="Arial" w:cs="Arial"/>
          <w:sz w:val="24"/>
          <w:szCs w:val="24"/>
        </w:rPr>
        <w:t xml:space="preserve">, </w:t>
      </w:r>
      <w:r w:rsidRPr="003954A3">
        <w:rPr>
          <w:rFonts w:ascii="Arial" w:hAnsi="Arial" w:cs="Arial"/>
          <w:sz w:val="24"/>
          <w:szCs w:val="24"/>
        </w:rPr>
        <w:t>должно быть не менее 3</w:t>
      </w:r>
      <w:r w:rsidR="003954A3">
        <w:rPr>
          <w:rFonts w:ascii="Arial" w:hAnsi="Arial" w:cs="Arial"/>
          <w:sz w:val="24"/>
          <w:szCs w:val="24"/>
        </w:rPr>
        <w:t>, общее количество пу</w:t>
      </w:r>
      <w:r w:rsidR="003954A3">
        <w:rPr>
          <w:rFonts w:ascii="Arial" w:hAnsi="Arial" w:cs="Arial"/>
          <w:sz w:val="24"/>
          <w:szCs w:val="24"/>
        </w:rPr>
        <w:t>б</w:t>
      </w:r>
      <w:r w:rsidR="003954A3">
        <w:rPr>
          <w:rFonts w:ascii="Arial" w:hAnsi="Arial" w:cs="Arial"/>
          <w:sz w:val="24"/>
          <w:szCs w:val="24"/>
        </w:rPr>
        <w:t>ликаций по теме диссер</w:t>
      </w:r>
      <w:r w:rsidR="001C5E3E">
        <w:rPr>
          <w:rFonts w:ascii="Arial" w:hAnsi="Arial" w:cs="Arial"/>
          <w:sz w:val="24"/>
          <w:szCs w:val="24"/>
        </w:rPr>
        <w:t>тации – не менее 7</w:t>
      </w:r>
      <w:r w:rsidR="003954A3">
        <w:rPr>
          <w:rFonts w:ascii="Arial" w:hAnsi="Arial" w:cs="Arial"/>
          <w:sz w:val="24"/>
          <w:szCs w:val="24"/>
        </w:rPr>
        <w:t>.</w:t>
      </w:r>
      <w:r w:rsidR="007B1E94">
        <w:rPr>
          <w:rFonts w:ascii="Arial" w:hAnsi="Arial" w:cs="Arial"/>
          <w:sz w:val="24"/>
          <w:szCs w:val="24"/>
        </w:rPr>
        <w:t xml:space="preserve"> Аспирант </w:t>
      </w:r>
      <w:r w:rsidR="003B74C1">
        <w:rPr>
          <w:rFonts w:ascii="Arial" w:hAnsi="Arial" w:cs="Arial"/>
          <w:sz w:val="24"/>
          <w:szCs w:val="24"/>
        </w:rPr>
        <w:t>должен</w:t>
      </w:r>
      <w:r w:rsidR="007B1E94">
        <w:rPr>
          <w:rFonts w:ascii="Arial" w:hAnsi="Arial" w:cs="Arial"/>
          <w:sz w:val="24"/>
          <w:szCs w:val="24"/>
        </w:rPr>
        <w:t xml:space="preserve"> приложить к своему нау</w:t>
      </w:r>
      <w:r w:rsidR="007B1E94">
        <w:rPr>
          <w:rFonts w:ascii="Arial" w:hAnsi="Arial" w:cs="Arial"/>
          <w:sz w:val="24"/>
          <w:szCs w:val="24"/>
        </w:rPr>
        <w:t>ч</w:t>
      </w:r>
      <w:r w:rsidR="007B1E94">
        <w:rPr>
          <w:rFonts w:ascii="Arial" w:hAnsi="Arial" w:cs="Arial"/>
          <w:sz w:val="24"/>
          <w:szCs w:val="24"/>
        </w:rPr>
        <w:t xml:space="preserve">ному докладу список научных </w:t>
      </w:r>
      <w:r w:rsidR="00861409">
        <w:rPr>
          <w:rFonts w:ascii="Arial" w:hAnsi="Arial" w:cs="Arial"/>
          <w:sz w:val="24"/>
          <w:szCs w:val="24"/>
        </w:rPr>
        <w:t>трудов</w:t>
      </w:r>
      <w:r w:rsidR="007B1E94">
        <w:rPr>
          <w:rFonts w:ascii="Arial" w:hAnsi="Arial" w:cs="Arial"/>
          <w:sz w:val="24"/>
          <w:szCs w:val="24"/>
        </w:rPr>
        <w:t>.</w:t>
      </w:r>
    </w:p>
    <w:p w14:paraId="0CAFEBFC" w14:textId="77777777" w:rsidR="007639AD" w:rsidRPr="007B1E94" w:rsidRDefault="009A544E" w:rsidP="00CD7D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1E94">
        <w:rPr>
          <w:rFonts w:ascii="Arial" w:hAnsi="Arial" w:cs="Arial"/>
          <w:sz w:val="24"/>
          <w:szCs w:val="24"/>
        </w:rPr>
        <w:t xml:space="preserve">При подготовке </w:t>
      </w:r>
      <w:r w:rsidR="007B1E94">
        <w:rPr>
          <w:rFonts w:ascii="Arial" w:hAnsi="Arial" w:cs="Arial"/>
          <w:sz w:val="24"/>
          <w:szCs w:val="24"/>
        </w:rPr>
        <w:t xml:space="preserve">научного </w:t>
      </w:r>
      <w:r w:rsidRPr="007B1E94">
        <w:rPr>
          <w:rFonts w:ascii="Arial" w:hAnsi="Arial" w:cs="Arial"/>
          <w:sz w:val="24"/>
          <w:szCs w:val="24"/>
        </w:rPr>
        <w:t>доклада аспирантом могут быть привлечены материалы выполненных им ранее работ, исследований, осуществленных за время обучения в ра</w:t>
      </w:r>
      <w:r w:rsidRPr="007B1E94">
        <w:rPr>
          <w:rFonts w:ascii="Arial" w:hAnsi="Arial" w:cs="Arial"/>
          <w:sz w:val="24"/>
          <w:szCs w:val="24"/>
        </w:rPr>
        <w:t>м</w:t>
      </w:r>
      <w:r w:rsidRPr="007B1E94">
        <w:rPr>
          <w:rFonts w:ascii="Arial" w:hAnsi="Arial" w:cs="Arial"/>
          <w:sz w:val="24"/>
          <w:szCs w:val="24"/>
        </w:rPr>
        <w:t>ках научно-исследовательской работы, а также материалы, собранные, экспериментал</w:t>
      </w:r>
      <w:r w:rsidRPr="007B1E94">
        <w:rPr>
          <w:rFonts w:ascii="Arial" w:hAnsi="Arial" w:cs="Arial"/>
          <w:sz w:val="24"/>
          <w:szCs w:val="24"/>
        </w:rPr>
        <w:t>ь</w:t>
      </w:r>
      <w:r w:rsidRPr="007B1E94">
        <w:rPr>
          <w:rFonts w:ascii="Arial" w:hAnsi="Arial" w:cs="Arial"/>
          <w:sz w:val="24"/>
          <w:szCs w:val="24"/>
        </w:rPr>
        <w:t>но апробированные и систематизированные во вр</w:t>
      </w:r>
      <w:r w:rsidR="007B1E94">
        <w:rPr>
          <w:rFonts w:ascii="Arial" w:hAnsi="Arial" w:cs="Arial"/>
          <w:sz w:val="24"/>
          <w:szCs w:val="24"/>
        </w:rPr>
        <w:t>емя</w:t>
      </w:r>
      <w:r w:rsidRPr="007B1E94">
        <w:rPr>
          <w:rFonts w:ascii="Arial" w:hAnsi="Arial" w:cs="Arial"/>
          <w:sz w:val="24"/>
          <w:szCs w:val="24"/>
        </w:rPr>
        <w:t xml:space="preserve"> </w:t>
      </w:r>
      <w:r w:rsidR="007B1E94">
        <w:rPr>
          <w:rFonts w:ascii="Arial" w:hAnsi="Arial" w:cs="Arial"/>
          <w:sz w:val="24"/>
          <w:szCs w:val="24"/>
        </w:rPr>
        <w:t>практик</w:t>
      </w:r>
      <w:r w:rsidRPr="007B1E94">
        <w:rPr>
          <w:rFonts w:ascii="Arial" w:hAnsi="Arial" w:cs="Arial"/>
          <w:sz w:val="24"/>
          <w:szCs w:val="24"/>
        </w:rPr>
        <w:t>.</w:t>
      </w:r>
    </w:p>
    <w:p w14:paraId="53FCCF21" w14:textId="77777777" w:rsidR="00845600" w:rsidRPr="007B1E94" w:rsidRDefault="007B1E94" w:rsidP="007B1E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ходе подготовки научного </w:t>
      </w:r>
      <w:r w:rsidR="00845600" w:rsidRPr="007B1E94">
        <w:rPr>
          <w:rFonts w:ascii="Arial" w:hAnsi="Arial" w:cs="Arial"/>
          <w:color w:val="000000"/>
          <w:sz w:val="24"/>
          <w:szCs w:val="24"/>
        </w:rPr>
        <w:t>доклад</w:t>
      </w:r>
      <w:r>
        <w:rPr>
          <w:rFonts w:ascii="Arial" w:hAnsi="Arial" w:cs="Arial"/>
          <w:color w:val="000000"/>
          <w:sz w:val="24"/>
          <w:szCs w:val="24"/>
        </w:rPr>
        <w:t>а его целесообразно</w:t>
      </w:r>
      <w:r w:rsidR="00845600" w:rsidRPr="007B1E94">
        <w:rPr>
          <w:rFonts w:ascii="Arial" w:hAnsi="Arial" w:cs="Arial"/>
          <w:color w:val="000000"/>
          <w:sz w:val="24"/>
          <w:szCs w:val="24"/>
        </w:rPr>
        <w:t xml:space="preserve"> декомпозировать на три части.</w:t>
      </w:r>
    </w:p>
    <w:p w14:paraId="24A301C0" w14:textId="77777777" w:rsidR="00845600" w:rsidRPr="007B1E94" w:rsidRDefault="00845600" w:rsidP="007B1E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1E94">
        <w:rPr>
          <w:rFonts w:ascii="Arial" w:hAnsi="Arial" w:cs="Arial"/>
          <w:color w:val="000000"/>
          <w:sz w:val="24"/>
          <w:szCs w:val="24"/>
        </w:rPr>
        <w:t xml:space="preserve">1. В первой части необходимо обосновать актуальность темы исследования и </w:t>
      </w:r>
      <w:r w:rsidR="007B1E94">
        <w:rPr>
          <w:rFonts w:ascii="Arial" w:hAnsi="Arial" w:cs="Arial"/>
          <w:color w:val="000000"/>
          <w:sz w:val="24"/>
          <w:szCs w:val="24"/>
        </w:rPr>
        <w:t>с</w:t>
      </w:r>
      <w:r w:rsidR="007B1E94">
        <w:rPr>
          <w:rFonts w:ascii="Arial" w:hAnsi="Arial" w:cs="Arial"/>
          <w:color w:val="000000"/>
          <w:sz w:val="24"/>
          <w:szCs w:val="24"/>
        </w:rPr>
        <w:t>о</w:t>
      </w:r>
      <w:r w:rsidR="007B1E94">
        <w:rPr>
          <w:rFonts w:ascii="Arial" w:hAnsi="Arial" w:cs="Arial"/>
          <w:color w:val="000000"/>
          <w:sz w:val="24"/>
          <w:szCs w:val="24"/>
        </w:rPr>
        <w:t xml:space="preserve">стояние 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ее </w:t>
      </w:r>
      <w:r w:rsidR="009444F5">
        <w:rPr>
          <w:rFonts w:ascii="Arial" w:hAnsi="Arial" w:cs="Arial"/>
          <w:color w:val="000000"/>
          <w:sz w:val="24"/>
          <w:szCs w:val="24"/>
        </w:rPr>
        <w:t>разработанности в организации фармацевтического дела</w:t>
      </w:r>
      <w:r w:rsidRPr="007B1E94">
        <w:rPr>
          <w:rFonts w:ascii="Arial" w:hAnsi="Arial" w:cs="Arial"/>
          <w:color w:val="000000"/>
          <w:sz w:val="24"/>
          <w:szCs w:val="24"/>
        </w:rPr>
        <w:t>; указать проблему</w:t>
      </w:r>
      <w:r w:rsidR="007B1E94">
        <w:rPr>
          <w:rFonts w:ascii="Arial" w:hAnsi="Arial" w:cs="Arial"/>
          <w:color w:val="000000"/>
          <w:sz w:val="24"/>
          <w:szCs w:val="24"/>
        </w:rPr>
        <w:t>,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 </w:t>
      </w:r>
      <w:r w:rsidR="007B1E94">
        <w:rPr>
          <w:rFonts w:ascii="Arial" w:hAnsi="Arial" w:cs="Arial"/>
          <w:color w:val="000000"/>
          <w:sz w:val="24"/>
          <w:szCs w:val="24"/>
        </w:rPr>
        <w:t>цель, объект, предмет, г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ипотезу, задачи исследования; </w:t>
      </w:r>
      <w:r w:rsidR="007B1E94">
        <w:rPr>
          <w:rFonts w:ascii="Arial" w:hAnsi="Arial" w:cs="Arial"/>
          <w:color w:val="000000"/>
          <w:sz w:val="24"/>
          <w:szCs w:val="24"/>
        </w:rPr>
        <w:t>охарактеризов</w:t>
      </w:r>
      <w:r w:rsidRPr="007B1E94">
        <w:rPr>
          <w:rFonts w:ascii="Arial" w:hAnsi="Arial" w:cs="Arial"/>
          <w:color w:val="000000"/>
          <w:sz w:val="24"/>
          <w:szCs w:val="24"/>
        </w:rPr>
        <w:t>ать методологич</w:t>
      </w:r>
      <w:r w:rsidRPr="007B1E94">
        <w:rPr>
          <w:rFonts w:ascii="Arial" w:hAnsi="Arial" w:cs="Arial"/>
          <w:color w:val="000000"/>
          <w:sz w:val="24"/>
          <w:szCs w:val="24"/>
        </w:rPr>
        <w:t>е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скую базу </w:t>
      </w:r>
      <w:r w:rsidR="007B1E94">
        <w:rPr>
          <w:rFonts w:ascii="Arial" w:hAnsi="Arial" w:cs="Arial"/>
          <w:color w:val="000000"/>
          <w:sz w:val="24"/>
          <w:szCs w:val="24"/>
        </w:rPr>
        <w:t xml:space="preserve">и теоретические основы </w:t>
      </w:r>
      <w:r w:rsidRPr="007B1E94">
        <w:rPr>
          <w:rFonts w:ascii="Arial" w:hAnsi="Arial" w:cs="Arial"/>
          <w:color w:val="000000"/>
          <w:sz w:val="24"/>
          <w:szCs w:val="24"/>
        </w:rPr>
        <w:t>исследовани</w:t>
      </w:r>
      <w:r w:rsidR="007B1E94">
        <w:rPr>
          <w:rFonts w:ascii="Arial" w:hAnsi="Arial" w:cs="Arial"/>
          <w:color w:val="000000"/>
          <w:sz w:val="24"/>
          <w:szCs w:val="24"/>
        </w:rPr>
        <w:t>я,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 перечислить использованные методы (методики); обосновать достоверность полученных результатов; указать научную нови</w:t>
      </w:r>
      <w:r w:rsidRPr="007B1E94">
        <w:rPr>
          <w:rFonts w:ascii="Arial" w:hAnsi="Arial" w:cs="Arial"/>
          <w:color w:val="000000"/>
          <w:sz w:val="24"/>
          <w:szCs w:val="24"/>
        </w:rPr>
        <w:t>з</w:t>
      </w:r>
      <w:r w:rsidRPr="007B1E94">
        <w:rPr>
          <w:rFonts w:ascii="Arial" w:hAnsi="Arial" w:cs="Arial"/>
          <w:color w:val="000000"/>
          <w:sz w:val="24"/>
          <w:szCs w:val="24"/>
        </w:rPr>
        <w:t xml:space="preserve">ну, теоретическую и практическую значимость </w:t>
      </w:r>
      <w:r w:rsidR="007B1E94">
        <w:rPr>
          <w:rFonts w:ascii="Arial" w:hAnsi="Arial" w:cs="Arial"/>
          <w:color w:val="000000"/>
          <w:sz w:val="24"/>
          <w:szCs w:val="24"/>
        </w:rPr>
        <w:t>исследования</w:t>
      </w:r>
      <w:r w:rsidRPr="007B1E94">
        <w:rPr>
          <w:rFonts w:ascii="Arial" w:hAnsi="Arial" w:cs="Arial"/>
          <w:color w:val="000000"/>
          <w:sz w:val="24"/>
          <w:szCs w:val="24"/>
        </w:rPr>
        <w:t>.</w:t>
      </w:r>
    </w:p>
    <w:p w14:paraId="1C86F7A5" w14:textId="77777777" w:rsidR="00845600" w:rsidRPr="007B1E94" w:rsidRDefault="00845600" w:rsidP="007B1E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1E94">
        <w:rPr>
          <w:rFonts w:ascii="Arial" w:hAnsi="Arial" w:cs="Arial"/>
          <w:color w:val="000000"/>
          <w:sz w:val="24"/>
          <w:szCs w:val="24"/>
        </w:rPr>
        <w:t xml:space="preserve">2. Во второй части следует осветить основное содержание работы в соответствии с ее </w:t>
      </w:r>
      <w:r w:rsidR="007B1E94">
        <w:rPr>
          <w:rFonts w:ascii="Arial" w:hAnsi="Arial" w:cs="Arial"/>
          <w:color w:val="000000"/>
          <w:sz w:val="24"/>
          <w:szCs w:val="24"/>
        </w:rPr>
        <w:t xml:space="preserve">логикой и </w:t>
      </w:r>
      <w:r w:rsidRPr="007B1E94">
        <w:rPr>
          <w:rFonts w:ascii="Arial" w:hAnsi="Arial" w:cs="Arial"/>
          <w:color w:val="000000"/>
          <w:sz w:val="24"/>
          <w:szCs w:val="24"/>
        </w:rPr>
        <w:t>структур</w:t>
      </w:r>
      <w:r w:rsidR="007B1E94">
        <w:rPr>
          <w:rFonts w:ascii="Arial" w:hAnsi="Arial" w:cs="Arial"/>
          <w:color w:val="000000"/>
          <w:sz w:val="24"/>
          <w:szCs w:val="24"/>
        </w:rPr>
        <w:t>ой, сформулировать основные выводы</w:t>
      </w:r>
      <w:r w:rsidR="00D85C75">
        <w:rPr>
          <w:rFonts w:ascii="Arial" w:hAnsi="Arial" w:cs="Arial"/>
          <w:color w:val="000000"/>
          <w:sz w:val="24"/>
          <w:szCs w:val="24"/>
        </w:rPr>
        <w:t>, подтверждающие или опр</w:t>
      </w:r>
      <w:r w:rsidR="00D85C75">
        <w:rPr>
          <w:rFonts w:ascii="Arial" w:hAnsi="Arial" w:cs="Arial"/>
          <w:color w:val="000000"/>
          <w:sz w:val="24"/>
          <w:szCs w:val="24"/>
        </w:rPr>
        <w:t>о</w:t>
      </w:r>
      <w:r w:rsidR="00D85C75">
        <w:rPr>
          <w:rFonts w:ascii="Arial" w:hAnsi="Arial" w:cs="Arial"/>
          <w:color w:val="000000"/>
          <w:sz w:val="24"/>
          <w:szCs w:val="24"/>
        </w:rPr>
        <w:t>вергающие изначально выдвинутую гипотезу,</w:t>
      </w:r>
      <w:r w:rsidR="007B1E94">
        <w:rPr>
          <w:rFonts w:ascii="Arial" w:hAnsi="Arial" w:cs="Arial"/>
          <w:color w:val="000000"/>
          <w:sz w:val="24"/>
          <w:szCs w:val="24"/>
        </w:rPr>
        <w:t xml:space="preserve"> и перспективы дальнейшего исследования проблемы</w:t>
      </w:r>
      <w:r w:rsidRPr="007B1E94">
        <w:rPr>
          <w:rFonts w:ascii="Arial" w:hAnsi="Arial" w:cs="Arial"/>
          <w:color w:val="000000"/>
          <w:sz w:val="24"/>
          <w:szCs w:val="24"/>
        </w:rPr>
        <w:t>.</w:t>
      </w:r>
    </w:p>
    <w:p w14:paraId="00D74711" w14:textId="77777777" w:rsidR="00845600" w:rsidRPr="007B1E94" w:rsidRDefault="00845600" w:rsidP="007B1E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B1E94">
        <w:rPr>
          <w:rFonts w:ascii="Arial" w:hAnsi="Arial" w:cs="Arial"/>
          <w:color w:val="000000"/>
          <w:sz w:val="24"/>
          <w:szCs w:val="24"/>
        </w:rPr>
        <w:t>3. Третья часть должна состоять из краткого библиографического описания публ</w:t>
      </w:r>
      <w:r w:rsidRPr="007B1E94">
        <w:rPr>
          <w:rFonts w:ascii="Arial" w:hAnsi="Arial" w:cs="Arial"/>
          <w:color w:val="000000"/>
          <w:sz w:val="24"/>
          <w:szCs w:val="24"/>
        </w:rPr>
        <w:t>и</w:t>
      </w:r>
      <w:r w:rsidRPr="007B1E94">
        <w:rPr>
          <w:rFonts w:ascii="Arial" w:hAnsi="Arial" w:cs="Arial"/>
          <w:color w:val="000000"/>
          <w:sz w:val="24"/>
          <w:szCs w:val="24"/>
        </w:rPr>
        <w:t>каций автора по теме выполненного исследования. Доклад обычно оканчивается слов</w:t>
      </w:r>
      <w:r w:rsidRPr="007B1E94">
        <w:rPr>
          <w:rFonts w:ascii="Arial" w:hAnsi="Arial" w:cs="Arial"/>
          <w:color w:val="000000"/>
          <w:sz w:val="24"/>
          <w:szCs w:val="24"/>
        </w:rPr>
        <w:t>а</w:t>
      </w:r>
      <w:r w:rsidRPr="007B1E94">
        <w:rPr>
          <w:rFonts w:ascii="Arial" w:hAnsi="Arial" w:cs="Arial"/>
          <w:color w:val="000000"/>
          <w:sz w:val="24"/>
          <w:szCs w:val="24"/>
        </w:rPr>
        <w:t>ми: «Доклад окончен. Благодарю за внимание».</w:t>
      </w:r>
    </w:p>
    <w:p w14:paraId="5DCE0DA6" w14:textId="77777777" w:rsidR="00845600" w:rsidRPr="007B1E94" w:rsidRDefault="00642776" w:rsidP="007B1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Рекомендуется подготовить к представлению научного доклада </w:t>
      </w:r>
      <w:r w:rsidRPr="007B1E94">
        <w:rPr>
          <w:rFonts w:ascii="Arial" w:hAnsi="Arial" w:cs="Arial"/>
          <w:color w:val="000000"/>
          <w:sz w:val="24"/>
          <w:szCs w:val="24"/>
        </w:rPr>
        <w:t>раздаточный мат</w:t>
      </w:r>
      <w:r w:rsidRPr="007B1E94">
        <w:rPr>
          <w:rFonts w:ascii="Arial" w:hAnsi="Arial" w:cs="Arial"/>
          <w:color w:val="000000"/>
          <w:sz w:val="24"/>
          <w:szCs w:val="24"/>
        </w:rPr>
        <w:t>е</w:t>
      </w:r>
      <w:r w:rsidRPr="007B1E94">
        <w:rPr>
          <w:rFonts w:ascii="Arial" w:hAnsi="Arial" w:cs="Arial"/>
          <w:color w:val="000000"/>
          <w:sz w:val="24"/>
          <w:szCs w:val="24"/>
        </w:rPr>
        <w:t>риал</w:t>
      </w:r>
      <w:r>
        <w:rPr>
          <w:rFonts w:ascii="Arial" w:hAnsi="Arial" w:cs="Arial"/>
          <w:color w:val="000000"/>
          <w:sz w:val="24"/>
          <w:szCs w:val="24"/>
        </w:rPr>
        <w:t xml:space="preserve"> для членов государственной экзаменационной комиссии (в бумажных копиях по чи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лу членов комиссии) или </w:t>
      </w:r>
      <w:r>
        <w:rPr>
          <w:rFonts w:ascii="Arial" w:hAnsi="Arial" w:cs="Arial"/>
          <w:sz w:val="24"/>
          <w:szCs w:val="24"/>
        </w:rPr>
        <w:t>мультимедийную</w:t>
      </w:r>
      <w:r w:rsidR="00845600" w:rsidRPr="007B1E94">
        <w:rPr>
          <w:rFonts w:ascii="Arial" w:hAnsi="Arial" w:cs="Arial"/>
          <w:sz w:val="24"/>
          <w:szCs w:val="24"/>
        </w:rPr>
        <w:t xml:space="preserve"> презентаци</w:t>
      </w:r>
      <w:r>
        <w:rPr>
          <w:rFonts w:ascii="Arial" w:hAnsi="Arial" w:cs="Arial"/>
          <w:sz w:val="24"/>
          <w:szCs w:val="24"/>
        </w:rPr>
        <w:t>ю. Могут использоваться также плакаты.</w:t>
      </w:r>
    </w:p>
    <w:p w14:paraId="44EE752B" w14:textId="77777777" w:rsidR="00845600" w:rsidRPr="00642776" w:rsidRDefault="00845600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2776">
        <w:rPr>
          <w:rFonts w:ascii="Arial" w:hAnsi="Arial" w:cs="Arial"/>
          <w:iCs/>
          <w:color w:val="000000"/>
          <w:sz w:val="24"/>
          <w:szCs w:val="24"/>
        </w:rPr>
        <w:t>Общие требования к презентации научного доклада</w:t>
      </w:r>
      <w:r w:rsidR="00642776" w:rsidRPr="00642776">
        <w:rPr>
          <w:rFonts w:ascii="Arial" w:hAnsi="Arial" w:cs="Arial"/>
          <w:iCs/>
          <w:color w:val="000000"/>
          <w:sz w:val="24"/>
          <w:szCs w:val="24"/>
        </w:rPr>
        <w:t>.</w:t>
      </w:r>
      <w:r w:rsidRPr="0064277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642776" w:rsidRPr="00642776">
        <w:rPr>
          <w:rFonts w:ascii="Arial" w:hAnsi="Arial" w:cs="Arial"/>
          <w:sz w:val="24"/>
          <w:szCs w:val="24"/>
        </w:rPr>
        <w:t xml:space="preserve">Таблицы, графики, рисунки и прочий наглядный материал, используемый </w:t>
      </w:r>
      <w:r w:rsidRPr="00642776">
        <w:rPr>
          <w:rFonts w:ascii="Arial" w:hAnsi="Arial" w:cs="Arial"/>
          <w:sz w:val="24"/>
          <w:szCs w:val="24"/>
        </w:rPr>
        <w:t>при выступлении с докладом, должны быть тщательно продуманы. Следует отобрать только то, что действительно необходимо при изложении материала</w:t>
      </w:r>
      <w:r w:rsidR="00642776">
        <w:rPr>
          <w:rFonts w:ascii="Arial" w:hAnsi="Arial" w:cs="Arial"/>
          <w:sz w:val="24"/>
          <w:szCs w:val="24"/>
        </w:rPr>
        <w:t xml:space="preserve"> и будет доступно иллюстрировать основные положения доклада, облегчая их восприятие слушателями</w:t>
      </w:r>
      <w:r w:rsidRPr="00642776">
        <w:rPr>
          <w:rFonts w:ascii="Arial" w:hAnsi="Arial" w:cs="Arial"/>
          <w:sz w:val="24"/>
          <w:szCs w:val="24"/>
        </w:rPr>
        <w:t>. Перегруженность демонстрационными средствами рассеивает внимание</w:t>
      </w:r>
      <w:r w:rsidR="00642776">
        <w:rPr>
          <w:rFonts w:ascii="Arial" w:hAnsi="Arial" w:cs="Arial"/>
          <w:sz w:val="24"/>
          <w:szCs w:val="24"/>
        </w:rPr>
        <w:t xml:space="preserve"> слушателей</w:t>
      </w:r>
      <w:r w:rsidRPr="00642776">
        <w:rPr>
          <w:rFonts w:ascii="Arial" w:hAnsi="Arial" w:cs="Arial"/>
          <w:sz w:val="24"/>
          <w:szCs w:val="24"/>
        </w:rPr>
        <w:t xml:space="preserve"> и может снизить общее впечатление от выступления. </w:t>
      </w:r>
      <w:r w:rsidR="00446290">
        <w:rPr>
          <w:rFonts w:ascii="Arial" w:hAnsi="Arial" w:cs="Arial"/>
          <w:sz w:val="24"/>
          <w:szCs w:val="24"/>
        </w:rPr>
        <w:t>Важно</w:t>
      </w:r>
      <w:r w:rsidRPr="00642776">
        <w:rPr>
          <w:rFonts w:ascii="Arial" w:hAnsi="Arial" w:cs="Arial"/>
          <w:sz w:val="24"/>
          <w:szCs w:val="24"/>
        </w:rPr>
        <w:t xml:space="preserve"> обратить особое внимание на то, как демонстрационные средства будут впис</w:t>
      </w:r>
      <w:r w:rsidRPr="00642776">
        <w:rPr>
          <w:rFonts w:ascii="Arial" w:hAnsi="Arial" w:cs="Arial"/>
          <w:sz w:val="24"/>
          <w:szCs w:val="24"/>
        </w:rPr>
        <w:t>ы</w:t>
      </w:r>
      <w:r w:rsidRPr="00642776">
        <w:rPr>
          <w:rFonts w:ascii="Arial" w:hAnsi="Arial" w:cs="Arial"/>
          <w:sz w:val="24"/>
          <w:szCs w:val="24"/>
        </w:rPr>
        <w:t>ваться в устное сообщение, раскрывать и дополнять его. Таблицы, графики</w:t>
      </w:r>
      <w:r w:rsidR="00642776">
        <w:rPr>
          <w:rFonts w:ascii="Arial" w:hAnsi="Arial" w:cs="Arial"/>
          <w:sz w:val="24"/>
          <w:szCs w:val="24"/>
        </w:rPr>
        <w:t>, рисунки</w:t>
      </w:r>
      <w:r w:rsidRPr="00642776">
        <w:rPr>
          <w:rFonts w:ascii="Arial" w:hAnsi="Arial" w:cs="Arial"/>
          <w:sz w:val="24"/>
          <w:szCs w:val="24"/>
        </w:rPr>
        <w:t xml:space="preserve"> должны быть выполнены таким образом, чтобы аудитория могла рассмотреть, что на них изображено и написано.</w:t>
      </w:r>
    </w:p>
    <w:p w14:paraId="0B11CC17" w14:textId="77777777" w:rsidR="00845600" w:rsidRPr="00642776" w:rsidRDefault="00845600" w:rsidP="006427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2776">
        <w:rPr>
          <w:rFonts w:ascii="Arial" w:hAnsi="Arial" w:cs="Arial"/>
          <w:color w:val="000000"/>
          <w:sz w:val="24"/>
          <w:szCs w:val="24"/>
        </w:rPr>
        <w:t xml:space="preserve">Наиболее распространенным способом визуализации научного доклада </w:t>
      </w:r>
      <w:r w:rsidR="00642776">
        <w:rPr>
          <w:rFonts w:ascii="Arial" w:hAnsi="Arial" w:cs="Arial"/>
          <w:color w:val="000000"/>
          <w:sz w:val="24"/>
          <w:szCs w:val="24"/>
        </w:rPr>
        <w:t>в насто</w:t>
      </w:r>
      <w:r w:rsidR="00642776">
        <w:rPr>
          <w:rFonts w:ascii="Arial" w:hAnsi="Arial" w:cs="Arial"/>
          <w:color w:val="000000"/>
          <w:sz w:val="24"/>
          <w:szCs w:val="24"/>
        </w:rPr>
        <w:t>я</w:t>
      </w:r>
      <w:r w:rsidR="00642776">
        <w:rPr>
          <w:rFonts w:ascii="Arial" w:hAnsi="Arial" w:cs="Arial"/>
          <w:color w:val="000000"/>
          <w:sz w:val="24"/>
          <w:szCs w:val="24"/>
        </w:rPr>
        <w:t xml:space="preserve">щее время </w:t>
      </w:r>
      <w:r w:rsidRPr="00642776">
        <w:rPr>
          <w:rFonts w:ascii="Arial" w:hAnsi="Arial" w:cs="Arial"/>
          <w:color w:val="000000"/>
          <w:sz w:val="24"/>
          <w:szCs w:val="24"/>
        </w:rPr>
        <w:t xml:space="preserve">выступает </w:t>
      </w:r>
      <w:r w:rsidR="00642776">
        <w:rPr>
          <w:rFonts w:ascii="Arial" w:hAnsi="Arial" w:cs="Arial"/>
          <w:color w:val="000000"/>
          <w:sz w:val="24"/>
          <w:szCs w:val="24"/>
        </w:rPr>
        <w:t xml:space="preserve">мультимедийная </w:t>
      </w:r>
      <w:r w:rsidRPr="00642776">
        <w:rPr>
          <w:rFonts w:ascii="Arial" w:hAnsi="Arial" w:cs="Arial"/>
          <w:color w:val="000000"/>
          <w:sz w:val="24"/>
          <w:szCs w:val="24"/>
        </w:rPr>
        <w:t xml:space="preserve">презентация. </w:t>
      </w:r>
      <w:r w:rsidR="00642776">
        <w:rPr>
          <w:rFonts w:ascii="Arial" w:hAnsi="Arial" w:cs="Arial"/>
          <w:color w:val="000000"/>
          <w:sz w:val="24"/>
          <w:szCs w:val="24"/>
        </w:rPr>
        <w:t>Она</w:t>
      </w:r>
      <w:r w:rsidRPr="00642776">
        <w:rPr>
          <w:rFonts w:ascii="Arial" w:hAnsi="Arial" w:cs="Arial"/>
          <w:color w:val="000000"/>
          <w:sz w:val="24"/>
          <w:szCs w:val="24"/>
        </w:rPr>
        <w:t xml:space="preserve"> должна быть выполнена в такой же строгой и лаконичной форме, как и сам доклад. Количество слайдов</w:t>
      </w:r>
      <w:r w:rsidR="00642776">
        <w:rPr>
          <w:rFonts w:ascii="Arial" w:hAnsi="Arial" w:cs="Arial"/>
          <w:color w:val="000000"/>
          <w:sz w:val="24"/>
          <w:szCs w:val="24"/>
        </w:rPr>
        <w:t xml:space="preserve"> должно</w:t>
      </w:r>
      <w:r w:rsidRPr="00642776">
        <w:rPr>
          <w:rFonts w:ascii="Arial" w:hAnsi="Arial" w:cs="Arial"/>
          <w:color w:val="000000"/>
          <w:sz w:val="24"/>
          <w:szCs w:val="24"/>
        </w:rPr>
        <w:t xml:space="preserve"> примерно совпадает с количеством минут</w:t>
      </w:r>
      <w:r w:rsidR="00642776">
        <w:rPr>
          <w:rFonts w:ascii="Arial" w:hAnsi="Arial" w:cs="Arial"/>
          <w:color w:val="000000"/>
          <w:sz w:val="24"/>
          <w:szCs w:val="24"/>
        </w:rPr>
        <w:t>, отведенных на представление</w:t>
      </w:r>
      <w:r w:rsidRPr="00642776">
        <w:rPr>
          <w:rFonts w:ascii="Arial" w:hAnsi="Arial" w:cs="Arial"/>
          <w:color w:val="000000"/>
          <w:sz w:val="24"/>
          <w:szCs w:val="24"/>
        </w:rPr>
        <w:t xml:space="preserve"> доклад</w:t>
      </w:r>
      <w:r w:rsidR="00642776">
        <w:rPr>
          <w:rFonts w:ascii="Arial" w:hAnsi="Arial" w:cs="Arial"/>
          <w:color w:val="000000"/>
          <w:sz w:val="24"/>
          <w:szCs w:val="24"/>
        </w:rPr>
        <w:t>а</w:t>
      </w:r>
      <w:r w:rsidRPr="00642776">
        <w:rPr>
          <w:rFonts w:ascii="Arial" w:hAnsi="Arial" w:cs="Arial"/>
          <w:color w:val="000000"/>
          <w:sz w:val="24"/>
          <w:szCs w:val="24"/>
        </w:rPr>
        <w:t>.</w:t>
      </w:r>
    </w:p>
    <w:p w14:paraId="44CF3D30" w14:textId="77777777" w:rsidR="00845600" w:rsidRPr="0020442B" w:rsidRDefault="00845600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2776">
        <w:rPr>
          <w:rFonts w:ascii="Arial" w:hAnsi="Arial" w:cs="Arial"/>
          <w:iCs/>
          <w:color w:val="000000"/>
          <w:sz w:val="24"/>
          <w:szCs w:val="24"/>
        </w:rPr>
        <w:t>Рекомендации по оформлению мультимедийной презентации</w:t>
      </w:r>
      <w:r w:rsidR="0020442B">
        <w:rPr>
          <w:rFonts w:ascii="Arial" w:hAnsi="Arial" w:cs="Arial"/>
          <w:iCs/>
          <w:color w:val="000000"/>
          <w:sz w:val="24"/>
          <w:szCs w:val="24"/>
        </w:rPr>
        <w:t xml:space="preserve"> (как правило, </w:t>
      </w:r>
      <w:r w:rsidR="0020442B" w:rsidRPr="0020442B">
        <w:rPr>
          <w:rFonts w:ascii="Arial" w:hAnsi="Arial" w:cs="Arial"/>
          <w:sz w:val="24"/>
          <w:szCs w:val="24"/>
        </w:rPr>
        <w:t>в пр</w:t>
      </w:r>
      <w:r w:rsidR="0020442B" w:rsidRPr="0020442B">
        <w:rPr>
          <w:rFonts w:ascii="Arial" w:hAnsi="Arial" w:cs="Arial"/>
          <w:sz w:val="24"/>
          <w:szCs w:val="24"/>
        </w:rPr>
        <w:t>о</w:t>
      </w:r>
      <w:r w:rsidR="0020442B" w:rsidRPr="0020442B">
        <w:rPr>
          <w:rFonts w:ascii="Arial" w:hAnsi="Arial" w:cs="Arial"/>
          <w:sz w:val="24"/>
          <w:szCs w:val="24"/>
        </w:rPr>
        <w:t xml:space="preserve">грамме MS </w:t>
      </w:r>
      <w:proofErr w:type="spellStart"/>
      <w:r w:rsidR="0020442B" w:rsidRPr="0020442B">
        <w:rPr>
          <w:rFonts w:ascii="Arial" w:hAnsi="Arial" w:cs="Arial"/>
          <w:sz w:val="24"/>
          <w:szCs w:val="24"/>
        </w:rPr>
        <w:t>PowerPoint</w:t>
      </w:r>
      <w:proofErr w:type="spellEnd"/>
      <w:r w:rsidR="0020442B">
        <w:rPr>
          <w:rFonts w:ascii="Arial" w:hAnsi="Arial" w:cs="Arial"/>
          <w:sz w:val="24"/>
          <w:szCs w:val="24"/>
        </w:rPr>
        <w:t>)</w:t>
      </w:r>
      <w:r w:rsidR="00642776" w:rsidRPr="0020442B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5D6B2211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с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одержание информации:</w:t>
      </w:r>
    </w:p>
    <w:p w14:paraId="7206D8E3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446290">
        <w:rPr>
          <w:rFonts w:ascii="Arial" w:hAnsi="Arial" w:cs="Arial"/>
          <w:color w:val="000000"/>
          <w:sz w:val="24"/>
          <w:szCs w:val="24"/>
        </w:rPr>
        <w:t>желательно</w:t>
      </w:r>
      <w:r>
        <w:rPr>
          <w:rFonts w:ascii="Arial" w:hAnsi="Arial" w:cs="Arial"/>
          <w:color w:val="000000"/>
          <w:sz w:val="24"/>
          <w:szCs w:val="24"/>
        </w:rPr>
        <w:t xml:space="preserve"> использовать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 короткие слова и предложения;</w:t>
      </w:r>
    </w:p>
    <w:p w14:paraId="0BBB8031" w14:textId="77777777" w:rsidR="00845600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необходимо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минимизир</w:t>
      </w:r>
      <w:r w:rsidR="00D51189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ва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 количество предлогов, наречий, прилагательных;</w:t>
      </w:r>
    </w:p>
    <w:p w14:paraId="333197DE" w14:textId="77777777" w:rsidR="00D51189" w:rsidRPr="00D51189" w:rsidRDefault="00D51189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1189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D51189">
        <w:rPr>
          <w:rFonts w:ascii="Arial" w:hAnsi="Arial" w:cs="Arial"/>
          <w:sz w:val="24"/>
          <w:szCs w:val="24"/>
        </w:rPr>
        <w:t>не следует использовать длинные текстовые фрагменты, которые плохо читаю</w:t>
      </w:r>
      <w:r w:rsidRPr="00D51189">
        <w:rPr>
          <w:rFonts w:ascii="Arial" w:hAnsi="Arial" w:cs="Arial"/>
          <w:sz w:val="24"/>
          <w:szCs w:val="24"/>
        </w:rPr>
        <w:t>т</w:t>
      </w:r>
      <w:r w:rsidRPr="00D51189">
        <w:rPr>
          <w:rFonts w:ascii="Arial" w:hAnsi="Arial" w:cs="Arial"/>
          <w:sz w:val="24"/>
          <w:szCs w:val="24"/>
        </w:rPr>
        <w:t>ся, и гораздо лучше могут быть представлены в научном докладе</w:t>
      </w:r>
      <w:r>
        <w:rPr>
          <w:rFonts w:ascii="Arial" w:hAnsi="Arial" w:cs="Arial"/>
          <w:sz w:val="24"/>
          <w:szCs w:val="24"/>
        </w:rPr>
        <w:t>. Т</w:t>
      </w:r>
      <w:r w:rsidRPr="00D51189">
        <w:rPr>
          <w:rFonts w:ascii="Arial" w:hAnsi="Arial" w:cs="Arial"/>
          <w:sz w:val="24"/>
          <w:szCs w:val="24"/>
        </w:rPr>
        <w:t>екст должен быть свернут до ключевых слов и фраз. Полные развернутые предложения на слайдах испол</w:t>
      </w:r>
      <w:r w:rsidRPr="00D51189">
        <w:rPr>
          <w:rFonts w:ascii="Arial" w:hAnsi="Arial" w:cs="Arial"/>
          <w:sz w:val="24"/>
          <w:szCs w:val="24"/>
        </w:rPr>
        <w:t>ь</w:t>
      </w:r>
      <w:r w:rsidRPr="00D51189">
        <w:rPr>
          <w:rFonts w:ascii="Arial" w:hAnsi="Arial" w:cs="Arial"/>
          <w:sz w:val="24"/>
          <w:szCs w:val="24"/>
        </w:rPr>
        <w:t>зуются только при цитировании;</w:t>
      </w:r>
    </w:p>
    <w:p w14:paraId="109BDEBE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заголовки должны привлекать внимание аудитории</w:t>
      </w:r>
      <w:r w:rsidR="00D51189">
        <w:rPr>
          <w:rFonts w:ascii="Arial" w:hAnsi="Arial" w:cs="Arial"/>
          <w:color w:val="000000"/>
          <w:sz w:val="24"/>
          <w:szCs w:val="24"/>
        </w:rPr>
        <w:t>;</w:t>
      </w:r>
    </w:p>
    <w:p w14:paraId="46BCD040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р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асположение информации на странице:</w:t>
      </w:r>
    </w:p>
    <w:p w14:paraId="548E0E0D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предпочтительно горизонтальное расположение информации;</w:t>
      </w:r>
    </w:p>
    <w:p w14:paraId="68BDEAA7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наиболее важная информация должна располагаться в центре экрана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8DFF204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и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спользование шрифтов:</w:t>
      </w:r>
    </w:p>
    <w:p w14:paraId="22546C21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</w:t>
      </w:r>
      <w:r w:rsidR="00446290">
        <w:rPr>
          <w:rFonts w:ascii="Arial" w:hAnsi="Arial" w:cs="Arial"/>
          <w:color w:val="000000"/>
          <w:sz w:val="24"/>
          <w:szCs w:val="24"/>
        </w:rPr>
        <w:t xml:space="preserve">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для заголовков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не менее 24 </w:t>
      </w:r>
      <w:proofErr w:type="spellStart"/>
      <w:r w:rsidR="00845600" w:rsidRPr="00642776">
        <w:rPr>
          <w:rFonts w:ascii="Arial" w:hAnsi="Arial" w:cs="Arial"/>
          <w:color w:val="000000"/>
          <w:sz w:val="24"/>
          <w:szCs w:val="24"/>
        </w:rPr>
        <w:t>пт</w:t>
      </w:r>
      <w:proofErr w:type="spellEnd"/>
      <w:r w:rsidR="00845600" w:rsidRPr="00642776">
        <w:rPr>
          <w:rFonts w:ascii="Arial" w:hAnsi="Arial" w:cs="Arial"/>
          <w:color w:val="000000"/>
          <w:sz w:val="24"/>
          <w:szCs w:val="24"/>
        </w:rPr>
        <w:t>;</w:t>
      </w:r>
    </w:p>
    <w:p w14:paraId="1BC4FE50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для основной информации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не менее 18 </w:t>
      </w:r>
      <w:proofErr w:type="spellStart"/>
      <w:r w:rsidR="00845600" w:rsidRPr="00642776">
        <w:rPr>
          <w:rFonts w:ascii="Arial" w:hAnsi="Arial" w:cs="Arial"/>
          <w:color w:val="000000"/>
          <w:sz w:val="24"/>
          <w:szCs w:val="24"/>
        </w:rPr>
        <w:t>пт</w:t>
      </w:r>
      <w:proofErr w:type="spellEnd"/>
      <w:r w:rsidR="00845600" w:rsidRPr="00642776">
        <w:rPr>
          <w:rFonts w:ascii="Arial" w:hAnsi="Arial" w:cs="Arial"/>
          <w:color w:val="000000"/>
          <w:sz w:val="24"/>
          <w:szCs w:val="24"/>
        </w:rPr>
        <w:t>;</w:t>
      </w:r>
    </w:p>
    <w:p w14:paraId="6F5D121C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для выделения информации следует использовать полужирный шрифт и курсив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608CAE36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с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пособы выделения информации:</w:t>
      </w:r>
    </w:p>
    <w:p w14:paraId="10043924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рамки, границы, заливка;</w:t>
      </w:r>
    </w:p>
    <w:p w14:paraId="0D10E6A9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разные цвета шрифтов, штриховка, стрелки;</w:t>
      </w:r>
    </w:p>
    <w:p w14:paraId="5C6D86EF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рисунки, диаграммы, схемы для иллюстрации наиболее важных фактов и закон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о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мерностей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0DE58BC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о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бъем информации:</w:t>
      </w:r>
    </w:p>
    <w:p w14:paraId="1CFF234E" w14:textId="77777777" w:rsidR="00845600" w:rsidRPr="00642776" w:rsidRDefault="00642776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на одном слайде не</w:t>
      </w:r>
      <w:r>
        <w:rPr>
          <w:rFonts w:ascii="Arial" w:hAnsi="Arial" w:cs="Arial"/>
          <w:color w:val="000000"/>
          <w:sz w:val="24"/>
          <w:szCs w:val="24"/>
        </w:rPr>
        <w:t xml:space="preserve"> следует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 размещать описание более трех фактов, выводов, определений;</w:t>
      </w:r>
    </w:p>
    <w:p w14:paraId="02FA1652" w14:textId="77777777" w:rsidR="00845600" w:rsidRPr="00642776" w:rsidRDefault="00EE11E5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максимальная эффективность достигается тогда, когда ключевые пункты отобр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а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жаются на отдельных слайдах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4F36F6FE" w14:textId="77777777" w:rsidR="00EE11E5" w:rsidRDefault="00EE11E5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о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формление слайдов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AAE58C1" w14:textId="77777777" w:rsidR="00845600" w:rsidRDefault="00EE11E5" w:rsidP="006427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с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тиль:</w:t>
      </w:r>
      <w:r>
        <w:rPr>
          <w:rFonts w:ascii="Arial" w:hAnsi="Arial" w:cs="Arial"/>
          <w:color w:val="000000"/>
          <w:sz w:val="24"/>
          <w:szCs w:val="24"/>
        </w:rPr>
        <w:t xml:space="preserve"> требуется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соблюдат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 единый стиль оформления</w:t>
      </w:r>
      <w:r>
        <w:rPr>
          <w:rFonts w:ascii="Arial" w:hAnsi="Arial" w:cs="Arial"/>
          <w:color w:val="000000"/>
          <w:sz w:val="24"/>
          <w:szCs w:val="24"/>
        </w:rPr>
        <w:t xml:space="preserve"> всех слайдов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при этом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избегат</w:t>
      </w:r>
      <w:r>
        <w:rPr>
          <w:rFonts w:ascii="Arial" w:hAnsi="Arial" w:cs="Arial"/>
          <w:color w:val="000000"/>
          <w:sz w:val="24"/>
          <w:szCs w:val="24"/>
        </w:rPr>
        <w:t>ь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 xml:space="preserve"> чрезмерно ярких, отвлекающих внимание стилей;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вспомогательная информация не должна преобладать над основной</w:t>
      </w:r>
      <w:r w:rsidR="00D51189">
        <w:rPr>
          <w:rFonts w:ascii="Arial" w:hAnsi="Arial" w:cs="Arial"/>
          <w:color w:val="000000"/>
          <w:sz w:val="24"/>
          <w:szCs w:val="24"/>
        </w:rPr>
        <w:t>. Следует помнить, что основная цель презентации – читаемость, а не внешняя красота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D8F8C80" w14:textId="77777777" w:rsidR="00845600" w:rsidRDefault="00EE11E5" w:rsidP="00EE11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– ф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он и цвета</w:t>
      </w:r>
      <w:r>
        <w:rPr>
          <w:rFonts w:ascii="Arial" w:hAnsi="Arial" w:cs="Arial"/>
          <w:color w:val="000000"/>
          <w:sz w:val="24"/>
          <w:szCs w:val="24"/>
        </w:rPr>
        <w:t xml:space="preserve"> слайдов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45600" w:rsidRPr="00642776">
        <w:rPr>
          <w:rFonts w:ascii="Arial" w:hAnsi="Arial" w:cs="Arial"/>
          <w:color w:val="000000"/>
          <w:sz w:val="24"/>
          <w:szCs w:val="24"/>
        </w:rPr>
        <w:t>для фона выбираются более холодные спокойные цвета (синий, зеленый)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 w:rsidR="00845600" w:rsidRPr="00EE11E5">
        <w:rPr>
          <w:rFonts w:ascii="Arial" w:hAnsi="Arial" w:cs="Arial"/>
          <w:sz w:val="24"/>
          <w:szCs w:val="24"/>
        </w:rPr>
        <w:t xml:space="preserve">на одном слайде </w:t>
      </w:r>
      <w:r>
        <w:rPr>
          <w:rFonts w:ascii="Arial" w:hAnsi="Arial" w:cs="Arial"/>
          <w:sz w:val="24"/>
          <w:szCs w:val="24"/>
        </w:rPr>
        <w:t xml:space="preserve">следует </w:t>
      </w:r>
      <w:r w:rsidR="00845600" w:rsidRPr="00EE11E5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</w:t>
      </w:r>
      <w:r w:rsidR="00845600" w:rsidRPr="00EE11E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="00845600" w:rsidRPr="00EE11E5">
        <w:rPr>
          <w:rFonts w:ascii="Arial" w:hAnsi="Arial" w:cs="Arial"/>
          <w:sz w:val="24"/>
          <w:szCs w:val="24"/>
        </w:rPr>
        <w:t xml:space="preserve"> не более трех цветов;</w:t>
      </w:r>
      <w:r>
        <w:rPr>
          <w:rFonts w:ascii="Arial" w:hAnsi="Arial" w:cs="Arial"/>
          <w:sz w:val="24"/>
          <w:szCs w:val="24"/>
        </w:rPr>
        <w:t xml:space="preserve"> </w:t>
      </w:r>
      <w:r w:rsidR="00845600" w:rsidRPr="00EE11E5">
        <w:rPr>
          <w:rFonts w:ascii="Arial" w:hAnsi="Arial" w:cs="Arial"/>
          <w:sz w:val="24"/>
          <w:szCs w:val="24"/>
        </w:rPr>
        <w:t xml:space="preserve">фон и текст </w:t>
      </w:r>
      <w:r>
        <w:rPr>
          <w:rFonts w:ascii="Arial" w:hAnsi="Arial" w:cs="Arial"/>
          <w:sz w:val="24"/>
          <w:szCs w:val="24"/>
        </w:rPr>
        <w:t xml:space="preserve">на слайде </w:t>
      </w:r>
      <w:r w:rsidR="00845600" w:rsidRPr="00EE11E5">
        <w:rPr>
          <w:rFonts w:ascii="Arial" w:hAnsi="Arial" w:cs="Arial"/>
          <w:sz w:val="24"/>
          <w:szCs w:val="24"/>
        </w:rPr>
        <w:t>должны быть резко контрастными друг другу по цвету</w:t>
      </w:r>
      <w:r>
        <w:rPr>
          <w:rFonts w:ascii="Arial" w:hAnsi="Arial" w:cs="Arial"/>
          <w:sz w:val="24"/>
          <w:szCs w:val="24"/>
        </w:rPr>
        <w:t>;</w:t>
      </w:r>
    </w:p>
    <w:p w14:paraId="670DE0AA" w14:textId="77777777" w:rsidR="00D51189" w:rsidRPr="00D51189" w:rsidRDefault="00D51189" w:rsidP="00D511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D51189">
        <w:rPr>
          <w:rFonts w:ascii="Arial" w:hAnsi="Arial" w:cs="Arial"/>
          <w:sz w:val="24"/>
          <w:szCs w:val="24"/>
        </w:rPr>
        <w:t>списки на слайдах не должны включать более 5</w:t>
      </w:r>
      <w:r>
        <w:rPr>
          <w:rFonts w:ascii="Arial" w:hAnsi="Arial" w:cs="Arial"/>
          <w:sz w:val="24"/>
          <w:szCs w:val="24"/>
        </w:rPr>
        <w:t>-</w:t>
      </w:r>
      <w:r w:rsidRPr="00D51189">
        <w:rPr>
          <w:rFonts w:ascii="Arial" w:hAnsi="Arial" w:cs="Arial"/>
          <w:sz w:val="24"/>
          <w:szCs w:val="24"/>
        </w:rPr>
        <w:t>7 элементов. Если элементов списка все-таки больше, их лучше расположить в две колонки. В таблицах не должно быть более четырех строк и четырех столбцов –</w:t>
      </w:r>
      <w:r>
        <w:rPr>
          <w:rFonts w:ascii="Arial" w:hAnsi="Arial" w:cs="Arial"/>
          <w:sz w:val="24"/>
          <w:szCs w:val="24"/>
        </w:rPr>
        <w:t xml:space="preserve"> </w:t>
      </w:r>
      <w:r w:rsidRPr="00D51189">
        <w:rPr>
          <w:rFonts w:ascii="Arial" w:hAnsi="Arial" w:cs="Arial"/>
          <w:sz w:val="24"/>
          <w:szCs w:val="24"/>
        </w:rPr>
        <w:t>в противном случае данные в таблице будут очень мелкими и трудно различимыми</w:t>
      </w:r>
      <w:r>
        <w:rPr>
          <w:rFonts w:ascii="Arial" w:hAnsi="Arial" w:cs="Arial"/>
          <w:sz w:val="24"/>
          <w:szCs w:val="24"/>
        </w:rPr>
        <w:t>;</w:t>
      </w:r>
    </w:p>
    <w:p w14:paraId="1A70D59E" w14:textId="77777777" w:rsidR="00D51189" w:rsidRDefault="00EE11E5" w:rsidP="00EE11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11E5">
        <w:rPr>
          <w:rFonts w:ascii="Arial" w:hAnsi="Arial" w:cs="Arial"/>
          <w:sz w:val="24"/>
          <w:szCs w:val="24"/>
        </w:rPr>
        <w:t>– а</w:t>
      </w:r>
      <w:r w:rsidR="00845600" w:rsidRPr="00EE11E5">
        <w:rPr>
          <w:rFonts w:ascii="Arial" w:hAnsi="Arial" w:cs="Arial"/>
          <w:sz w:val="24"/>
          <w:szCs w:val="24"/>
        </w:rPr>
        <w:t>нимационные эффекты:</w:t>
      </w:r>
      <w:r>
        <w:rPr>
          <w:rFonts w:ascii="Arial" w:hAnsi="Arial" w:cs="Arial"/>
          <w:sz w:val="24"/>
          <w:szCs w:val="24"/>
        </w:rPr>
        <w:t xml:space="preserve"> </w:t>
      </w:r>
      <w:r w:rsidR="00845600" w:rsidRPr="00EE11E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следует</w:t>
      </w:r>
      <w:r w:rsidR="00845600" w:rsidRPr="00EE11E5">
        <w:rPr>
          <w:rFonts w:ascii="Arial" w:hAnsi="Arial" w:cs="Arial"/>
          <w:sz w:val="24"/>
          <w:szCs w:val="24"/>
        </w:rPr>
        <w:t xml:space="preserve"> злоупотреблят</w:t>
      </w:r>
      <w:r>
        <w:rPr>
          <w:rFonts w:ascii="Arial" w:hAnsi="Arial" w:cs="Arial"/>
          <w:sz w:val="24"/>
          <w:szCs w:val="24"/>
        </w:rPr>
        <w:t>ь</w:t>
      </w:r>
      <w:r w:rsidR="00845600" w:rsidRPr="00EE11E5">
        <w:rPr>
          <w:rFonts w:ascii="Arial" w:hAnsi="Arial" w:cs="Arial"/>
          <w:sz w:val="24"/>
          <w:szCs w:val="24"/>
        </w:rPr>
        <w:t xml:space="preserve"> анимационными эффект</w:t>
      </w:r>
      <w:r w:rsidR="00845600" w:rsidRPr="00EE11E5">
        <w:rPr>
          <w:rFonts w:ascii="Arial" w:hAnsi="Arial" w:cs="Arial"/>
          <w:sz w:val="24"/>
          <w:szCs w:val="24"/>
        </w:rPr>
        <w:t>а</w:t>
      </w:r>
      <w:r w:rsidR="00845600" w:rsidRPr="00EE11E5">
        <w:rPr>
          <w:rFonts w:ascii="Arial" w:hAnsi="Arial" w:cs="Arial"/>
          <w:sz w:val="24"/>
          <w:szCs w:val="24"/>
        </w:rPr>
        <w:t>ми, недопустимо отвлечение внимания слушателей от информации на слайде на аним</w:t>
      </w:r>
      <w:r w:rsidR="00845600" w:rsidRPr="00EE11E5">
        <w:rPr>
          <w:rFonts w:ascii="Arial" w:hAnsi="Arial" w:cs="Arial"/>
          <w:sz w:val="24"/>
          <w:szCs w:val="24"/>
        </w:rPr>
        <w:t>а</w:t>
      </w:r>
      <w:r w:rsidR="00845600" w:rsidRPr="00EE11E5">
        <w:rPr>
          <w:rFonts w:ascii="Arial" w:hAnsi="Arial" w:cs="Arial"/>
          <w:sz w:val="24"/>
          <w:szCs w:val="24"/>
        </w:rPr>
        <w:t>ционные эффекты</w:t>
      </w:r>
      <w:r w:rsidR="00D51189">
        <w:rPr>
          <w:rFonts w:ascii="Arial" w:hAnsi="Arial" w:cs="Arial"/>
          <w:sz w:val="24"/>
          <w:szCs w:val="24"/>
        </w:rPr>
        <w:t>;</w:t>
      </w:r>
    </w:p>
    <w:p w14:paraId="75BFCB89" w14:textId="77777777" w:rsidR="00845600" w:rsidRPr="00D51189" w:rsidRDefault="00D51189" w:rsidP="00EE11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51189">
        <w:rPr>
          <w:rFonts w:ascii="Arial" w:hAnsi="Arial" w:cs="Arial"/>
          <w:sz w:val="24"/>
          <w:szCs w:val="24"/>
        </w:rPr>
        <w:t>– использовать встроенные эффекты анимации можно только</w:t>
      </w:r>
      <w:r>
        <w:rPr>
          <w:rFonts w:ascii="Arial" w:hAnsi="Arial" w:cs="Arial"/>
          <w:sz w:val="24"/>
          <w:szCs w:val="24"/>
        </w:rPr>
        <w:t xml:space="preserve"> тогда</w:t>
      </w:r>
      <w:r w:rsidRPr="00D51189">
        <w:rPr>
          <w:rFonts w:ascii="Arial" w:hAnsi="Arial" w:cs="Arial"/>
          <w:sz w:val="24"/>
          <w:szCs w:val="24"/>
        </w:rPr>
        <w:t>, когда без эт</w:t>
      </w:r>
      <w:r w:rsidRPr="00D51189">
        <w:rPr>
          <w:rFonts w:ascii="Arial" w:hAnsi="Arial" w:cs="Arial"/>
          <w:sz w:val="24"/>
          <w:szCs w:val="24"/>
        </w:rPr>
        <w:t>о</w:t>
      </w:r>
      <w:r w:rsidRPr="00D51189">
        <w:rPr>
          <w:rFonts w:ascii="Arial" w:hAnsi="Arial" w:cs="Arial"/>
          <w:sz w:val="24"/>
          <w:szCs w:val="24"/>
        </w:rPr>
        <w:t>го не обойтись. Обычно анимация используется для привлечения внимания слушателей (например, последовательное появление элементов диаграммы)</w:t>
      </w:r>
      <w:r w:rsidR="00845600" w:rsidRPr="00D51189">
        <w:rPr>
          <w:rFonts w:ascii="Arial" w:hAnsi="Arial" w:cs="Arial"/>
          <w:sz w:val="24"/>
          <w:szCs w:val="24"/>
        </w:rPr>
        <w:t>.</w:t>
      </w:r>
    </w:p>
    <w:p w14:paraId="59F04F5D" w14:textId="77777777" w:rsidR="00BD06DE" w:rsidRPr="00EE11E5" w:rsidRDefault="00446290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Рекомендации к п</w:t>
      </w:r>
      <w:r w:rsidR="00BD06DE" w:rsidRPr="00EE11E5">
        <w:rPr>
          <w:rFonts w:ascii="Arial" w:hAnsi="Arial" w:cs="Arial"/>
          <w:iCs/>
          <w:color w:val="000000"/>
          <w:sz w:val="24"/>
          <w:szCs w:val="24"/>
        </w:rPr>
        <w:t>римерн</w:t>
      </w:r>
      <w:r>
        <w:rPr>
          <w:rFonts w:ascii="Arial" w:hAnsi="Arial" w:cs="Arial"/>
          <w:iCs/>
          <w:color w:val="000000"/>
          <w:sz w:val="24"/>
          <w:szCs w:val="24"/>
        </w:rPr>
        <w:t>ому</w:t>
      </w:r>
      <w:r w:rsidR="00BD06DE" w:rsidRPr="00EE11E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BD06DE" w:rsidRPr="00EE11E5">
        <w:rPr>
          <w:rFonts w:ascii="Arial" w:hAnsi="Arial" w:cs="Arial"/>
          <w:iCs/>
          <w:color w:val="000000"/>
          <w:sz w:val="24"/>
          <w:szCs w:val="24"/>
        </w:rPr>
        <w:t>порядок</w:t>
      </w:r>
      <w:r>
        <w:rPr>
          <w:rFonts w:ascii="Arial" w:hAnsi="Arial" w:cs="Arial"/>
          <w:iCs/>
          <w:color w:val="000000"/>
          <w:sz w:val="24"/>
          <w:szCs w:val="24"/>
        </w:rPr>
        <w:t>у</w:t>
      </w:r>
      <w:proofErr w:type="spellEnd"/>
      <w:r w:rsidR="00BD06DE" w:rsidRPr="00EE11E5">
        <w:rPr>
          <w:rFonts w:ascii="Arial" w:hAnsi="Arial" w:cs="Arial"/>
          <w:iCs/>
          <w:color w:val="000000"/>
          <w:sz w:val="24"/>
          <w:szCs w:val="24"/>
        </w:rPr>
        <w:t xml:space="preserve"> показа слайдов</w:t>
      </w:r>
      <w:r w:rsidR="00EE11E5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732181B7" w14:textId="77777777" w:rsidR="00BD06DE" w:rsidRPr="00EE11E5" w:rsidRDefault="00BD06DE" w:rsidP="00EE11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1E5">
        <w:rPr>
          <w:rFonts w:ascii="Arial" w:hAnsi="Arial" w:cs="Arial"/>
          <w:color w:val="000000"/>
          <w:sz w:val="24"/>
          <w:szCs w:val="24"/>
        </w:rPr>
        <w:t xml:space="preserve">1. Титульный лист – название работы, </w:t>
      </w:r>
      <w:r w:rsidR="00EE11E5">
        <w:rPr>
          <w:rFonts w:ascii="Arial" w:hAnsi="Arial" w:cs="Arial"/>
          <w:color w:val="000000"/>
          <w:sz w:val="24"/>
          <w:szCs w:val="24"/>
        </w:rPr>
        <w:t>фамилия, имя и отчество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 </w:t>
      </w:r>
      <w:r w:rsidR="00EE11E5">
        <w:rPr>
          <w:rFonts w:ascii="Arial" w:hAnsi="Arial" w:cs="Arial"/>
          <w:color w:val="000000"/>
          <w:sz w:val="24"/>
          <w:szCs w:val="24"/>
        </w:rPr>
        <w:t>аспиранта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, </w:t>
      </w:r>
      <w:r w:rsidR="00EE11E5">
        <w:rPr>
          <w:rFonts w:ascii="Arial" w:hAnsi="Arial" w:cs="Arial"/>
          <w:color w:val="000000"/>
          <w:sz w:val="24"/>
          <w:szCs w:val="24"/>
        </w:rPr>
        <w:t>фам</w:t>
      </w:r>
      <w:r w:rsidR="00EE11E5">
        <w:rPr>
          <w:rFonts w:ascii="Arial" w:hAnsi="Arial" w:cs="Arial"/>
          <w:color w:val="000000"/>
          <w:sz w:val="24"/>
          <w:szCs w:val="24"/>
        </w:rPr>
        <w:t>и</w:t>
      </w:r>
      <w:r w:rsidR="00EE11E5">
        <w:rPr>
          <w:rFonts w:ascii="Arial" w:hAnsi="Arial" w:cs="Arial"/>
          <w:color w:val="000000"/>
          <w:sz w:val="24"/>
          <w:szCs w:val="24"/>
        </w:rPr>
        <w:t>лия, имя и отчество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 научного руководителя с указанием его </w:t>
      </w:r>
      <w:r w:rsidR="00EE11E5">
        <w:rPr>
          <w:rFonts w:ascii="Arial" w:hAnsi="Arial" w:cs="Arial"/>
          <w:color w:val="000000"/>
          <w:sz w:val="24"/>
          <w:szCs w:val="24"/>
        </w:rPr>
        <w:t xml:space="preserve">ученой </w:t>
      </w:r>
      <w:r w:rsidR="00EE11E5" w:rsidRPr="00EE11E5">
        <w:rPr>
          <w:rFonts w:ascii="Arial" w:hAnsi="Arial" w:cs="Arial"/>
          <w:color w:val="000000"/>
          <w:sz w:val="24"/>
          <w:szCs w:val="24"/>
        </w:rPr>
        <w:t>степени</w:t>
      </w:r>
      <w:r w:rsidR="00EE11E5">
        <w:rPr>
          <w:rFonts w:ascii="Arial" w:hAnsi="Arial" w:cs="Arial"/>
          <w:color w:val="000000"/>
          <w:sz w:val="24"/>
          <w:szCs w:val="24"/>
        </w:rPr>
        <w:t>, ученого зв</w:t>
      </w:r>
      <w:r w:rsidR="00EE11E5">
        <w:rPr>
          <w:rFonts w:ascii="Arial" w:hAnsi="Arial" w:cs="Arial"/>
          <w:color w:val="000000"/>
          <w:sz w:val="24"/>
          <w:szCs w:val="24"/>
        </w:rPr>
        <w:t>а</w:t>
      </w:r>
      <w:r w:rsidR="00EE11E5">
        <w:rPr>
          <w:rFonts w:ascii="Arial" w:hAnsi="Arial" w:cs="Arial"/>
          <w:color w:val="000000"/>
          <w:sz w:val="24"/>
          <w:szCs w:val="24"/>
        </w:rPr>
        <w:t>ния,</w:t>
      </w:r>
      <w:r w:rsidR="00EE11E5" w:rsidRPr="00EE11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11E5">
        <w:rPr>
          <w:rFonts w:ascii="Arial" w:hAnsi="Arial" w:cs="Arial"/>
          <w:color w:val="000000"/>
          <w:sz w:val="24"/>
          <w:szCs w:val="24"/>
        </w:rPr>
        <w:t>должности</w:t>
      </w:r>
      <w:r w:rsidR="00EE11E5">
        <w:rPr>
          <w:rFonts w:ascii="Arial" w:hAnsi="Arial" w:cs="Arial"/>
          <w:color w:val="000000"/>
          <w:sz w:val="24"/>
          <w:szCs w:val="24"/>
        </w:rPr>
        <w:t>, шифр и название направления подготовки, шифр и название научной специальности</w:t>
      </w:r>
      <w:r w:rsidRPr="00EE11E5">
        <w:rPr>
          <w:rFonts w:ascii="Arial" w:hAnsi="Arial" w:cs="Arial"/>
          <w:color w:val="000000"/>
          <w:sz w:val="24"/>
          <w:szCs w:val="24"/>
        </w:rPr>
        <w:t>.</w:t>
      </w:r>
    </w:p>
    <w:p w14:paraId="677A4F00" w14:textId="77777777" w:rsidR="00BD06DE" w:rsidRPr="00EE11E5" w:rsidRDefault="00BD06DE" w:rsidP="009A1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11E5">
        <w:rPr>
          <w:rFonts w:ascii="Arial" w:hAnsi="Arial" w:cs="Arial"/>
          <w:color w:val="000000"/>
          <w:sz w:val="24"/>
          <w:szCs w:val="24"/>
        </w:rPr>
        <w:t xml:space="preserve">2. </w:t>
      </w:r>
      <w:r w:rsidR="009A180B">
        <w:rPr>
          <w:rFonts w:ascii="Arial" w:hAnsi="Arial" w:cs="Arial"/>
          <w:color w:val="000000"/>
          <w:sz w:val="24"/>
          <w:szCs w:val="24"/>
        </w:rPr>
        <w:t>В</w:t>
      </w:r>
      <w:r w:rsidRPr="00EE11E5">
        <w:rPr>
          <w:rFonts w:ascii="Arial" w:hAnsi="Arial" w:cs="Arial"/>
          <w:color w:val="000000"/>
          <w:sz w:val="24"/>
          <w:szCs w:val="24"/>
        </w:rPr>
        <w:t>водны</w:t>
      </w:r>
      <w:r w:rsidR="009A180B">
        <w:rPr>
          <w:rFonts w:ascii="Arial" w:hAnsi="Arial" w:cs="Arial"/>
          <w:color w:val="000000"/>
          <w:sz w:val="24"/>
          <w:szCs w:val="24"/>
        </w:rPr>
        <w:t>е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 фраз</w:t>
      </w:r>
      <w:r w:rsidR="009A180B">
        <w:rPr>
          <w:rFonts w:ascii="Arial" w:hAnsi="Arial" w:cs="Arial"/>
          <w:color w:val="000000"/>
          <w:sz w:val="24"/>
          <w:szCs w:val="24"/>
        </w:rPr>
        <w:t>ы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 об актуальности </w:t>
      </w:r>
      <w:r w:rsidR="009A180B">
        <w:rPr>
          <w:rFonts w:ascii="Arial" w:hAnsi="Arial" w:cs="Arial"/>
          <w:color w:val="000000"/>
          <w:sz w:val="24"/>
          <w:szCs w:val="24"/>
        </w:rPr>
        <w:t>избранной темы</w:t>
      </w:r>
      <w:r w:rsidRPr="00EE11E5">
        <w:rPr>
          <w:rFonts w:ascii="Arial" w:hAnsi="Arial" w:cs="Arial"/>
          <w:color w:val="000000"/>
          <w:sz w:val="24"/>
          <w:szCs w:val="24"/>
        </w:rPr>
        <w:t>,</w:t>
      </w:r>
      <w:r w:rsidR="009A180B">
        <w:rPr>
          <w:rFonts w:ascii="Arial" w:hAnsi="Arial" w:cs="Arial"/>
          <w:color w:val="000000"/>
          <w:sz w:val="24"/>
          <w:szCs w:val="24"/>
        </w:rPr>
        <w:t xml:space="preserve"> теоретической и практической значимости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 </w:t>
      </w:r>
      <w:r w:rsidR="009A180B">
        <w:rPr>
          <w:rFonts w:ascii="Arial" w:hAnsi="Arial" w:cs="Arial"/>
          <w:color w:val="000000"/>
          <w:sz w:val="24"/>
          <w:szCs w:val="24"/>
        </w:rPr>
        <w:t>исследуем</w:t>
      </w:r>
      <w:r w:rsidRPr="00EE11E5">
        <w:rPr>
          <w:rFonts w:ascii="Arial" w:hAnsi="Arial" w:cs="Arial"/>
          <w:color w:val="000000"/>
          <w:sz w:val="24"/>
          <w:szCs w:val="24"/>
        </w:rPr>
        <w:t>ой проблемы (можно использовать текст из «Введения»</w:t>
      </w:r>
      <w:r w:rsidR="009A180B">
        <w:rPr>
          <w:rFonts w:ascii="Arial" w:hAnsi="Arial" w:cs="Arial"/>
          <w:color w:val="000000"/>
          <w:sz w:val="24"/>
          <w:szCs w:val="24"/>
        </w:rPr>
        <w:t xml:space="preserve"> к работе</w:t>
      </w:r>
      <w:r w:rsidRPr="00EE11E5">
        <w:rPr>
          <w:rFonts w:ascii="Arial" w:hAnsi="Arial" w:cs="Arial"/>
          <w:color w:val="000000"/>
          <w:sz w:val="24"/>
          <w:szCs w:val="24"/>
        </w:rPr>
        <w:t>).</w:t>
      </w:r>
    </w:p>
    <w:p w14:paraId="5A35A736" w14:textId="77777777" w:rsidR="00BD06DE" w:rsidRPr="00EE11E5" w:rsidRDefault="00BD06DE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EE11E5">
        <w:rPr>
          <w:rFonts w:ascii="Arial" w:hAnsi="Arial" w:cs="Arial"/>
          <w:color w:val="000000"/>
          <w:sz w:val="24"/>
          <w:szCs w:val="24"/>
        </w:rPr>
        <w:t xml:space="preserve">3. </w:t>
      </w:r>
      <w:r w:rsidR="00446290">
        <w:rPr>
          <w:rFonts w:ascii="Arial" w:hAnsi="Arial" w:cs="Arial"/>
          <w:color w:val="000000"/>
          <w:sz w:val="24"/>
          <w:szCs w:val="24"/>
        </w:rPr>
        <w:t>Проблема и ц</w:t>
      </w:r>
      <w:r w:rsidRPr="00EE11E5">
        <w:rPr>
          <w:rFonts w:ascii="Arial" w:hAnsi="Arial" w:cs="Arial"/>
          <w:color w:val="000000"/>
          <w:sz w:val="24"/>
          <w:szCs w:val="24"/>
        </w:rPr>
        <w:t xml:space="preserve">ель </w:t>
      </w:r>
      <w:r w:rsidR="009A180B">
        <w:rPr>
          <w:rFonts w:ascii="Arial" w:hAnsi="Arial" w:cs="Arial"/>
          <w:color w:val="000000"/>
          <w:sz w:val="24"/>
          <w:szCs w:val="24"/>
        </w:rPr>
        <w:t>исследования</w:t>
      </w:r>
      <w:r w:rsidRPr="00EE11E5">
        <w:rPr>
          <w:rFonts w:ascii="Arial" w:hAnsi="Arial" w:cs="Arial"/>
          <w:color w:val="000000"/>
          <w:sz w:val="24"/>
          <w:szCs w:val="24"/>
        </w:rPr>
        <w:t>.</w:t>
      </w:r>
    </w:p>
    <w:p w14:paraId="575CB841" w14:textId="77777777" w:rsidR="009A180B" w:rsidRDefault="00BD06DE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EE11E5">
        <w:rPr>
          <w:rFonts w:ascii="Arial" w:hAnsi="Arial" w:cs="Arial"/>
          <w:color w:val="000000"/>
          <w:sz w:val="24"/>
          <w:szCs w:val="24"/>
        </w:rPr>
        <w:t xml:space="preserve">4. </w:t>
      </w:r>
      <w:r w:rsidR="009A180B">
        <w:rPr>
          <w:rFonts w:ascii="Arial" w:hAnsi="Arial" w:cs="Arial"/>
          <w:color w:val="000000"/>
          <w:sz w:val="24"/>
          <w:szCs w:val="24"/>
        </w:rPr>
        <w:t>О</w:t>
      </w:r>
      <w:r w:rsidRPr="00EE11E5">
        <w:rPr>
          <w:rFonts w:ascii="Arial" w:hAnsi="Arial" w:cs="Arial"/>
          <w:color w:val="000000"/>
          <w:sz w:val="24"/>
          <w:szCs w:val="24"/>
        </w:rPr>
        <w:t>бъект и предмет исследования.</w:t>
      </w:r>
    </w:p>
    <w:p w14:paraId="1B157633" w14:textId="77777777" w:rsidR="009A180B" w:rsidRDefault="009A180B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Гипотеза исследования.</w:t>
      </w:r>
    </w:p>
    <w:p w14:paraId="21643B2D" w14:textId="77777777" w:rsidR="00BD06DE" w:rsidRPr="00EE11E5" w:rsidRDefault="009A180B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Задачи исследования.</w:t>
      </w:r>
    </w:p>
    <w:p w14:paraId="1D3EED1D" w14:textId="77777777" w:rsidR="00BD06DE" w:rsidRPr="00EE11E5" w:rsidRDefault="009A180B" w:rsidP="00EE11E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. Методы исследования.</w:t>
      </w:r>
    </w:p>
    <w:p w14:paraId="121B3B1E" w14:textId="77777777" w:rsidR="00BD06DE" w:rsidRPr="00EE11E5" w:rsidRDefault="009A180B" w:rsidP="009A1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Основные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 xml:space="preserve"> результаты </w:t>
      </w:r>
      <w:r>
        <w:rPr>
          <w:rFonts w:ascii="Arial" w:hAnsi="Arial" w:cs="Arial"/>
          <w:color w:val="000000"/>
          <w:sz w:val="24"/>
          <w:szCs w:val="24"/>
        </w:rPr>
        <w:t>исследования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в том числе представленные в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 xml:space="preserve"> таблиц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, график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, диаграмм</w:t>
      </w:r>
      <w:r>
        <w:rPr>
          <w:rFonts w:ascii="Arial" w:hAnsi="Arial" w:cs="Arial"/>
          <w:color w:val="000000"/>
          <w:sz w:val="24"/>
          <w:szCs w:val="24"/>
        </w:rPr>
        <w:t>ах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 xml:space="preserve"> и д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.).</w:t>
      </w:r>
    </w:p>
    <w:p w14:paraId="39B7AF9C" w14:textId="77777777" w:rsidR="00845600" w:rsidRPr="00EE11E5" w:rsidRDefault="009A180B" w:rsidP="00EE11E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. Вывод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BD06DE" w:rsidRPr="00EE11E5">
        <w:rPr>
          <w:rFonts w:ascii="Arial" w:hAnsi="Arial" w:cs="Arial"/>
          <w:color w:val="000000"/>
          <w:sz w:val="24"/>
          <w:szCs w:val="24"/>
        </w:rPr>
        <w:t>.</w:t>
      </w:r>
    </w:p>
    <w:p w14:paraId="56D8D8F9" w14:textId="77777777" w:rsidR="009A180B" w:rsidRPr="009A180B" w:rsidRDefault="009A180B" w:rsidP="0081072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Подготовленные текст научного доклада и демонстрационный материал к нему </w:t>
      </w:r>
      <w:r w:rsidRPr="009A180B">
        <w:rPr>
          <w:rFonts w:ascii="Arial" w:hAnsi="Arial" w:cs="Arial"/>
          <w:sz w:val="24"/>
          <w:szCs w:val="24"/>
        </w:rPr>
        <w:t>а</w:t>
      </w:r>
      <w:r w:rsidRPr="009A180B">
        <w:rPr>
          <w:rFonts w:ascii="Arial" w:hAnsi="Arial" w:cs="Arial"/>
          <w:sz w:val="24"/>
          <w:szCs w:val="24"/>
        </w:rPr>
        <w:t>с</w:t>
      </w:r>
      <w:r w:rsidRPr="009A180B">
        <w:rPr>
          <w:rFonts w:ascii="Arial" w:hAnsi="Arial" w:cs="Arial"/>
          <w:sz w:val="24"/>
          <w:szCs w:val="24"/>
        </w:rPr>
        <w:t xml:space="preserve">пирант представляют научному руководителю для проверки </w:t>
      </w:r>
      <w:r>
        <w:rPr>
          <w:rFonts w:ascii="Arial" w:hAnsi="Arial" w:cs="Arial"/>
          <w:sz w:val="24"/>
          <w:szCs w:val="24"/>
        </w:rPr>
        <w:t>не позднее двух недель до назначенной даты защиты доклада.</w:t>
      </w:r>
    </w:p>
    <w:p w14:paraId="5808B879" w14:textId="77777777" w:rsidR="007639AD" w:rsidRDefault="00810721" w:rsidP="008107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773A">
        <w:rPr>
          <w:rFonts w:ascii="Arial" w:hAnsi="Arial" w:cs="Arial"/>
          <w:sz w:val="24"/>
          <w:szCs w:val="24"/>
        </w:rPr>
        <w:t>Научно-квалификационн</w:t>
      </w:r>
      <w:r>
        <w:rPr>
          <w:rFonts w:ascii="Arial" w:hAnsi="Arial" w:cs="Arial"/>
          <w:sz w:val="24"/>
          <w:szCs w:val="24"/>
        </w:rPr>
        <w:t>ая</w:t>
      </w:r>
      <w:r w:rsidRPr="00DC773A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а</w:t>
      </w:r>
      <w:r w:rsidRPr="00DC773A">
        <w:rPr>
          <w:rFonts w:ascii="Arial" w:hAnsi="Arial" w:cs="Arial"/>
          <w:sz w:val="24"/>
          <w:szCs w:val="24"/>
        </w:rPr>
        <w:t xml:space="preserve"> (диссертаци</w:t>
      </w:r>
      <w:r>
        <w:rPr>
          <w:rFonts w:ascii="Arial" w:hAnsi="Arial" w:cs="Arial"/>
          <w:sz w:val="24"/>
          <w:szCs w:val="24"/>
        </w:rPr>
        <w:t>я</w:t>
      </w:r>
      <w:r w:rsidRPr="00DC77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по результатам выполнения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торой представляется </w:t>
      </w:r>
      <w:r w:rsidRPr="00F4009B">
        <w:rPr>
          <w:rFonts w:ascii="Arial" w:hAnsi="Arial" w:cs="Arial"/>
          <w:sz w:val="24"/>
          <w:szCs w:val="24"/>
        </w:rPr>
        <w:t>научный</w:t>
      </w:r>
      <w:r>
        <w:rPr>
          <w:rFonts w:ascii="Arial" w:hAnsi="Arial" w:cs="Arial"/>
          <w:sz w:val="24"/>
          <w:szCs w:val="24"/>
        </w:rPr>
        <w:t xml:space="preserve"> доклад, подлеж</w:t>
      </w:r>
      <w:r w:rsidRPr="00F4009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 рецензированию в обязательном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рядке (выпускающей кафедрой назначается два рецензента из </w:t>
      </w:r>
      <w:r w:rsidR="009A180B">
        <w:rPr>
          <w:rFonts w:ascii="Arial" w:hAnsi="Arial" w:cs="Arial"/>
          <w:sz w:val="24"/>
          <w:szCs w:val="24"/>
        </w:rPr>
        <w:t xml:space="preserve">числа </w:t>
      </w:r>
      <w:r>
        <w:rPr>
          <w:rFonts w:ascii="Arial" w:hAnsi="Arial" w:cs="Arial"/>
          <w:sz w:val="24"/>
          <w:szCs w:val="24"/>
        </w:rPr>
        <w:t>научно-педагогических работников кафедры</w:t>
      </w:r>
      <w:r w:rsidR="009A180B">
        <w:rPr>
          <w:rFonts w:ascii="Arial" w:hAnsi="Arial" w:cs="Arial"/>
          <w:sz w:val="24"/>
          <w:szCs w:val="24"/>
        </w:rPr>
        <w:t xml:space="preserve">, имеющих ученые степени, </w:t>
      </w:r>
      <w:r w:rsidR="006D4390" w:rsidRPr="00525291">
        <w:rPr>
          <w:rFonts w:ascii="Arial" w:hAnsi="Arial" w:cs="Arial"/>
          <w:sz w:val="24"/>
          <w:szCs w:val="24"/>
        </w:rPr>
        <w:t>ведущие научно-исследовательскую работу, имеющие научные публикации в рецензируемых российских изданиях</w:t>
      </w:r>
      <w:r w:rsidR="006D4390">
        <w:rPr>
          <w:rFonts w:ascii="Arial" w:hAnsi="Arial" w:cs="Arial"/>
          <w:sz w:val="24"/>
          <w:szCs w:val="24"/>
        </w:rPr>
        <w:t xml:space="preserve"> </w:t>
      </w:r>
      <w:r w:rsidR="006D4390" w:rsidRPr="00525291">
        <w:rPr>
          <w:rFonts w:ascii="Arial" w:hAnsi="Arial" w:cs="Arial"/>
          <w:sz w:val="24"/>
          <w:szCs w:val="24"/>
        </w:rPr>
        <w:t xml:space="preserve">по </w:t>
      </w:r>
      <w:r w:rsidR="006D4390">
        <w:rPr>
          <w:rFonts w:ascii="Arial" w:hAnsi="Arial" w:cs="Arial"/>
          <w:sz w:val="24"/>
          <w:szCs w:val="24"/>
        </w:rPr>
        <w:t>направленности основной образовательной</w:t>
      </w:r>
      <w:r w:rsidR="006D4390" w:rsidRPr="00525291">
        <w:rPr>
          <w:rFonts w:ascii="Arial" w:hAnsi="Arial" w:cs="Arial"/>
          <w:sz w:val="24"/>
          <w:szCs w:val="24"/>
        </w:rPr>
        <w:t xml:space="preserve"> программы аспирантуры</w:t>
      </w:r>
      <w:r w:rsidR="006D4390">
        <w:rPr>
          <w:rFonts w:ascii="Arial" w:hAnsi="Arial" w:cs="Arial"/>
          <w:sz w:val="24"/>
          <w:szCs w:val="24"/>
        </w:rPr>
        <w:t xml:space="preserve">, </w:t>
      </w:r>
      <w:r w:rsidR="009A180B">
        <w:rPr>
          <w:rFonts w:ascii="Arial" w:hAnsi="Arial" w:cs="Arial"/>
          <w:sz w:val="24"/>
          <w:szCs w:val="24"/>
        </w:rPr>
        <w:t>при этом хотя бы один рецензент должен иметь уч</w:t>
      </w:r>
      <w:r w:rsidR="00A40A21">
        <w:rPr>
          <w:rFonts w:ascii="Arial" w:hAnsi="Arial" w:cs="Arial"/>
          <w:sz w:val="24"/>
          <w:szCs w:val="24"/>
        </w:rPr>
        <w:t>еную степень по специальности 15.00.01</w:t>
      </w:r>
      <w:r w:rsidR="009A180B">
        <w:rPr>
          <w:rFonts w:ascii="Arial" w:hAnsi="Arial" w:cs="Arial"/>
          <w:sz w:val="24"/>
          <w:szCs w:val="24"/>
        </w:rPr>
        <w:t xml:space="preserve"> – </w:t>
      </w:r>
      <w:r w:rsidR="00A40A21">
        <w:rPr>
          <w:rFonts w:ascii="Arial" w:hAnsi="Arial" w:cs="Arial"/>
          <w:sz w:val="24"/>
          <w:szCs w:val="24"/>
        </w:rPr>
        <w:t>технология лекарственных средств и организация фармацевтического дела либо 14.04.03 – организация фармацевтического дела</w:t>
      </w:r>
      <w:r>
        <w:rPr>
          <w:rFonts w:ascii="Arial" w:hAnsi="Arial" w:cs="Arial"/>
          <w:sz w:val="24"/>
          <w:szCs w:val="24"/>
        </w:rPr>
        <w:t>).</w:t>
      </w:r>
      <w:r w:rsidR="009A180B">
        <w:rPr>
          <w:rFonts w:ascii="Arial" w:hAnsi="Arial" w:cs="Arial"/>
          <w:sz w:val="24"/>
          <w:szCs w:val="24"/>
        </w:rPr>
        <w:t xml:space="preserve"> </w:t>
      </w:r>
      <w:r w:rsidR="00D92045" w:rsidRPr="00DC773A">
        <w:rPr>
          <w:rFonts w:ascii="Arial" w:hAnsi="Arial" w:cs="Arial"/>
          <w:sz w:val="24"/>
          <w:szCs w:val="24"/>
        </w:rPr>
        <w:t>Научно-квалификационн</w:t>
      </w:r>
      <w:r w:rsidR="00D92045">
        <w:rPr>
          <w:rFonts w:ascii="Arial" w:hAnsi="Arial" w:cs="Arial"/>
          <w:sz w:val="24"/>
          <w:szCs w:val="24"/>
        </w:rPr>
        <w:t>ая</w:t>
      </w:r>
      <w:r w:rsidR="00D92045" w:rsidRPr="00DC773A">
        <w:rPr>
          <w:rFonts w:ascii="Arial" w:hAnsi="Arial" w:cs="Arial"/>
          <w:sz w:val="24"/>
          <w:szCs w:val="24"/>
        </w:rPr>
        <w:t xml:space="preserve"> работ</w:t>
      </w:r>
      <w:r w:rsidR="00D92045">
        <w:rPr>
          <w:rFonts w:ascii="Arial" w:hAnsi="Arial" w:cs="Arial"/>
          <w:sz w:val="24"/>
          <w:szCs w:val="24"/>
        </w:rPr>
        <w:t>а</w:t>
      </w:r>
      <w:r w:rsidR="00D92045" w:rsidRPr="00DC773A">
        <w:rPr>
          <w:rFonts w:ascii="Arial" w:hAnsi="Arial" w:cs="Arial"/>
          <w:sz w:val="24"/>
          <w:szCs w:val="24"/>
        </w:rPr>
        <w:t xml:space="preserve"> (диссерт</w:t>
      </w:r>
      <w:r w:rsidR="00D92045" w:rsidRPr="00DC773A">
        <w:rPr>
          <w:rFonts w:ascii="Arial" w:hAnsi="Arial" w:cs="Arial"/>
          <w:sz w:val="24"/>
          <w:szCs w:val="24"/>
        </w:rPr>
        <w:t>а</w:t>
      </w:r>
      <w:r w:rsidR="00D92045" w:rsidRPr="00DC773A">
        <w:rPr>
          <w:rFonts w:ascii="Arial" w:hAnsi="Arial" w:cs="Arial"/>
          <w:sz w:val="24"/>
          <w:szCs w:val="24"/>
        </w:rPr>
        <w:t>ци</w:t>
      </w:r>
      <w:r w:rsidR="00D92045">
        <w:rPr>
          <w:rFonts w:ascii="Arial" w:hAnsi="Arial" w:cs="Arial"/>
          <w:sz w:val="24"/>
          <w:szCs w:val="24"/>
        </w:rPr>
        <w:t>я</w:t>
      </w:r>
      <w:r w:rsidR="00D92045" w:rsidRPr="00DC773A">
        <w:rPr>
          <w:rFonts w:ascii="Arial" w:hAnsi="Arial" w:cs="Arial"/>
          <w:sz w:val="24"/>
          <w:szCs w:val="24"/>
        </w:rPr>
        <w:t>)</w:t>
      </w:r>
      <w:r w:rsidR="00D92045">
        <w:rPr>
          <w:rFonts w:ascii="Arial" w:hAnsi="Arial" w:cs="Arial"/>
          <w:sz w:val="24"/>
          <w:szCs w:val="24"/>
        </w:rPr>
        <w:t xml:space="preserve"> представляется обучающимся рецензентам не менее, чем за 20 дней до </w:t>
      </w:r>
      <w:r w:rsidR="00446290">
        <w:rPr>
          <w:rFonts w:ascii="Arial" w:hAnsi="Arial" w:cs="Arial"/>
          <w:sz w:val="24"/>
          <w:szCs w:val="24"/>
        </w:rPr>
        <w:t>назначе</w:t>
      </w:r>
      <w:r w:rsidR="00446290">
        <w:rPr>
          <w:rFonts w:ascii="Arial" w:hAnsi="Arial" w:cs="Arial"/>
          <w:sz w:val="24"/>
          <w:szCs w:val="24"/>
        </w:rPr>
        <w:t>н</w:t>
      </w:r>
      <w:r w:rsidR="00446290">
        <w:rPr>
          <w:rFonts w:ascii="Arial" w:hAnsi="Arial" w:cs="Arial"/>
          <w:sz w:val="24"/>
          <w:szCs w:val="24"/>
        </w:rPr>
        <w:t xml:space="preserve">ной даты </w:t>
      </w:r>
      <w:r w:rsidR="00D92045">
        <w:rPr>
          <w:rFonts w:ascii="Arial" w:hAnsi="Arial" w:cs="Arial"/>
          <w:sz w:val="24"/>
          <w:szCs w:val="24"/>
        </w:rPr>
        <w:t>защиты</w:t>
      </w:r>
      <w:r w:rsidR="00446290">
        <w:rPr>
          <w:rFonts w:ascii="Arial" w:hAnsi="Arial" w:cs="Arial"/>
          <w:sz w:val="24"/>
          <w:szCs w:val="24"/>
        </w:rPr>
        <w:t xml:space="preserve"> доклада</w:t>
      </w:r>
      <w:r w:rsidR="00D92045">
        <w:rPr>
          <w:rFonts w:ascii="Arial" w:hAnsi="Arial" w:cs="Arial"/>
          <w:sz w:val="24"/>
          <w:szCs w:val="24"/>
        </w:rPr>
        <w:t xml:space="preserve">. </w:t>
      </w:r>
      <w:r w:rsidR="009A180B">
        <w:rPr>
          <w:rFonts w:ascii="Arial" w:hAnsi="Arial" w:cs="Arial"/>
          <w:sz w:val="24"/>
          <w:szCs w:val="24"/>
        </w:rPr>
        <w:t>Аспиранту полезно заблаговременно</w:t>
      </w:r>
      <w:r>
        <w:rPr>
          <w:rFonts w:ascii="Arial" w:hAnsi="Arial" w:cs="Arial"/>
          <w:sz w:val="24"/>
          <w:szCs w:val="24"/>
        </w:rPr>
        <w:t xml:space="preserve"> </w:t>
      </w:r>
      <w:r w:rsidR="00C02B25">
        <w:rPr>
          <w:rFonts w:ascii="TimesNewRomanPSMT" w:hAnsi="TimesNewRomanPSMT" w:cs="TimesNewRomanPSMT"/>
          <w:sz w:val="24"/>
          <w:szCs w:val="24"/>
        </w:rPr>
        <w:t xml:space="preserve">ознакомиться </w:t>
      </w:r>
      <w:r w:rsidR="009A180B">
        <w:rPr>
          <w:rFonts w:ascii="TimesNewRomanPSMT" w:hAnsi="TimesNewRomanPSMT" w:cs="TimesNewRomanPSMT"/>
          <w:sz w:val="24"/>
          <w:szCs w:val="24"/>
        </w:rPr>
        <w:t>не только</w:t>
      </w:r>
      <w:r w:rsidR="00C02B25">
        <w:rPr>
          <w:rFonts w:ascii="TimesNewRomanPSMT" w:hAnsi="TimesNewRomanPSMT" w:cs="TimesNewRomanPSMT"/>
          <w:sz w:val="24"/>
          <w:szCs w:val="24"/>
        </w:rPr>
        <w:t xml:space="preserve"> с отзывом научного руководителя, </w:t>
      </w:r>
      <w:r w:rsidR="009A180B">
        <w:rPr>
          <w:rFonts w:ascii="TimesNewRomanPSMT" w:hAnsi="TimesNewRomanPSMT" w:cs="TimesNewRomanPSMT"/>
          <w:sz w:val="24"/>
          <w:szCs w:val="24"/>
        </w:rPr>
        <w:t>но</w:t>
      </w:r>
      <w:r w:rsidR="00C02B25">
        <w:rPr>
          <w:rFonts w:ascii="TimesNewRomanPSMT" w:hAnsi="TimesNewRomanPSMT" w:cs="TimesNewRomanPSMT"/>
          <w:sz w:val="24"/>
          <w:szCs w:val="24"/>
        </w:rPr>
        <w:t xml:space="preserve"> и с рецензиями, поступившими на </w:t>
      </w:r>
      <w:r w:rsidR="009A180B">
        <w:rPr>
          <w:rFonts w:ascii="TimesNewRomanPSMT" w:hAnsi="TimesNewRomanPSMT" w:cs="TimesNewRomanPSMT"/>
          <w:sz w:val="24"/>
          <w:szCs w:val="24"/>
        </w:rPr>
        <w:t>его работу,</w:t>
      </w:r>
      <w:r w:rsidR="00C02B25">
        <w:rPr>
          <w:rFonts w:ascii="TimesNewRomanPSMT" w:hAnsi="TimesNewRomanPSMT" w:cs="TimesNewRomanPSMT"/>
          <w:sz w:val="24"/>
          <w:szCs w:val="24"/>
        </w:rPr>
        <w:t xml:space="preserve"> для того, чтобы своевременно подготовить ответы на замечания рецензентов.</w:t>
      </w:r>
    </w:p>
    <w:p w14:paraId="6199E900" w14:textId="77777777" w:rsidR="00202AA6" w:rsidRPr="00F70DCF" w:rsidRDefault="00202AA6" w:rsidP="00202AA6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ходе подготовки к представлению научного доклада </w:t>
      </w:r>
      <w:r w:rsidRPr="007B34A3">
        <w:rPr>
          <w:rFonts w:ascii="Arial" w:hAnsi="Arial" w:cs="Arial"/>
          <w:sz w:val="24"/>
          <w:szCs w:val="24"/>
        </w:rPr>
        <w:t>аспирант</w:t>
      </w:r>
      <w:r>
        <w:rPr>
          <w:rFonts w:ascii="Arial" w:hAnsi="Arial" w:cs="Arial"/>
          <w:sz w:val="24"/>
          <w:szCs w:val="24"/>
          <w:lang w:val="ru-RU"/>
        </w:rPr>
        <w:t>у рекомендуется использовать</w:t>
      </w:r>
      <w:r w:rsidRPr="007B3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весь</w:t>
      </w:r>
      <w:r w:rsidRPr="007B34A3">
        <w:rPr>
          <w:rFonts w:ascii="Arial" w:hAnsi="Arial" w:cs="Arial"/>
          <w:sz w:val="24"/>
          <w:szCs w:val="24"/>
        </w:rPr>
        <w:t xml:space="preserve"> набор методов и средств современных информационных технологий</w:t>
      </w:r>
      <w:r>
        <w:rPr>
          <w:rFonts w:ascii="Arial" w:hAnsi="Arial" w:cs="Arial"/>
          <w:sz w:val="24"/>
          <w:szCs w:val="24"/>
          <w:lang w:val="ru-RU"/>
        </w:rPr>
        <w:t xml:space="preserve"> для изучения</w:t>
      </w:r>
      <w:r w:rsidRPr="007B34A3">
        <w:rPr>
          <w:rFonts w:ascii="Arial" w:hAnsi="Arial" w:cs="Arial"/>
          <w:sz w:val="24"/>
          <w:szCs w:val="24"/>
        </w:rPr>
        <w:t xml:space="preserve"> содержани</w:t>
      </w:r>
      <w:r>
        <w:rPr>
          <w:rFonts w:ascii="Arial" w:hAnsi="Arial" w:cs="Arial"/>
          <w:sz w:val="24"/>
          <w:szCs w:val="24"/>
          <w:lang w:val="ru-RU"/>
        </w:rPr>
        <w:t>я</w:t>
      </w:r>
      <w:r w:rsidRPr="007B34A3">
        <w:rPr>
          <w:rFonts w:ascii="Arial" w:hAnsi="Arial" w:cs="Arial"/>
          <w:sz w:val="24"/>
          <w:szCs w:val="24"/>
        </w:rPr>
        <w:t xml:space="preserve"> отечественной и зарубежной литературы по </w:t>
      </w:r>
      <w:r w:rsidR="00446290">
        <w:rPr>
          <w:rFonts w:ascii="Arial" w:hAnsi="Arial" w:cs="Arial"/>
          <w:sz w:val="24"/>
          <w:szCs w:val="24"/>
          <w:lang w:val="ru-RU"/>
        </w:rPr>
        <w:t>изучаемой пр</w:t>
      </w:r>
      <w:r w:rsidR="00446290">
        <w:rPr>
          <w:rFonts w:ascii="Arial" w:hAnsi="Arial" w:cs="Arial"/>
          <w:sz w:val="24"/>
          <w:szCs w:val="24"/>
          <w:lang w:val="ru-RU"/>
        </w:rPr>
        <w:t>о</w:t>
      </w:r>
      <w:r w:rsidR="00446290">
        <w:rPr>
          <w:rFonts w:ascii="Arial" w:hAnsi="Arial" w:cs="Arial"/>
          <w:sz w:val="24"/>
          <w:szCs w:val="24"/>
          <w:lang w:val="ru-RU"/>
        </w:rPr>
        <w:t>блеме</w:t>
      </w:r>
      <w:r w:rsidRPr="007B34A3">
        <w:rPr>
          <w:rFonts w:ascii="Arial" w:hAnsi="Arial" w:cs="Arial"/>
          <w:sz w:val="24"/>
          <w:szCs w:val="24"/>
        </w:rPr>
        <w:t>, анализ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7B34A3">
        <w:rPr>
          <w:rFonts w:ascii="Arial" w:hAnsi="Arial" w:cs="Arial"/>
          <w:sz w:val="24"/>
          <w:szCs w:val="24"/>
        </w:rPr>
        <w:t xml:space="preserve"> и оценк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7B34A3">
        <w:rPr>
          <w:rFonts w:ascii="Arial" w:hAnsi="Arial" w:cs="Arial"/>
          <w:sz w:val="24"/>
          <w:szCs w:val="24"/>
        </w:rPr>
        <w:t xml:space="preserve"> текущ</w:t>
      </w:r>
      <w:r>
        <w:rPr>
          <w:rFonts w:ascii="Arial" w:hAnsi="Arial" w:cs="Arial"/>
          <w:sz w:val="24"/>
          <w:szCs w:val="24"/>
          <w:lang w:val="ru-RU"/>
        </w:rPr>
        <w:t>его состояния и перспектив</w:t>
      </w:r>
      <w:r w:rsidR="00446290">
        <w:rPr>
          <w:rFonts w:ascii="Arial" w:hAnsi="Arial" w:cs="Arial"/>
          <w:sz w:val="24"/>
          <w:szCs w:val="24"/>
          <w:lang w:val="ru-RU"/>
        </w:rPr>
        <w:t xml:space="preserve"> ее разработки в </w:t>
      </w:r>
      <w:r w:rsidR="00A40A21">
        <w:rPr>
          <w:rFonts w:ascii="Arial" w:hAnsi="Arial" w:cs="Arial"/>
          <w:sz w:val="24"/>
          <w:szCs w:val="24"/>
          <w:lang w:val="ru-RU"/>
        </w:rPr>
        <w:t>фармацевт</w:t>
      </w:r>
      <w:r w:rsidR="00A40A21">
        <w:rPr>
          <w:rFonts w:ascii="Arial" w:hAnsi="Arial" w:cs="Arial"/>
          <w:sz w:val="24"/>
          <w:szCs w:val="24"/>
          <w:lang w:val="ru-RU"/>
        </w:rPr>
        <w:t>и</w:t>
      </w:r>
      <w:r w:rsidR="00A40A21">
        <w:rPr>
          <w:rFonts w:ascii="Arial" w:hAnsi="Arial" w:cs="Arial"/>
          <w:sz w:val="24"/>
          <w:szCs w:val="24"/>
          <w:lang w:val="ru-RU"/>
        </w:rPr>
        <w:t>ческой</w:t>
      </w:r>
      <w:r w:rsidRPr="007B34A3">
        <w:rPr>
          <w:rFonts w:ascii="Arial" w:hAnsi="Arial" w:cs="Arial"/>
          <w:sz w:val="24"/>
          <w:szCs w:val="24"/>
        </w:rPr>
        <w:t xml:space="preserve"> наук</w:t>
      </w:r>
      <w:r w:rsidR="00446290">
        <w:rPr>
          <w:rFonts w:ascii="Arial" w:hAnsi="Arial" w:cs="Arial"/>
          <w:sz w:val="24"/>
          <w:szCs w:val="24"/>
          <w:lang w:val="ru-RU"/>
        </w:rPr>
        <w:t>е</w:t>
      </w:r>
      <w:r w:rsidRPr="007B34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научных исследований по профилю научной специальности. Ему пред</w:t>
      </w:r>
      <w:r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ставляется возможность работать в </w:t>
      </w:r>
      <w:r w:rsidR="00A40A21">
        <w:rPr>
          <w:rFonts w:ascii="Arial" w:hAnsi="Arial" w:cs="Arial"/>
          <w:sz w:val="24"/>
          <w:szCs w:val="24"/>
          <w:lang w:val="ru-RU"/>
        </w:rPr>
        <w:t>компьютерных классах кафедры (ауд.406,407)</w:t>
      </w:r>
      <w:r>
        <w:rPr>
          <w:rFonts w:ascii="Arial" w:hAnsi="Arial" w:cs="Arial"/>
          <w:sz w:val="24"/>
          <w:szCs w:val="24"/>
          <w:lang w:val="ru-RU"/>
        </w:rPr>
        <w:t xml:space="preserve">, иметь доступ к Интернет-ресурсам и электронной почте, использовать имеющиеся </w:t>
      </w:r>
      <w:r w:rsidR="00A40A21">
        <w:rPr>
          <w:rFonts w:ascii="Arial" w:hAnsi="Arial" w:cs="Arial"/>
          <w:sz w:val="24"/>
          <w:szCs w:val="24"/>
          <w:lang w:val="ru-RU"/>
        </w:rPr>
        <w:t>на кафедры компьютерные программы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7B34A3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  <w:lang w:val="ru-RU"/>
        </w:rPr>
        <w:t>овать ресурсы Зональной научной библиотеки ВГУ, в том числе электронно-библиотечные системы</w:t>
      </w:r>
      <w:r w:rsidRPr="007B34A3">
        <w:rPr>
          <w:rFonts w:ascii="Arial" w:hAnsi="Arial" w:cs="Arial"/>
          <w:sz w:val="24"/>
          <w:szCs w:val="24"/>
        </w:rPr>
        <w:t>.</w:t>
      </w:r>
    </w:p>
    <w:p w14:paraId="688C862E" w14:textId="77777777" w:rsidR="00612EB3" w:rsidRPr="007B34A3" w:rsidRDefault="00612EB3" w:rsidP="00612EB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34A3">
        <w:rPr>
          <w:rFonts w:ascii="Arial" w:hAnsi="Arial" w:cs="Arial"/>
          <w:sz w:val="24"/>
          <w:szCs w:val="24"/>
        </w:rPr>
        <w:t xml:space="preserve">При подготовке </w:t>
      </w:r>
      <w:r>
        <w:rPr>
          <w:rFonts w:ascii="Arial" w:hAnsi="Arial" w:cs="Arial"/>
          <w:sz w:val="24"/>
          <w:szCs w:val="24"/>
        </w:rPr>
        <w:t>к представлению научного доклада рекомендуется активно</w:t>
      </w:r>
      <w:r w:rsidRPr="007B34A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прим</w:t>
      </w:r>
      <w:r>
        <w:rPr>
          <w:rFonts w:ascii="Arial" w:hAnsi="Arial" w:cs="Arial"/>
          <w:spacing w:val="-1"/>
          <w:sz w:val="24"/>
          <w:szCs w:val="24"/>
        </w:rPr>
        <w:t>е</w:t>
      </w:r>
      <w:r>
        <w:rPr>
          <w:rFonts w:ascii="Arial" w:hAnsi="Arial" w:cs="Arial"/>
          <w:spacing w:val="-1"/>
          <w:sz w:val="24"/>
          <w:szCs w:val="24"/>
        </w:rPr>
        <w:t>нять</w:t>
      </w:r>
      <w:r w:rsidRPr="007B34A3">
        <w:rPr>
          <w:rFonts w:ascii="Arial" w:hAnsi="Arial" w:cs="Arial"/>
          <w:sz w:val="24"/>
          <w:szCs w:val="24"/>
        </w:rPr>
        <w:t xml:space="preserve"> следующие образовательные и профессионально-ориентированные технологии:</w:t>
      </w:r>
    </w:p>
    <w:p w14:paraId="7204831A" w14:textId="77777777" w:rsidR="00612EB3" w:rsidRPr="007B34A3" w:rsidRDefault="00612EB3" w:rsidP="00612EB3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7B34A3">
        <w:rPr>
          <w:rFonts w:ascii="Arial" w:hAnsi="Arial" w:cs="Arial"/>
          <w:iCs/>
          <w:sz w:val="24"/>
          <w:szCs w:val="24"/>
        </w:rPr>
        <w:t>– информационно-коммуникационные технологии (возможность получать консул</w:t>
      </w:r>
      <w:r w:rsidRPr="007B34A3">
        <w:rPr>
          <w:rFonts w:ascii="Arial" w:hAnsi="Arial" w:cs="Arial"/>
          <w:iCs/>
          <w:sz w:val="24"/>
          <w:szCs w:val="24"/>
        </w:rPr>
        <w:t>ь</w:t>
      </w:r>
      <w:r w:rsidRPr="007B34A3">
        <w:rPr>
          <w:rFonts w:ascii="Arial" w:hAnsi="Arial" w:cs="Arial"/>
          <w:iCs/>
          <w:sz w:val="24"/>
          <w:szCs w:val="24"/>
        </w:rPr>
        <w:t xml:space="preserve">тации </w:t>
      </w:r>
      <w:r>
        <w:rPr>
          <w:rFonts w:ascii="Arial" w:hAnsi="Arial" w:cs="Arial"/>
          <w:iCs/>
          <w:sz w:val="24"/>
          <w:szCs w:val="24"/>
        </w:rPr>
        <w:t xml:space="preserve">научного </w:t>
      </w:r>
      <w:r w:rsidRPr="007B34A3">
        <w:rPr>
          <w:rFonts w:ascii="Arial" w:hAnsi="Arial" w:cs="Arial"/>
          <w:iCs/>
          <w:sz w:val="24"/>
          <w:szCs w:val="24"/>
        </w:rPr>
        <w:t>руководителя</w:t>
      </w:r>
      <w:r>
        <w:rPr>
          <w:rFonts w:ascii="Arial" w:hAnsi="Arial" w:cs="Arial"/>
          <w:iCs/>
          <w:sz w:val="24"/>
          <w:szCs w:val="24"/>
        </w:rPr>
        <w:t>, других преподавателей кафедры</w:t>
      </w:r>
      <w:r w:rsidRPr="007B34A3">
        <w:rPr>
          <w:rFonts w:ascii="Arial" w:hAnsi="Arial" w:cs="Arial"/>
          <w:iCs/>
          <w:sz w:val="24"/>
          <w:szCs w:val="24"/>
        </w:rPr>
        <w:t xml:space="preserve"> </w:t>
      </w:r>
      <w:r w:rsidR="00A40A21">
        <w:rPr>
          <w:rFonts w:ascii="Arial" w:hAnsi="Arial" w:cs="Arial"/>
          <w:iCs/>
          <w:sz w:val="24"/>
          <w:szCs w:val="24"/>
        </w:rPr>
        <w:t xml:space="preserve">управления и экономики фармации и фармакогнозии </w:t>
      </w:r>
      <w:r w:rsidRPr="007B34A3">
        <w:rPr>
          <w:rFonts w:ascii="Arial" w:hAnsi="Arial" w:cs="Arial"/>
          <w:iCs/>
          <w:sz w:val="24"/>
          <w:szCs w:val="24"/>
        </w:rPr>
        <w:t>дистанционно посредством электронной почты);</w:t>
      </w:r>
    </w:p>
    <w:p w14:paraId="322667F8" w14:textId="77777777" w:rsidR="00612EB3" w:rsidRPr="00A9162D" w:rsidRDefault="00612EB3" w:rsidP="00612EB3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9162D">
        <w:rPr>
          <w:rFonts w:ascii="Arial" w:hAnsi="Arial" w:cs="Arial"/>
          <w:iCs/>
          <w:sz w:val="24"/>
          <w:szCs w:val="24"/>
        </w:rPr>
        <w:t xml:space="preserve">– информационные технологии – компьютерные технологии, в том числе доступ в Интернет (для получения </w:t>
      </w:r>
      <w:r w:rsidRPr="00A9162D">
        <w:rPr>
          <w:rFonts w:ascii="Arial" w:hAnsi="Arial" w:cs="Arial"/>
          <w:sz w:val="24"/>
          <w:szCs w:val="24"/>
        </w:rPr>
        <w:t xml:space="preserve">профессиональной информации, представленной на сайтах отечественных компаний, занимающихся компьютеризацией </w:t>
      </w:r>
      <w:r w:rsidR="00F44624">
        <w:rPr>
          <w:rFonts w:ascii="Arial" w:hAnsi="Arial" w:cs="Arial"/>
          <w:sz w:val="24"/>
          <w:szCs w:val="24"/>
        </w:rPr>
        <w:t>фармацевтической деятел</w:t>
      </w:r>
      <w:r w:rsidR="00F44624">
        <w:rPr>
          <w:rFonts w:ascii="Arial" w:hAnsi="Arial" w:cs="Arial"/>
          <w:sz w:val="24"/>
          <w:szCs w:val="24"/>
        </w:rPr>
        <w:t>ь</w:t>
      </w:r>
      <w:r w:rsidR="00F44624">
        <w:rPr>
          <w:rFonts w:ascii="Arial" w:hAnsi="Arial" w:cs="Arial"/>
          <w:sz w:val="24"/>
          <w:szCs w:val="24"/>
        </w:rPr>
        <w:t>ности)</w:t>
      </w:r>
      <w:r w:rsidR="00446290">
        <w:rPr>
          <w:rFonts w:ascii="Arial" w:hAnsi="Arial" w:cs="Arial"/>
          <w:iCs/>
          <w:sz w:val="24"/>
          <w:szCs w:val="24"/>
        </w:rPr>
        <w:t>,</w:t>
      </w:r>
      <w:r w:rsidR="00F44624">
        <w:rPr>
          <w:rFonts w:ascii="Arial" w:hAnsi="Arial" w:cs="Arial"/>
          <w:iCs/>
          <w:sz w:val="24"/>
          <w:szCs w:val="24"/>
        </w:rPr>
        <w:t xml:space="preserve"> </w:t>
      </w:r>
      <w:r w:rsidRPr="00A9162D">
        <w:rPr>
          <w:rFonts w:ascii="Arial" w:hAnsi="Arial" w:cs="Arial"/>
          <w:iCs/>
          <w:sz w:val="24"/>
          <w:szCs w:val="24"/>
        </w:rPr>
        <w:t xml:space="preserve">и программные продукты (имеющиеся в </w:t>
      </w:r>
      <w:r w:rsidR="00F44624">
        <w:rPr>
          <w:rFonts w:ascii="Arial" w:hAnsi="Arial" w:cs="Arial"/>
          <w:iCs/>
          <w:sz w:val="24"/>
          <w:szCs w:val="24"/>
        </w:rPr>
        <w:t>компьютерных классах кафедры управл</w:t>
      </w:r>
      <w:r w:rsidR="00F44624">
        <w:rPr>
          <w:rFonts w:ascii="Arial" w:hAnsi="Arial" w:cs="Arial"/>
          <w:iCs/>
          <w:sz w:val="24"/>
          <w:szCs w:val="24"/>
        </w:rPr>
        <w:t>е</w:t>
      </w:r>
      <w:r w:rsidR="00F44624">
        <w:rPr>
          <w:rFonts w:ascii="Arial" w:hAnsi="Arial" w:cs="Arial"/>
          <w:iCs/>
          <w:sz w:val="24"/>
          <w:szCs w:val="24"/>
        </w:rPr>
        <w:t>ния и экономики фармации и фармакогнозии (</w:t>
      </w:r>
      <w:r w:rsidRPr="00A9162D">
        <w:rPr>
          <w:rFonts w:ascii="Arial" w:hAnsi="Arial" w:cs="Arial"/>
          <w:sz w:val="24"/>
          <w:szCs w:val="24"/>
        </w:rPr>
        <w:t>пакет статистических программ «</w:t>
      </w:r>
      <w:proofErr w:type="spellStart"/>
      <w:r w:rsidRPr="00A9162D">
        <w:rPr>
          <w:rFonts w:ascii="Arial" w:hAnsi="Arial" w:cs="Arial"/>
          <w:sz w:val="24"/>
          <w:szCs w:val="24"/>
          <w:lang w:val="en-US"/>
        </w:rPr>
        <w:t>Statistica</w:t>
      </w:r>
      <w:proofErr w:type="spellEnd"/>
      <w:r w:rsidRPr="00A9162D">
        <w:rPr>
          <w:rFonts w:ascii="Arial" w:hAnsi="Arial" w:cs="Arial"/>
          <w:sz w:val="24"/>
          <w:szCs w:val="24"/>
        </w:rPr>
        <w:t xml:space="preserve">-10.0» фирмы </w:t>
      </w:r>
      <w:proofErr w:type="spellStart"/>
      <w:r w:rsidRPr="00A9162D">
        <w:rPr>
          <w:rFonts w:ascii="Arial" w:hAnsi="Arial" w:cs="Arial"/>
          <w:sz w:val="24"/>
          <w:szCs w:val="24"/>
        </w:rPr>
        <w:t>Stat</w:t>
      </w:r>
      <w:proofErr w:type="spellEnd"/>
      <w:r w:rsidRPr="00A9162D"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 w:rsidRPr="00A9162D">
        <w:rPr>
          <w:rFonts w:ascii="Arial" w:hAnsi="Arial" w:cs="Arial"/>
          <w:sz w:val="24"/>
          <w:szCs w:val="24"/>
        </w:rPr>
        <w:t>oft</w:t>
      </w:r>
      <w:proofErr w:type="spellEnd"/>
      <w:r w:rsidRPr="00A9162D">
        <w:rPr>
          <w:rFonts w:ascii="Arial" w:hAnsi="Arial" w:cs="Arial"/>
          <w:sz w:val="24"/>
          <w:szCs w:val="24"/>
        </w:rPr>
        <w:t xml:space="preserve"> могут </w:t>
      </w:r>
      <w:r w:rsidRPr="00A9162D">
        <w:rPr>
          <w:rFonts w:ascii="Arial" w:hAnsi="Arial" w:cs="Arial"/>
          <w:iCs/>
          <w:sz w:val="24"/>
          <w:szCs w:val="24"/>
        </w:rPr>
        <w:t>использоваться для сбора и обработки эмпирических да</w:t>
      </w:r>
      <w:r w:rsidRPr="00A9162D">
        <w:rPr>
          <w:rFonts w:ascii="Arial" w:hAnsi="Arial" w:cs="Arial"/>
          <w:iCs/>
          <w:sz w:val="24"/>
          <w:szCs w:val="24"/>
        </w:rPr>
        <w:t>н</w:t>
      </w:r>
      <w:r w:rsidRPr="00A9162D">
        <w:rPr>
          <w:rFonts w:ascii="Arial" w:hAnsi="Arial" w:cs="Arial"/>
          <w:iCs/>
          <w:sz w:val="24"/>
          <w:szCs w:val="24"/>
        </w:rPr>
        <w:t>ных);</w:t>
      </w:r>
    </w:p>
    <w:p w14:paraId="066F61C0" w14:textId="77777777" w:rsidR="00612EB3" w:rsidRPr="00A9162D" w:rsidRDefault="00612EB3" w:rsidP="00612EB3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A9162D">
        <w:rPr>
          <w:rFonts w:ascii="Arial" w:hAnsi="Arial" w:cs="Arial"/>
          <w:iCs/>
          <w:sz w:val="24"/>
          <w:szCs w:val="24"/>
        </w:rPr>
        <w:t>– технологии математико-статистической обработки данных и их графического представления (</w:t>
      </w:r>
      <w:r w:rsidRPr="00A9162D">
        <w:rPr>
          <w:rFonts w:ascii="Arial" w:hAnsi="Arial" w:cs="Arial"/>
          <w:sz w:val="24"/>
        </w:rPr>
        <w:t>применение современных математических методов, в том числе методов многомерного анализа данных: корреляционного, дисперсионного, факторного, класте</w:t>
      </w:r>
      <w:r w:rsidRPr="00A9162D">
        <w:rPr>
          <w:rFonts w:ascii="Arial" w:hAnsi="Arial" w:cs="Arial"/>
          <w:sz w:val="24"/>
        </w:rPr>
        <w:t>р</w:t>
      </w:r>
      <w:r w:rsidRPr="00A9162D">
        <w:rPr>
          <w:rFonts w:ascii="Arial" w:hAnsi="Arial" w:cs="Arial"/>
          <w:sz w:val="24"/>
        </w:rPr>
        <w:t>ного и др.; использование адекватных целям исследования статистических критериев; с</w:t>
      </w:r>
      <w:r w:rsidRPr="00A9162D">
        <w:rPr>
          <w:rFonts w:ascii="Arial" w:hAnsi="Arial" w:cs="Arial"/>
          <w:sz w:val="24"/>
        </w:rPr>
        <w:t>о</w:t>
      </w:r>
      <w:r w:rsidRPr="00A9162D">
        <w:rPr>
          <w:rFonts w:ascii="Arial" w:hAnsi="Arial" w:cs="Arial"/>
          <w:sz w:val="24"/>
        </w:rPr>
        <w:t xml:space="preserve">здание с помощью программы </w:t>
      </w:r>
      <w:proofErr w:type="spellStart"/>
      <w:r w:rsidRPr="00A9162D">
        <w:rPr>
          <w:rFonts w:ascii="Arial" w:hAnsi="Arial" w:cs="Arial"/>
          <w:sz w:val="24"/>
          <w:szCs w:val="24"/>
        </w:rPr>
        <w:t>Microsoft</w:t>
      </w:r>
      <w:proofErr w:type="spellEnd"/>
      <w:r w:rsidRPr="00A916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2D">
        <w:rPr>
          <w:rFonts w:ascii="Arial" w:hAnsi="Arial" w:cs="Arial"/>
          <w:sz w:val="24"/>
          <w:szCs w:val="24"/>
        </w:rPr>
        <w:t>Office</w:t>
      </w:r>
      <w:proofErr w:type="spellEnd"/>
      <w:r w:rsidRPr="00A916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162D">
        <w:rPr>
          <w:rFonts w:ascii="Arial" w:hAnsi="Arial" w:cs="Arial"/>
          <w:sz w:val="24"/>
          <w:szCs w:val="24"/>
        </w:rPr>
        <w:t>PowerPoint</w:t>
      </w:r>
      <w:proofErr w:type="spellEnd"/>
      <w:r w:rsidRPr="00A9162D">
        <w:rPr>
          <w:rFonts w:ascii="Arial" w:hAnsi="Arial" w:cs="Arial"/>
          <w:sz w:val="24"/>
          <w:szCs w:val="24"/>
        </w:rPr>
        <w:t xml:space="preserve"> презентаций, отражающих р</w:t>
      </w:r>
      <w:r w:rsidRPr="00A9162D">
        <w:rPr>
          <w:rFonts w:ascii="Arial" w:hAnsi="Arial" w:cs="Arial"/>
          <w:sz w:val="24"/>
          <w:szCs w:val="24"/>
        </w:rPr>
        <w:t>е</w:t>
      </w:r>
      <w:r w:rsidRPr="00A9162D">
        <w:rPr>
          <w:rFonts w:ascii="Arial" w:hAnsi="Arial" w:cs="Arial"/>
          <w:sz w:val="24"/>
          <w:szCs w:val="24"/>
        </w:rPr>
        <w:t>зультаты исследования</w:t>
      </w:r>
      <w:r w:rsidRPr="00A9162D">
        <w:rPr>
          <w:rFonts w:ascii="Arial" w:hAnsi="Arial" w:cs="Arial"/>
          <w:iCs/>
          <w:sz w:val="24"/>
          <w:szCs w:val="24"/>
        </w:rPr>
        <w:t>);</w:t>
      </w:r>
    </w:p>
    <w:p w14:paraId="7A05AF41" w14:textId="77777777" w:rsidR="00612EB3" w:rsidRPr="007B34A3" w:rsidRDefault="00612EB3" w:rsidP="00612EB3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B34A3">
        <w:rPr>
          <w:rFonts w:ascii="Arial" w:hAnsi="Arial" w:cs="Arial"/>
          <w:sz w:val="24"/>
          <w:szCs w:val="24"/>
        </w:rPr>
        <w:t xml:space="preserve">– рефлексивные технологии (позволяющие аспиранту осуществлять самоанализ </w:t>
      </w:r>
      <w:r>
        <w:rPr>
          <w:rFonts w:ascii="Arial" w:hAnsi="Arial" w:cs="Arial"/>
          <w:sz w:val="24"/>
          <w:szCs w:val="24"/>
        </w:rPr>
        <w:t>научно-исследовательской</w:t>
      </w:r>
      <w:r w:rsidRPr="007B34A3">
        <w:rPr>
          <w:rFonts w:ascii="Arial" w:hAnsi="Arial" w:cs="Arial"/>
          <w:sz w:val="24"/>
          <w:szCs w:val="24"/>
        </w:rPr>
        <w:t xml:space="preserve"> деятельности, осмысление </w:t>
      </w:r>
      <w:r w:rsidR="00D85C75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результатов и </w:t>
      </w:r>
      <w:r w:rsidRPr="007B34A3">
        <w:rPr>
          <w:rFonts w:ascii="Arial" w:hAnsi="Arial" w:cs="Arial"/>
          <w:sz w:val="24"/>
          <w:szCs w:val="24"/>
        </w:rPr>
        <w:t>достижений)</w:t>
      </w:r>
      <w:r w:rsidRPr="007B34A3">
        <w:rPr>
          <w:rFonts w:ascii="Arial" w:hAnsi="Arial" w:cs="Arial"/>
          <w:iCs/>
          <w:sz w:val="24"/>
          <w:szCs w:val="24"/>
        </w:rPr>
        <w:t>.</w:t>
      </w:r>
    </w:p>
    <w:p w14:paraId="47214CC5" w14:textId="77777777" w:rsidR="00AA6924" w:rsidRDefault="00AA6924" w:rsidP="00AA6924">
      <w:pPr>
        <w:pStyle w:val="22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65E20">
        <w:rPr>
          <w:rFonts w:ascii="Arial" w:hAnsi="Arial" w:cs="Arial"/>
          <w:b/>
          <w:sz w:val="24"/>
          <w:szCs w:val="24"/>
          <w:lang w:val="ru-RU"/>
        </w:rPr>
        <w:t>Критерии</w:t>
      </w:r>
      <w:r>
        <w:rPr>
          <w:rFonts w:ascii="Arial" w:hAnsi="Arial" w:cs="Arial"/>
          <w:b/>
          <w:sz w:val="24"/>
          <w:szCs w:val="24"/>
          <w:lang w:val="ru-RU"/>
        </w:rPr>
        <w:t>, показатели</w:t>
      </w:r>
      <w:r w:rsidRPr="00B65E20">
        <w:rPr>
          <w:rFonts w:ascii="Arial" w:hAnsi="Arial" w:cs="Arial"/>
          <w:b/>
          <w:sz w:val="24"/>
          <w:szCs w:val="24"/>
        </w:rPr>
        <w:t xml:space="preserve"> и шкалы оценивания результатов обучения</w:t>
      </w:r>
      <w:r w:rsidRPr="00B65E2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02B25">
        <w:rPr>
          <w:rFonts w:ascii="Arial" w:hAnsi="Arial" w:cs="Arial"/>
          <w:b/>
          <w:sz w:val="24"/>
          <w:szCs w:val="24"/>
          <w:lang w:val="ru-RU"/>
        </w:rPr>
        <w:t>при пре</w:t>
      </w:r>
      <w:r w:rsidR="00C02B25">
        <w:rPr>
          <w:rFonts w:ascii="Arial" w:hAnsi="Arial" w:cs="Arial"/>
          <w:b/>
          <w:sz w:val="24"/>
          <w:szCs w:val="24"/>
          <w:lang w:val="ru-RU"/>
        </w:rPr>
        <w:t>д</w:t>
      </w:r>
      <w:r w:rsidR="00C02B25">
        <w:rPr>
          <w:rFonts w:ascii="Arial" w:hAnsi="Arial" w:cs="Arial"/>
          <w:b/>
          <w:sz w:val="24"/>
          <w:szCs w:val="24"/>
          <w:lang w:val="ru-RU"/>
        </w:rPr>
        <w:t>ставлении научного доклада</w:t>
      </w:r>
      <w:r w:rsidRPr="00B65E20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638AFAA8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оценивания результатов обучения при представлении научного доклада и</w:t>
      </w:r>
      <w:r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пользуются следующие содержательные </w:t>
      </w:r>
      <w:r w:rsidRPr="00CD7D0B">
        <w:rPr>
          <w:rFonts w:ascii="Arial" w:hAnsi="Arial" w:cs="Arial"/>
          <w:sz w:val="24"/>
          <w:szCs w:val="24"/>
          <w:u w:val="single"/>
          <w:lang w:val="ru-RU"/>
        </w:rPr>
        <w:t>показатели</w:t>
      </w:r>
      <w:r w:rsidR="00125379">
        <w:rPr>
          <w:rFonts w:ascii="Arial" w:hAnsi="Arial" w:cs="Arial"/>
          <w:sz w:val="24"/>
          <w:szCs w:val="24"/>
          <w:lang w:val="ru-RU"/>
        </w:rPr>
        <w:t>, которые согласуются с</w:t>
      </w:r>
      <w:r w:rsidR="00125379" w:rsidRPr="00125379">
        <w:rPr>
          <w:rFonts w:ascii="Arial" w:hAnsi="Arial" w:cs="Arial"/>
          <w:color w:val="000000"/>
          <w:sz w:val="24"/>
          <w:szCs w:val="24"/>
        </w:rPr>
        <w:t xml:space="preserve"> критериям</w:t>
      </w:r>
      <w:r w:rsidR="00446290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125379" w:rsidRPr="00125379">
        <w:rPr>
          <w:rFonts w:ascii="Arial" w:hAnsi="Arial" w:cs="Arial"/>
          <w:color w:val="000000"/>
          <w:sz w:val="24"/>
          <w:szCs w:val="24"/>
        </w:rPr>
        <w:t>, установленным для научно-квалификационной работы (диссертации) на соискание ученой степени кандидата наук в соответствии с требованиями Постановлени</w:t>
      </w:r>
      <w:r w:rsidR="00125379">
        <w:rPr>
          <w:rFonts w:ascii="Arial" w:hAnsi="Arial" w:cs="Arial"/>
          <w:color w:val="000000"/>
          <w:sz w:val="24"/>
          <w:szCs w:val="24"/>
          <w:lang w:val="ru-RU"/>
        </w:rPr>
        <w:t>я</w:t>
      </w:r>
      <w:r w:rsidR="00125379" w:rsidRPr="00125379">
        <w:rPr>
          <w:rFonts w:ascii="Arial" w:hAnsi="Arial" w:cs="Arial"/>
          <w:color w:val="000000"/>
          <w:sz w:val="24"/>
          <w:szCs w:val="24"/>
        </w:rPr>
        <w:t xml:space="preserve"> Правительства РФ от 24.09.2013 № 842 «О порядке присуждения ученых степеней»:</w:t>
      </w:r>
    </w:p>
    <w:p w14:paraId="65BED7BF" w14:textId="77777777" w:rsidR="00125379" w:rsidRDefault="00125379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4FBC">
        <w:rPr>
          <w:rFonts w:ascii="Arial" w:hAnsi="Arial" w:cs="Arial"/>
          <w:sz w:val="24"/>
          <w:szCs w:val="24"/>
        </w:rPr>
        <w:t>1</w:t>
      </w:r>
      <w:r w:rsidR="007E312D">
        <w:rPr>
          <w:rFonts w:ascii="Arial" w:hAnsi="Arial" w:cs="Arial"/>
          <w:sz w:val="24"/>
          <w:szCs w:val="24"/>
        </w:rPr>
        <w:t>) о</w:t>
      </w:r>
      <w:r w:rsidRPr="000F4FBC">
        <w:rPr>
          <w:rFonts w:ascii="Arial" w:hAnsi="Arial" w:cs="Arial"/>
          <w:sz w:val="24"/>
          <w:szCs w:val="24"/>
        </w:rPr>
        <w:t xml:space="preserve">боснованность выбора </w:t>
      </w:r>
      <w:r w:rsidR="00DC1C2A" w:rsidRPr="000F4FBC">
        <w:rPr>
          <w:rFonts w:ascii="Arial" w:hAnsi="Arial" w:cs="Arial"/>
          <w:sz w:val="24"/>
          <w:szCs w:val="24"/>
        </w:rPr>
        <w:t xml:space="preserve">темы исследования </w:t>
      </w:r>
      <w:r w:rsidRPr="000F4FBC">
        <w:rPr>
          <w:rFonts w:ascii="Arial" w:hAnsi="Arial" w:cs="Arial"/>
          <w:sz w:val="24"/>
          <w:szCs w:val="24"/>
        </w:rPr>
        <w:t xml:space="preserve">и </w:t>
      </w:r>
      <w:r w:rsidR="00DC1C2A">
        <w:rPr>
          <w:rFonts w:ascii="Arial" w:hAnsi="Arial" w:cs="Arial"/>
          <w:sz w:val="24"/>
          <w:szCs w:val="24"/>
        </w:rPr>
        <w:t xml:space="preserve">ее </w:t>
      </w:r>
      <w:r w:rsidRPr="000F4FBC">
        <w:rPr>
          <w:rFonts w:ascii="Arial" w:hAnsi="Arial" w:cs="Arial"/>
          <w:sz w:val="24"/>
          <w:szCs w:val="24"/>
        </w:rPr>
        <w:t>актуальност</w:t>
      </w:r>
      <w:r w:rsidR="00DC1C2A">
        <w:rPr>
          <w:rFonts w:ascii="Arial" w:hAnsi="Arial" w:cs="Arial"/>
          <w:sz w:val="24"/>
          <w:szCs w:val="24"/>
        </w:rPr>
        <w:t>и</w:t>
      </w:r>
      <w:r w:rsidR="007E312D">
        <w:rPr>
          <w:rFonts w:ascii="Arial" w:hAnsi="Arial" w:cs="Arial"/>
          <w:sz w:val="24"/>
          <w:szCs w:val="24"/>
        </w:rPr>
        <w:t>;</w:t>
      </w:r>
    </w:p>
    <w:p w14:paraId="6567969F" w14:textId="77777777" w:rsidR="007E312D" w:rsidRDefault="007E312D" w:rsidP="007E31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м</w:t>
      </w:r>
      <w:r w:rsidRPr="000F4FBC">
        <w:rPr>
          <w:rFonts w:ascii="Arial" w:hAnsi="Arial" w:cs="Arial"/>
          <w:sz w:val="24"/>
          <w:szCs w:val="24"/>
        </w:rPr>
        <w:t>етодологическая обоснованность исследования</w:t>
      </w:r>
      <w:r>
        <w:rPr>
          <w:rFonts w:ascii="Arial" w:hAnsi="Arial" w:cs="Arial"/>
          <w:sz w:val="24"/>
          <w:szCs w:val="24"/>
        </w:rPr>
        <w:t>;</w:t>
      </w:r>
    </w:p>
    <w:p w14:paraId="520A429A" w14:textId="77777777" w:rsidR="00125379" w:rsidRDefault="007E312D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</w:t>
      </w:r>
      <w:r w:rsidR="00125379" w:rsidRPr="000F4FBC">
        <w:rPr>
          <w:rFonts w:ascii="Arial" w:hAnsi="Arial" w:cs="Arial"/>
          <w:sz w:val="24"/>
          <w:szCs w:val="24"/>
        </w:rPr>
        <w:t xml:space="preserve">ровень осмысления теоретических вопросов и обобщения </w:t>
      </w:r>
      <w:r>
        <w:rPr>
          <w:rFonts w:ascii="Arial" w:hAnsi="Arial" w:cs="Arial"/>
          <w:sz w:val="24"/>
          <w:szCs w:val="24"/>
        </w:rPr>
        <w:t>проанализированн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теоретического</w:t>
      </w:r>
      <w:r w:rsidR="00125379" w:rsidRPr="000F4FBC">
        <w:rPr>
          <w:rFonts w:ascii="Arial" w:hAnsi="Arial" w:cs="Arial"/>
          <w:sz w:val="24"/>
          <w:szCs w:val="24"/>
        </w:rPr>
        <w:t xml:space="preserve"> материала</w:t>
      </w:r>
      <w:r w:rsidRPr="007E3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основе изучения </w:t>
      </w:r>
      <w:r w:rsidRPr="000F4FBC">
        <w:rPr>
          <w:rFonts w:ascii="Arial" w:hAnsi="Arial" w:cs="Arial"/>
          <w:sz w:val="24"/>
          <w:szCs w:val="24"/>
        </w:rPr>
        <w:t>научной литературы по исследуемой проблеме</w:t>
      </w:r>
      <w:r>
        <w:rPr>
          <w:rFonts w:ascii="Arial" w:hAnsi="Arial" w:cs="Arial"/>
          <w:sz w:val="24"/>
          <w:szCs w:val="24"/>
        </w:rPr>
        <w:t>;</w:t>
      </w:r>
    </w:p>
    <w:p w14:paraId="6EA9FCE9" w14:textId="77777777" w:rsidR="007E312D" w:rsidRDefault="007E312D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уровень профессионализма при проведении самостоятельного эмпирического (экспериментального) исследования;</w:t>
      </w:r>
    </w:p>
    <w:p w14:paraId="0A58773A" w14:textId="77777777" w:rsidR="007E312D" w:rsidRDefault="007E312D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качество математико-статистической обработки эмпирических данных;</w:t>
      </w:r>
    </w:p>
    <w:p w14:paraId="7EE293DB" w14:textId="77777777" w:rsidR="00B664BF" w:rsidRDefault="00B664BF" w:rsidP="00B664BF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  <w:lang w:val="ru-RU"/>
        </w:rPr>
        <w:t xml:space="preserve">достоверность, </w:t>
      </w:r>
      <w:r w:rsidRPr="000F4FBC">
        <w:rPr>
          <w:rFonts w:ascii="Arial" w:hAnsi="Arial" w:cs="Arial"/>
          <w:sz w:val="24"/>
          <w:szCs w:val="24"/>
        </w:rPr>
        <w:t>обоснованность и четкость сформулированных выводов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554F23B5" w14:textId="77777777" w:rsidR="00B664BF" w:rsidRDefault="00B664BF" w:rsidP="00B664B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новизна проведенного исследования;</w:t>
      </w:r>
    </w:p>
    <w:p w14:paraId="5819A700" w14:textId="77777777" w:rsidR="00B664BF" w:rsidRDefault="00B664BF" w:rsidP="00B664B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ч</w:t>
      </w:r>
      <w:r w:rsidRPr="000F4FBC">
        <w:rPr>
          <w:rFonts w:ascii="Arial" w:hAnsi="Arial" w:cs="Arial"/>
          <w:sz w:val="24"/>
          <w:szCs w:val="24"/>
        </w:rPr>
        <w:t>еткость структуры работы и логичность изложения материала</w:t>
      </w:r>
      <w:r>
        <w:rPr>
          <w:rFonts w:ascii="Arial" w:hAnsi="Arial" w:cs="Arial"/>
          <w:sz w:val="24"/>
          <w:szCs w:val="24"/>
        </w:rPr>
        <w:t>;</w:t>
      </w:r>
    </w:p>
    <w:p w14:paraId="6B289971" w14:textId="77777777" w:rsidR="00B664BF" w:rsidRDefault="00B664BF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качество оформления научно-квалификационной работы (диссертации) и нау</w:t>
      </w:r>
      <w:r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ного доклада;</w:t>
      </w:r>
    </w:p>
    <w:p w14:paraId="0F937A37" w14:textId="77777777" w:rsidR="00B664BF" w:rsidRDefault="00B664BF" w:rsidP="001253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качество представления научного доклада на защите.</w:t>
      </w:r>
    </w:p>
    <w:p w14:paraId="27C454B1" w14:textId="77777777" w:rsidR="007E312D" w:rsidRPr="007E312D" w:rsidRDefault="007E312D" w:rsidP="007E312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Таким образом, </w:t>
      </w:r>
      <w:r w:rsidRPr="007E312D">
        <w:rPr>
          <w:rFonts w:ascii="Arial" w:hAnsi="Arial" w:cs="Arial"/>
          <w:bCs/>
          <w:sz w:val="24"/>
          <w:szCs w:val="24"/>
        </w:rPr>
        <w:t>оценка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сформированности</w:t>
      </w:r>
      <w:proofErr w:type="spellEnd"/>
      <w:r w:rsidRPr="007E312D">
        <w:rPr>
          <w:rFonts w:ascii="Arial" w:hAnsi="Arial" w:cs="Arial"/>
          <w:bCs/>
          <w:sz w:val="24"/>
          <w:szCs w:val="24"/>
        </w:rPr>
        <w:t xml:space="preserve"> компетенций</w:t>
      </w:r>
      <w:r>
        <w:rPr>
          <w:rFonts w:ascii="Arial" w:hAnsi="Arial" w:cs="Arial"/>
          <w:bCs/>
          <w:sz w:val="24"/>
          <w:szCs w:val="24"/>
        </w:rPr>
        <w:t xml:space="preserve"> как результата обучения</w:t>
      </w:r>
      <w:r w:rsidRPr="007E312D">
        <w:rPr>
          <w:rFonts w:ascii="Arial" w:hAnsi="Arial" w:cs="Arial"/>
          <w:bCs/>
          <w:sz w:val="24"/>
          <w:szCs w:val="24"/>
        </w:rPr>
        <w:t xml:space="preserve"> осуществляется в части основных результатов </w:t>
      </w:r>
      <w:r>
        <w:rPr>
          <w:rFonts w:ascii="Arial" w:hAnsi="Arial" w:cs="Arial"/>
          <w:bCs/>
          <w:sz w:val="24"/>
          <w:szCs w:val="24"/>
        </w:rPr>
        <w:t xml:space="preserve">проведенного обучающимся научного </w:t>
      </w:r>
      <w:r w:rsidRPr="007E312D">
        <w:rPr>
          <w:rFonts w:ascii="Arial" w:hAnsi="Arial" w:cs="Arial"/>
          <w:bCs/>
          <w:sz w:val="24"/>
          <w:szCs w:val="24"/>
        </w:rPr>
        <w:t>и</w:t>
      </w:r>
      <w:r w:rsidRPr="007E312D">
        <w:rPr>
          <w:rFonts w:ascii="Arial" w:hAnsi="Arial" w:cs="Arial"/>
          <w:bCs/>
          <w:sz w:val="24"/>
          <w:szCs w:val="24"/>
        </w:rPr>
        <w:t>с</w:t>
      </w:r>
      <w:r w:rsidRPr="007E312D">
        <w:rPr>
          <w:rFonts w:ascii="Arial" w:hAnsi="Arial" w:cs="Arial"/>
          <w:bCs/>
          <w:sz w:val="24"/>
          <w:szCs w:val="24"/>
        </w:rPr>
        <w:t>следования, текста научно-квалификационной работы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E312D">
        <w:rPr>
          <w:rFonts w:ascii="Arial" w:hAnsi="Arial" w:cs="Arial"/>
          <w:bCs/>
          <w:sz w:val="24"/>
          <w:szCs w:val="24"/>
        </w:rPr>
        <w:t>(диссертации) и научного доклада, защиты научного доклада, подготовленного по основным результатам научно-квалификационной работы</w:t>
      </w:r>
      <w:r>
        <w:rPr>
          <w:rFonts w:ascii="Arial" w:hAnsi="Arial" w:cs="Arial"/>
          <w:bCs/>
          <w:sz w:val="24"/>
          <w:szCs w:val="24"/>
        </w:rPr>
        <w:t>.</w:t>
      </w:r>
    </w:p>
    <w:p w14:paraId="31F1D36F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Конкретное сочетание </w:t>
      </w:r>
      <w:r w:rsidR="00B664BF">
        <w:rPr>
          <w:rFonts w:ascii="Arial" w:hAnsi="Arial" w:cs="Arial"/>
          <w:sz w:val="24"/>
          <w:szCs w:val="24"/>
          <w:lang w:val="ru-RU"/>
        </w:rPr>
        <w:t>десяти</w:t>
      </w:r>
      <w:r>
        <w:rPr>
          <w:rFonts w:ascii="Arial" w:hAnsi="Arial" w:cs="Arial"/>
          <w:sz w:val="24"/>
          <w:szCs w:val="24"/>
          <w:lang w:val="ru-RU"/>
        </w:rPr>
        <w:t xml:space="preserve"> указанных показателей определяет </w:t>
      </w:r>
      <w:r w:rsidRPr="00CD7D0B">
        <w:rPr>
          <w:rFonts w:ascii="Arial" w:hAnsi="Arial" w:cs="Arial"/>
          <w:sz w:val="24"/>
          <w:szCs w:val="24"/>
          <w:u w:val="single"/>
          <w:lang w:val="ru-RU"/>
        </w:rPr>
        <w:t>критерии</w:t>
      </w:r>
      <w:r>
        <w:rPr>
          <w:rFonts w:ascii="Arial" w:hAnsi="Arial" w:cs="Arial"/>
          <w:sz w:val="24"/>
          <w:szCs w:val="24"/>
          <w:lang w:val="ru-RU"/>
        </w:rPr>
        <w:t xml:space="preserve"> оцен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вания результатов обучения (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сформированности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компетенций) при представлении нау</w:t>
      </w:r>
      <w:r>
        <w:rPr>
          <w:rFonts w:ascii="Arial" w:hAnsi="Arial" w:cs="Arial"/>
          <w:sz w:val="24"/>
          <w:szCs w:val="24"/>
          <w:lang w:val="ru-RU"/>
        </w:rPr>
        <w:t>ч</w:t>
      </w:r>
      <w:r>
        <w:rPr>
          <w:rFonts w:ascii="Arial" w:hAnsi="Arial" w:cs="Arial"/>
          <w:sz w:val="24"/>
          <w:szCs w:val="24"/>
          <w:lang w:val="ru-RU"/>
        </w:rPr>
        <w:t>ного доклада:</w:t>
      </w:r>
    </w:p>
    <w:p w14:paraId="25490797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высокий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углубленный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7DB50385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повышенный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продвинутый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14:paraId="2454F317" w14:textId="77777777" w:rsidR="002859F3" w:rsidRPr="008F149B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8F149B">
        <w:rPr>
          <w:rFonts w:ascii="Arial" w:hAnsi="Arial" w:cs="Arial"/>
          <w:sz w:val="24"/>
          <w:szCs w:val="24"/>
          <w:lang w:val="ru-RU"/>
        </w:rPr>
        <w:t xml:space="preserve">– </w:t>
      </w:r>
      <w:r>
        <w:rPr>
          <w:rFonts w:ascii="Arial" w:hAnsi="Arial" w:cs="Arial"/>
          <w:sz w:val="24"/>
          <w:szCs w:val="24"/>
          <w:lang w:val="ru-RU"/>
        </w:rPr>
        <w:t>пороговый</w:t>
      </w:r>
      <w:r w:rsidRPr="008F149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базовый</w:t>
      </w:r>
      <w:r w:rsidRPr="008F149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уровень</w:t>
      </w:r>
      <w:r w:rsidRPr="008F149B">
        <w:rPr>
          <w:rFonts w:ascii="Arial" w:hAnsi="Arial" w:cs="Arial"/>
          <w:sz w:val="24"/>
          <w:szCs w:val="24"/>
        </w:rPr>
        <w:t xml:space="preserve"> сформированности компетенций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69FE70E0" w14:textId="77777777" w:rsidR="002859F3" w:rsidRPr="0068537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оценивания результатов обучения при представлении научного доклада и</w:t>
      </w:r>
      <w:r>
        <w:rPr>
          <w:rFonts w:ascii="Arial" w:hAnsi="Arial" w:cs="Arial"/>
          <w:sz w:val="24"/>
          <w:szCs w:val="24"/>
          <w:lang w:val="ru-RU"/>
        </w:rPr>
        <w:t>с</w:t>
      </w:r>
      <w:r>
        <w:rPr>
          <w:rFonts w:ascii="Arial" w:hAnsi="Arial" w:cs="Arial"/>
          <w:sz w:val="24"/>
          <w:szCs w:val="24"/>
          <w:lang w:val="ru-RU"/>
        </w:rPr>
        <w:t xml:space="preserve">пользуется </w:t>
      </w:r>
      <w:r w:rsidRPr="00CD7D0B">
        <w:rPr>
          <w:rFonts w:ascii="Arial" w:hAnsi="Arial" w:cs="Arial"/>
          <w:sz w:val="24"/>
          <w:szCs w:val="24"/>
          <w:u w:val="single"/>
          <w:lang w:val="ru-RU"/>
        </w:rPr>
        <w:t>4-балльная шала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 w:rsidRPr="00685373">
        <w:rPr>
          <w:rFonts w:ascii="Arial" w:hAnsi="Arial" w:cs="Arial"/>
          <w:sz w:val="24"/>
          <w:szCs w:val="24"/>
        </w:rPr>
        <w:t>«отлично», «хорошо», «удовлетворительно», «неудовлетворительно».</w:t>
      </w:r>
    </w:p>
    <w:p w14:paraId="613D3211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Соотношение показателей, критериев и шкалы оценивания результатов обучения при представлении научного доклада:</w:t>
      </w:r>
    </w:p>
    <w:p w14:paraId="03B69736" w14:textId="77777777" w:rsidR="002859F3" w:rsidRDefault="002859F3" w:rsidP="002859F3">
      <w:pPr>
        <w:pStyle w:val="22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301"/>
      </w:tblGrid>
      <w:tr w:rsidR="002859F3" w:rsidRPr="00BD3CB1" w14:paraId="7B224162" w14:textId="77777777">
        <w:tc>
          <w:tcPr>
            <w:tcW w:w="7196" w:type="dxa"/>
          </w:tcPr>
          <w:p w14:paraId="0ED3AEB7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 xml:space="preserve">Показатели </w:t>
            </w:r>
            <w:proofErr w:type="spellStart"/>
            <w:r w:rsidRPr="00BD3CB1">
              <w:rPr>
                <w:rFonts w:ascii="Arial" w:hAnsi="Arial" w:cs="Arial"/>
                <w:sz w:val="20"/>
                <w:lang w:val="ru-RU"/>
              </w:rPr>
              <w:t>сформированности</w:t>
            </w:r>
            <w:proofErr w:type="spellEnd"/>
            <w:r w:rsidRPr="00BD3CB1">
              <w:rPr>
                <w:rFonts w:ascii="Arial" w:hAnsi="Arial" w:cs="Arial"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1843" w:type="dxa"/>
          </w:tcPr>
          <w:p w14:paraId="69E24984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 xml:space="preserve">Критерии </w:t>
            </w:r>
            <w:proofErr w:type="spellStart"/>
            <w:r w:rsidRPr="00BD3CB1">
              <w:rPr>
                <w:rFonts w:ascii="Arial" w:hAnsi="Arial" w:cs="Arial"/>
                <w:sz w:val="20"/>
                <w:lang w:val="ru-RU"/>
              </w:rPr>
              <w:t>сфо</w:t>
            </w:r>
            <w:r w:rsidRPr="00BD3CB1">
              <w:rPr>
                <w:rFonts w:ascii="Arial" w:hAnsi="Arial" w:cs="Arial"/>
                <w:sz w:val="20"/>
                <w:lang w:val="ru-RU"/>
              </w:rPr>
              <w:t>р</w:t>
            </w:r>
            <w:r w:rsidRPr="00BD3CB1">
              <w:rPr>
                <w:rFonts w:ascii="Arial" w:hAnsi="Arial" w:cs="Arial"/>
                <w:sz w:val="20"/>
                <w:lang w:val="ru-RU"/>
              </w:rPr>
              <w:t>мированности</w:t>
            </w:r>
            <w:proofErr w:type="spellEnd"/>
            <w:r w:rsidRPr="00BD3CB1">
              <w:rPr>
                <w:rFonts w:ascii="Arial" w:hAnsi="Arial" w:cs="Arial"/>
                <w:sz w:val="20"/>
                <w:lang w:val="ru-RU"/>
              </w:rPr>
              <w:t xml:space="preserve"> компетенций</w:t>
            </w:r>
          </w:p>
        </w:tc>
        <w:tc>
          <w:tcPr>
            <w:tcW w:w="1301" w:type="dxa"/>
          </w:tcPr>
          <w:p w14:paraId="292B3F25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Шкала оценок</w:t>
            </w:r>
          </w:p>
        </w:tc>
      </w:tr>
      <w:tr w:rsidR="002859F3" w:rsidRPr="00BD3CB1" w14:paraId="5A28972F" w14:textId="77777777">
        <w:tc>
          <w:tcPr>
            <w:tcW w:w="7196" w:type="dxa"/>
          </w:tcPr>
          <w:p w14:paraId="6C334FB9" w14:textId="77777777" w:rsidR="002859F3" w:rsidRPr="00BD3CB1" w:rsidRDefault="002859F3" w:rsidP="00DC1C2A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</w:rPr>
              <w:t xml:space="preserve">Полное соответствие </w:t>
            </w:r>
            <w:r w:rsidR="00446290">
              <w:rPr>
                <w:rFonts w:ascii="Arial" w:hAnsi="Arial" w:cs="Arial"/>
                <w:sz w:val="20"/>
                <w:lang w:val="ru-RU"/>
              </w:rPr>
              <w:t xml:space="preserve">восьми – </w:t>
            </w:r>
            <w:r w:rsidR="00B664BF">
              <w:rPr>
                <w:rFonts w:ascii="Arial" w:hAnsi="Arial" w:cs="Arial"/>
                <w:sz w:val="20"/>
                <w:lang w:val="ru-RU"/>
              </w:rPr>
              <w:t>деся</w:t>
            </w:r>
            <w:r w:rsidRPr="00BD3CB1">
              <w:rPr>
                <w:rFonts w:ascii="Arial" w:hAnsi="Arial" w:cs="Arial"/>
                <w:sz w:val="20"/>
                <w:lang w:val="ru-RU"/>
              </w:rPr>
              <w:t>ти</w:t>
            </w:r>
            <w:r w:rsidRPr="00BD3CB1">
              <w:rPr>
                <w:rFonts w:ascii="Arial" w:hAnsi="Arial" w:cs="Arial"/>
                <w:sz w:val="20"/>
              </w:rPr>
              <w:t xml:space="preserve"> </w:t>
            </w:r>
            <w:r w:rsidRPr="00BD3CB1">
              <w:rPr>
                <w:rFonts w:ascii="Arial" w:hAnsi="Arial" w:cs="Arial"/>
                <w:sz w:val="20"/>
                <w:lang w:val="ru-RU"/>
              </w:rPr>
              <w:t>перечисленным</w:t>
            </w:r>
            <w:r w:rsidRPr="00BD3CB1">
              <w:rPr>
                <w:rFonts w:ascii="Arial" w:hAnsi="Arial" w:cs="Arial"/>
                <w:sz w:val="20"/>
              </w:rPr>
              <w:t xml:space="preserve"> показателям. Компетенции сформированы полностью, проявляются и используются систематически, в полном объеме. Данный уровень превосходит, по крайней мере, по </w:t>
            </w:r>
            <w:r w:rsidR="00DC1C2A">
              <w:rPr>
                <w:rFonts w:ascii="Arial" w:hAnsi="Arial" w:cs="Arial"/>
                <w:sz w:val="20"/>
                <w:lang w:val="ru-RU"/>
              </w:rPr>
              <w:t>трем</w:t>
            </w:r>
            <w:r w:rsidRPr="00BD3CB1">
              <w:rPr>
                <w:rFonts w:ascii="Arial" w:hAnsi="Arial" w:cs="Arial"/>
                <w:sz w:val="20"/>
              </w:rPr>
              <w:t xml:space="preserve"> из перечисленных выше показателей повышенный (продвинутый) уровень</w:t>
            </w:r>
          </w:p>
        </w:tc>
        <w:tc>
          <w:tcPr>
            <w:tcW w:w="1843" w:type="dxa"/>
          </w:tcPr>
          <w:p w14:paraId="0786679E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Высокий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углу</w:t>
            </w:r>
            <w:r w:rsidRPr="00BD3CB1">
              <w:rPr>
                <w:rFonts w:ascii="Arial" w:hAnsi="Arial" w:cs="Arial"/>
                <w:sz w:val="20"/>
                <w:lang w:val="ru-RU"/>
              </w:rPr>
              <w:t>б</w:t>
            </w:r>
            <w:r w:rsidRPr="00BD3CB1">
              <w:rPr>
                <w:rFonts w:ascii="Arial" w:hAnsi="Arial" w:cs="Arial"/>
                <w:sz w:val="20"/>
                <w:lang w:val="ru-RU"/>
              </w:rPr>
              <w:t>ленный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301" w:type="dxa"/>
          </w:tcPr>
          <w:p w14:paraId="4A41D22B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Отлично</w:t>
            </w:r>
          </w:p>
        </w:tc>
      </w:tr>
      <w:tr w:rsidR="002859F3" w:rsidRPr="00BD3CB1" w14:paraId="500AF8FC" w14:textId="77777777">
        <w:tc>
          <w:tcPr>
            <w:tcW w:w="7196" w:type="dxa"/>
          </w:tcPr>
          <w:p w14:paraId="623CBE90" w14:textId="77777777" w:rsidR="00DC1C2A" w:rsidRDefault="00DC1C2A" w:rsidP="00DC1C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не соответствует каким-либо трем из перечисленных десяти пок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зателей.</w:t>
            </w:r>
            <w:r w:rsidRPr="00BD3CB1">
              <w:rPr>
                <w:rFonts w:ascii="Arial" w:hAnsi="Arial" w:cs="Arial"/>
              </w:rPr>
              <w:t xml:space="preserve"> Компетенции в целом сформированы, но проявляются и испол</w:t>
            </w:r>
            <w:r w:rsidRPr="00BD3CB1">
              <w:rPr>
                <w:rFonts w:ascii="Arial" w:hAnsi="Arial" w:cs="Arial"/>
              </w:rPr>
              <w:t>ь</w:t>
            </w:r>
            <w:r w:rsidRPr="00BD3CB1">
              <w:rPr>
                <w:rFonts w:ascii="Arial" w:hAnsi="Arial" w:cs="Arial"/>
              </w:rPr>
              <w:t>зуются не в полном объеме, что в</w:t>
            </w:r>
            <w:r w:rsidR="00732F57">
              <w:rPr>
                <w:rFonts w:ascii="Arial" w:hAnsi="Arial" w:cs="Arial"/>
              </w:rPr>
              <w:t>ы</w:t>
            </w:r>
            <w:r w:rsidRPr="00BD3CB1">
              <w:rPr>
                <w:rFonts w:ascii="Arial" w:hAnsi="Arial" w:cs="Arial"/>
              </w:rPr>
              <w:t>ражается</w:t>
            </w:r>
            <w:r>
              <w:rPr>
                <w:rFonts w:ascii="Arial" w:hAnsi="Arial" w:cs="Arial"/>
              </w:rPr>
              <w:t xml:space="preserve"> </w:t>
            </w:r>
            <w:r w:rsidRPr="00BD3CB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следующих</w:t>
            </w:r>
            <w:r w:rsidR="007A5EA5">
              <w:rPr>
                <w:rFonts w:ascii="Arial" w:hAnsi="Arial" w:cs="Arial"/>
              </w:rPr>
              <w:t xml:space="preserve"> возможных</w:t>
            </w:r>
            <w:r>
              <w:rPr>
                <w:rFonts w:ascii="Arial" w:hAnsi="Arial" w:cs="Arial"/>
              </w:rPr>
              <w:t xml:space="preserve"> вариантах:</w:t>
            </w:r>
          </w:p>
          <w:p w14:paraId="4F678802" w14:textId="77777777" w:rsidR="00DC1C2A" w:rsidRDefault="00DC1C2A" w:rsidP="00732F57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DC1C2A">
              <w:rPr>
                <w:rFonts w:ascii="Arial" w:hAnsi="Arial" w:cs="Arial"/>
              </w:rPr>
              <w:t xml:space="preserve">выбор темы исследования и </w:t>
            </w:r>
            <w:r>
              <w:rPr>
                <w:rFonts w:ascii="Arial" w:hAnsi="Arial" w:cs="Arial"/>
              </w:rPr>
              <w:t xml:space="preserve">ее </w:t>
            </w:r>
            <w:r w:rsidRPr="00DC1C2A">
              <w:rPr>
                <w:rFonts w:ascii="Arial" w:hAnsi="Arial" w:cs="Arial"/>
              </w:rPr>
              <w:t>актуальность</w:t>
            </w:r>
            <w:r>
              <w:rPr>
                <w:rFonts w:ascii="Arial" w:hAnsi="Arial" w:cs="Arial"/>
              </w:rPr>
              <w:t xml:space="preserve"> убедительно обоснов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ны, </w:t>
            </w:r>
            <w:r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>
              <w:rPr>
                <w:rFonts w:ascii="Arial" w:hAnsi="Arial" w:cs="Arial"/>
              </w:rPr>
              <w:t xml:space="preserve"> отвечает совреме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ным методологическим разработкам в </w:t>
            </w:r>
            <w:r w:rsidR="00652B25">
              <w:rPr>
                <w:rFonts w:ascii="Arial" w:hAnsi="Arial" w:cs="Arial"/>
              </w:rPr>
              <w:t>организации фармацевтического дела</w:t>
            </w:r>
            <w:r>
              <w:rPr>
                <w:rFonts w:ascii="Arial" w:hAnsi="Arial" w:cs="Arial"/>
              </w:rPr>
              <w:t>, продемонстрированы высокие</w:t>
            </w:r>
            <w:r w:rsidRPr="00DC1C2A">
              <w:rPr>
                <w:rFonts w:ascii="Arial" w:hAnsi="Arial" w:cs="Arial"/>
              </w:rPr>
              <w:t xml:space="preserve"> уровн</w:t>
            </w:r>
            <w:r>
              <w:rPr>
                <w:rFonts w:ascii="Arial" w:hAnsi="Arial" w:cs="Arial"/>
              </w:rPr>
              <w:t>и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проанализированного теоретического материала на основе изучения научной литературы по исследуемой проблеме</w:t>
            </w:r>
            <w:r>
              <w:rPr>
                <w:rFonts w:ascii="Arial" w:hAnsi="Arial" w:cs="Arial"/>
              </w:rPr>
              <w:t xml:space="preserve">, а также </w:t>
            </w:r>
            <w:r w:rsidRPr="00DC1C2A">
              <w:rPr>
                <w:rFonts w:ascii="Arial" w:hAnsi="Arial" w:cs="Arial"/>
              </w:rPr>
              <w:t>профессионализма при проведении самостоятельного эмпирич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ского (экспериментального) исследования</w:t>
            </w:r>
            <w:r w:rsidR="00732F57">
              <w:rPr>
                <w:rFonts w:ascii="Arial" w:hAnsi="Arial" w:cs="Arial"/>
              </w:rPr>
              <w:t xml:space="preserve">, </w:t>
            </w:r>
            <w:r w:rsidRPr="00DC1C2A">
              <w:rPr>
                <w:rFonts w:ascii="Arial" w:hAnsi="Arial" w:cs="Arial"/>
              </w:rPr>
              <w:t>качество математико-статистической обработки эмпирических данных</w:t>
            </w:r>
            <w:r w:rsidR="00732F57">
              <w:rPr>
                <w:rFonts w:ascii="Arial" w:hAnsi="Arial" w:cs="Arial"/>
              </w:rPr>
              <w:t xml:space="preserve"> высокое</w:t>
            </w:r>
            <w:r w:rsidRPr="00DC1C2A">
              <w:rPr>
                <w:rFonts w:ascii="Arial" w:hAnsi="Arial" w:cs="Arial"/>
              </w:rPr>
              <w:t>;</w:t>
            </w:r>
            <w:r w:rsidR="00732F57">
              <w:rPr>
                <w:rFonts w:ascii="Arial" w:hAnsi="Arial" w:cs="Arial"/>
              </w:rPr>
              <w:t xml:space="preserve"> имеется </w:t>
            </w:r>
            <w:r w:rsidRPr="00DC1C2A">
              <w:rPr>
                <w:rFonts w:ascii="Arial" w:hAnsi="Arial" w:cs="Arial"/>
              </w:rPr>
              <w:t>дост</w:t>
            </w:r>
            <w:r w:rsidRPr="00DC1C2A"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>верность, обоснованность и четкость сформулированных выводов</w:t>
            </w:r>
            <w:r w:rsidR="00732F57">
              <w:rPr>
                <w:rFonts w:ascii="Arial" w:hAnsi="Arial" w:cs="Arial"/>
              </w:rPr>
              <w:t>, им</w:t>
            </w:r>
            <w:r w:rsidR="00732F57">
              <w:rPr>
                <w:rFonts w:ascii="Arial" w:hAnsi="Arial" w:cs="Arial"/>
              </w:rPr>
              <w:t>е</w:t>
            </w:r>
            <w:r w:rsidR="00732F57">
              <w:rPr>
                <w:rFonts w:ascii="Arial" w:hAnsi="Arial" w:cs="Arial"/>
              </w:rPr>
              <w:t>ется четкая структура работы и прослеживается логичность в изложении материала</w:t>
            </w:r>
            <w:r w:rsidRPr="00DC1C2A">
              <w:rPr>
                <w:rFonts w:ascii="Arial" w:hAnsi="Arial" w:cs="Arial"/>
              </w:rPr>
              <w:t>;</w:t>
            </w:r>
            <w:r w:rsidR="00732F57">
              <w:rPr>
                <w:rFonts w:ascii="Arial" w:hAnsi="Arial" w:cs="Arial"/>
              </w:rPr>
              <w:t xml:space="preserve"> однако</w:t>
            </w:r>
            <w:r w:rsidR="006F2258">
              <w:rPr>
                <w:rFonts w:ascii="Arial" w:hAnsi="Arial" w:cs="Arial"/>
              </w:rPr>
              <w:t>: 1)</w:t>
            </w:r>
            <w:r w:rsidR="00732F57">
              <w:rPr>
                <w:rFonts w:ascii="Arial" w:hAnsi="Arial" w:cs="Arial"/>
              </w:rPr>
              <w:t xml:space="preserve"> не полностью представлена </w:t>
            </w:r>
            <w:r w:rsidRPr="00DC1C2A">
              <w:rPr>
                <w:rFonts w:ascii="Arial" w:hAnsi="Arial" w:cs="Arial"/>
              </w:rPr>
              <w:t>новизна проведенного исследования</w:t>
            </w:r>
            <w:r w:rsidR="00732F57">
              <w:rPr>
                <w:rFonts w:ascii="Arial" w:hAnsi="Arial" w:cs="Arial"/>
              </w:rPr>
              <w:t xml:space="preserve"> (</w:t>
            </w:r>
            <w:r w:rsidR="007A5EA5">
              <w:rPr>
                <w:rFonts w:ascii="Arial" w:hAnsi="Arial" w:cs="Arial"/>
              </w:rPr>
              <w:t>недостаточно аргументировано</w:t>
            </w:r>
            <w:r w:rsidR="00732F57" w:rsidRPr="00732F57">
              <w:rPr>
                <w:rFonts w:ascii="Arial" w:hAnsi="Arial" w:cs="Arial"/>
              </w:rPr>
              <w:t xml:space="preserve"> доказа</w:t>
            </w:r>
            <w:r w:rsidR="007A5EA5">
              <w:rPr>
                <w:rFonts w:ascii="Arial" w:hAnsi="Arial" w:cs="Arial"/>
              </w:rPr>
              <w:t>тельство</w:t>
            </w:r>
            <w:r w:rsidR="00732F57" w:rsidRPr="00732F57">
              <w:rPr>
                <w:rFonts w:ascii="Arial" w:hAnsi="Arial" w:cs="Arial"/>
              </w:rPr>
              <w:t xml:space="preserve"> отличи</w:t>
            </w:r>
            <w:r w:rsidR="007A5EA5">
              <w:rPr>
                <w:rFonts w:ascii="Arial" w:hAnsi="Arial" w:cs="Arial"/>
              </w:rPr>
              <w:t>я</w:t>
            </w:r>
            <w:r w:rsidR="00732F57" w:rsidRPr="00732F57">
              <w:rPr>
                <w:rFonts w:ascii="Arial" w:hAnsi="Arial" w:cs="Arial"/>
              </w:rPr>
              <w:t xml:space="preserve"> полученных результатов исследования от подобных, уже имеющихся в науке</w:t>
            </w:r>
            <w:r w:rsidR="00732F57">
              <w:rPr>
                <w:rFonts w:ascii="Arial" w:hAnsi="Arial" w:cs="Arial"/>
              </w:rPr>
              <w:t xml:space="preserve">), </w:t>
            </w:r>
            <w:r w:rsidR="006F2258">
              <w:rPr>
                <w:rFonts w:ascii="Arial" w:hAnsi="Arial" w:cs="Arial"/>
              </w:rPr>
              <w:t xml:space="preserve">2) </w:t>
            </w:r>
            <w:r w:rsidR="00732F57">
              <w:rPr>
                <w:rFonts w:ascii="Arial" w:hAnsi="Arial" w:cs="Arial"/>
              </w:rPr>
              <w:t xml:space="preserve">среднее </w:t>
            </w:r>
            <w:r w:rsidRPr="00DC1C2A">
              <w:rPr>
                <w:rFonts w:ascii="Arial" w:hAnsi="Arial" w:cs="Arial"/>
              </w:rPr>
              <w:t>качество оформления научно-квалификационной р</w:t>
            </w:r>
            <w:r w:rsidRPr="00DC1C2A"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>боты (диссертации) и научного доклада</w:t>
            </w:r>
            <w:r w:rsidR="00732F57">
              <w:rPr>
                <w:rFonts w:ascii="Arial" w:hAnsi="Arial" w:cs="Arial"/>
              </w:rPr>
              <w:t xml:space="preserve"> (</w:t>
            </w:r>
            <w:r w:rsidR="00137224">
              <w:rPr>
                <w:rFonts w:ascii="Arial" w:hAnsi="Arial" w:cs="Arial"/>
              </w:rPr>
              <w:t>допущены отклонения от при</w:t>
            </w:r>
            <w:r w:rsidR="00137224">
              <w:rPr>
                <w:rFonts w:ascii="Arial" w:hAnsi="Arial" w:cs="Arial"/>
              </w:rPr>
              <w:t>н</w:t>
            </w:r>
            <w:r w:rsidR="00137224">
              <w:rPr>
                <w:rFonts w:ascii="Arial" w:hAnsi="Arial" w:cs="Arial"/>
              </w:rPr>
              <w:t xml:space="preserve">ципов научности и конкретности, </w:t>
            </w:r>
            <w:r w:rsidR="00732F57">
              <w:rPr>
                <w:rFonts w:ascii="Arial" w:hAnsi="Arial" w:cs="Arial"/>
              </w:rPr>
              <w:t>имеются неточности в оформлении наглядных материалов, списка литературы, текст</w:t>
            </w:r>
            <w:r w:rsidR="00137224">
              <w:rPr>
                <w:rFonts w:ascii="Arial" w:hAnsi="Arial" w:cs="Arial"/>
              </w:rPr>
              <w:t xml:space="preserve"> н</w:t>
            </w:r>
            <w:r w:rsidR="00732F57">
              <w:rPr>
                <w:rFonts w:ascii="Arial" w:hAnsi="Arial" w:cs="Arial"/>
              </w:rPr>
              <w:t xml:space="preserve">е </w:t>
            </w:r>
            <w:r w:rsidR="00137224">
              <w:rPr>
                <w:rFonts w:ascii="Arial" w:hAnsi="Arial" w:cs="Arial"/>
              </w:rPr>
              <w:t>св</w:t>
            </w:r>
            <w:r w:rsidR="00732F57">
              <w:rPr>
                <w:rFonts w:ascii="Arial" w:hAnsi="Arial" w:cs="Arial"/>
              </w:rPr>
              <w:t>о</w:t>
            </w:r>
            <w:r w:rsidR="00137224">
              <w:rPr>
                <w:rFonts w:ascii="Arial" w:hAnsi="Arial" w:cs="Arial"/>
              </w:rPr>
              <w:t>бод</w:t>
            </w:r>
            <w:r w:rsidR="00732F57">
              <w:rPr>
                <w:rFonts w:ascii="Arial" w:hAnsi="Arial" w:cs="Arial"/>
              </w:rPr>
              <w:t>ен</w:t>
            </w:r>
            <w:r w:rsidR="00137224">
              <w:rPr>
                <w:rFonts w:ascii="Arial" w:hAnsi="Arial" w:cs="Arial"/>
              </w:rPr>
              <w:t xml:space="preserve"> от</w:t>
            </w:r>
            <w:r w:rsidR="00732F57">
              <w:rPr>
                <w:rFonts w:ascii="Arial" w:hAnsi="Arial" w:cs="Arial"/>
              </w:rPr>
              <w:t xml:space="preserve"> пункт</w:t>
            </w:r>
            <w:r w:rsidR="00732F57">
              <w:rPr>
                <w:rFonts w:ascii="Arial" w:hAnsi="Arial" w:cs="Arial"/>
              </w:rPr>
              <w:t>у</w:t>
            </w:r>
            <w:r w:rsidR="00732F57">
              <w:rPr>
                <w:rFonts w:ascii="Arial" w:hAnsi="Arial" w:cs="Arial"/>
              </w:rPr>
              <w:t>ационны</w:t>
            </w:r>
            <w:r w:rsidR="00137224">
              <w:rPr>
                <w:rFonts w:ascii="Arial" w:hAnsi="Arial" w:cs="Arial"/>
              </w:rPr>
              <w:t>х, орфографических,</w:t>
            </w:r>
            <w:r w:rsidR="00732F57">
              <w:rPr>
                <w:rFonts w:ascii="Arial" w:hAnsi="Arial" w:cs="Arial"/>
              </w:rPr>
              <w:t xml:space="preserve"> стилистически</w:t>
            </w:r>
            <w:r w:rsidR="00137224">
              <w:rPr>
                <w:rFonts w:ascii="Arial" w:hAnsi="Arial" w:cs="Arial"/>
              </w:rPr>
              <w:t>х</w:t>
            </w:r>
            <w:r w:rsidR="00732F57">
              <w:rPr>
                <w:rFonts w:ascii="Arial" w:hAnsi="Arial" w:cs="Arial"/>
              </w:rPr>
              <w:t xml:space="preserve"> ошиб</w:t>
            </w:r>
            <w:r w:rsidR="00137224">
              <w:rPr>
                <w:rFonts w:ascii="Arial" w:hAnsi="Arial" w:cs="Arial"/>
              </w:rPr>
              <w:t>о</w:t>
            </w:r>
            <w:r w:rsidR="00732F57">
              <w:rPr>
                <w:rFonts w:ascii="Arial" w:hAnsi="Arial" w:cs="Arial"/>
              </w:rPr>
              <w:t>к)</w:t>
            </w:r>
            <w:r w:rsidR="006F2258">
              <w:rPr>
                <w:rFonts w:ascii="Arial" w:hAnsi="Arial" w:cs="Arial"/>
              </w:rPr>
              <w:t>,</w:t>
            </w:r>
            <w:r w:rsidR="00732F57">
              <w:rPr>
                <w:rFonts w:ascii="Arial" w:hAnsi="Arial" w:cs="Arial"/>
              </w:rPr>
              <w:t xml:space="preserve"> </w:t>
            </w:r>
            <w:r w:rsidR="006F2258">
              <w:rPr>
                <w:rFonts w:ascii="Arial" w:hAnsi="Arial" w:cs="Arial"/>
              </w:rPr>
              <w:t xml:space="preserve">3) </w:t>
            </w:r>
            <w:r w:rsidR="00732F57">
              <w:rPr>
                <w:rFonts w:ascii="Arial" w:hAnsi="Arial" w:cs="Arial"/>
              </w:rPr>
              <w:t>среднее</w:t>
            </w:r>
            <w:r w:rsidRPr="00DC1C2A">
              <w:rPr>
                <w:rFonts w:ascii="Arial" w:hAnsi="Arial" w:cs="Arial"/>
              </w:rPr>
              <w:t xml:space="preserve"> кач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ство представления научного доклада на защите</w:t>
            </w:r>
            <w:r w:rsidR="00732F57">
              <w:rPr>
                <w:rFonts w:ascii="Arial" w:hAnsi="Arial" w:cs="Arial"/>
              </w:rPr>
              <w:t xml:space="preserve"> (нарушено </w:t>
            </w:r>
            <w:r w:rsidR="00732F57" w:rsidRPr="00732F57">
              <w:rPr>
                <w:rFonts w:ascii="Arial" w:hAnsi="Arial" w:cs="Arial"/>
              </w:rPr>
              <w:t>соответствие задач исследования, выносимых на защиту положений и выводов по р</w:t>
            </w:r>
            <w:r w:rsidR="00732F57" w:rsidRPr="00732F57">
              <w:rPr>
                <w:rFonts w:ascii="Arial" w:hAnsi="Arial" w:cs="Arial"/>
              </w:rPr>
              <w:t>е</w:t>
            </w:r>
            <w:r w:rsidR="00732F57" w:rsidRPr="00732F57">
              <w:rPr>
                <w:rFonts w:ascii="Arial" w:hAnsi="Arial" w:cs="Arial"/>
              </w:rPr>
              <w:t>зультатам исследования,</w:t>
            </w:r>
            <w:r w:rsidR="007A5EA5">
              <w:rPr>
                <w:rFonts w:ascii="Arial" w:hAnsi="Arial" w:cs="Arial"/>
              </w:rPr>
              <w:t xml:space="preserve"> нечеткая структура доклада,</w:t>
            </w:r>
            <w:r w:rsidR="00732F57" w:rsidRPr="00732F57">
              <w:rPr>
                <w:rFonts w:ascii="Arial" w:hAnsi="Arial" w:cs="Arial"/>
              </w:rPr>
              <w:t xml:space="preserve"> </w:t>
            </w:r>
            <w:r w:rsidR="00732F57">
              <w:rPr>
                <w:rFonts w:ascii="Arial" w:hAnsi="Arial" w:cs="Arial"/>
              </w:rPr>
              <w:t>недостаточно а</w:t>
            </w:r>
            <w:r w:rsidR="00732F57">
              <w:rPr>
                <w:rFonts w:ascii="Arial" w:hAnsi="Arial" w:cs="Arial"/>
              </w:rPr>
              <w:t>р</w:t>
            </w:r>
            <w:r w:rsidR="00732F57">
              <w:rPr>
                <w:rFonts w:ascii="Arial" w:hAnsi="Arial" w:cs="Arial"/>
              </w:rPr>
              <w:t>гументированы ответы на вопросы, на замечания рецензентов);</w:t>
            </w:r>
          </w:p>
          <w:p w14:paraId="51D98B91" w14:textId="77777777" w:rsidR="00137224" w:rsidRDefault="00732F57" w:rsidP="00732F57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137224">
              <w:rPr>
                <w:rFonts w:ascii="Arial" w:hAnsi="Arial" w:cs="Arial"/>
              </w:rPr>
              <w:t xml:space="preserve"> </w:t>
            </w:r>
            <w:r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>
              <w:rPr>
                <w:rFonts w:ascii="Arial" w:hAnsi="Arial" w:cs="Arial"/>
              </w:rPr>
              <w:t xml:space="preserve"> отвечает совреме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ным методологическим разработкам в </w:t>
            </w:r>
            <w:r w:rsidR="00652B25">
              <w:rPr>
                <w:rFonts w:ascii="Arial" w:hAnsi="Arial" w:cs="Arial"/>
              </w:rPr>
              <w:t>организации фармацевтического дела</w:t>
            </w:r>
            <w:r>
              <w:rPr>
                <w:rFonts w:ascii="Arial" w:hAnsi="Arial" w:cs="Arial"/>
              </w:rPr>
              <w:t>, продемонстрирован высоки</w:t>
            </w:r>
            <w:r w:rsidR="007A5EA5">
              <w:rPr>
                <w:rFonts w:ascii="Arial" w:hAnsi="Arial" w:cs="Arial"/>
              </w:rPr>
              <w:t>й</w:t>
            </w:r>
            <w:r w:rsidRPr="00DC1C2A">
              <w:rPr>
                <w:rFonts w:ascii="Arial" w:hAnsi="Arial" w:cs="Arial"/>
              </w:rPr>
              <w:t xml:space="preserve"> уров</w:t>
            </w:r>
            <w:r w:rsidR="007A5EA5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</w:t>
            </w:r>
            <w:r w:rsidR="007A5EA5">
              <w:rPr>
                <w:rFonts w:ascii="Arial" w:hAnsi="Arial" w:cs="Arial"/>
              </w:rPr>
              <w:t>ь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проанализированного теоретического материала на основе изучения научной литературы по исследуемой проблеме</w:t>
            </w:r>
            <w:r>
              <w:rPr>
                <w:rFonts w:ascii="Arial" w:hAnsi="Arial" w:cs="Arial"/>
              </w:rPr>
              <w:t>, им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ются </w:t>
            </w:r>
            <w:r w:rsidRPr="00DC1C2A">
              <w:rPr>
                <w:rFonts w:ascii="Arial" w:hAnsi="Arial" w:cs="Arial"/>
              </w:rPr>
              <w:t>достоверность, обоснованность и четкость сформулированных в</w:t>
            </w:r>
            <w:r w:rsidRPr="00DC1C2A">
              <w:rPr>
                <w:rFonts w:ascii="Arial" w:hAnsi="Arial" w:cs="Arial"/>
              </w:rPr>
              <w:t>ы</w:t>
            </w:r>
            <w:r w:rsidRPr="00DC1C2A">
              <w:rPr>
                <w:rFonts w:ascii="Arial" w:hAnsi="Arial" w:cs="Arial"/>
              </w:rPr>
              <w:t>водов</w:t>
            </w:r>
            <w:r>
              <w:rPr>
                <w:rFonts w:ascii="Arial" w:hAnsi="Arial" w:cs="Arial"/>
              </w:rPr>
              <w:t xml:space="preserve">, </w:t>
            </w:r>
            <w:r w:rsidR="007A5EA5">
              <w:rPr>
                <w:rFonts w:ascii="Arial" w:hAnsi="Arial" w:cs="Arial"/>
              </w:rPr>
              <w:t xml:space="preserve">имеется </w:t>
            </w:r>
            <w:r>
              <w:rPr>
                <w:rFonts w:ascii="Arial" w:hAnsi="Arial" w:cs="Arial"/>
              </w:rPr>
              <w:t xml:space="preserve">четкая структура работы и </w:t>
            </w:r>
            <w:r w:rsidR="007A5EA5">
              <w:rPr>
                <w:rFonts w:ascii="Arial" w:hAnsi="Arial" w:cs="Arial"/>
              </w:rPr>
              <w:t xml:space="preserve">прослеживается </w:t>
            </w:r>
            <w:r>
              <w:rPr>
                <w:rFonts w:ascii="Arial" w:hAnsi="Arial" w:cs="Arial"/>
              </w:rPr>
              <w:t>логичность в изложении материала</w:t>
            </w:r>
            <w:r w:rsidR="00137224">
              <w:rPr>
                <w:rFonts w:ascii="Arial" w:hAnsi="Arial" w:cs="Arial"/>
              </w:rPr>
              <w:t xml:space="preserve">, аргументировано представлена </w:t>
            </w:r>
            <w:r w:rsidR="00137224" w:rsidRPr="00DC1C2A">
              <w:rPr>
                <w:rFonts w:ascii="Arial" w:hAnsi="Arial" w:cs="Arial"/>
              </w:rPr>
              <w:t>новизна пров</w:t>
            </w:r>
            <w:r w:rsidR="00137224" w:rsidRPr="00DC1C2A">
              <w:rPr>
                <w:rFonts w:ascii="Arial" w:hAnsi="Arial" w:cs="Arial"/>
              </w:rPr>
              <w:t>е</w:t>
            </w:r>
            <w:r w:rsidR="00137224" w:rsidRPr="00DC1C2A">
              <w:rPr>
                <w:rFonts w:ascii="Arial" w:hAnsi="Arial" w:cs="Arial"/>
              </w:rPr>
              <w:t>денного исследования</w:t>
            </w:r>
            <w:r w:rsidR="00137224">
              <w:rPr>
                <w:rFonts w:ascii="Arial" w:hAnsi="Arial" w:cs="Arial"/>
              </w:rPr>
              <w:t xml:space="preserve">, высокое </w:t>
            </w:r>
            <w:r w:rsidR="00137224" w:rsidRPr="00DC1C2A">
              <w:rPr>
                <w:rFonts w:ascii="Arial" w:hAnsi="Arial" w:cs="Arial"/>
              </w:rPr>
              <w:t>качество оформления научно-квалификационной работы (диссертации) и научного доклада</w:t>
            </w:r>
            <w:r w:rsidR="00137224">
              <w:rPr>
                <w:rFonts w:ascii="Arial" w:hAnsi="Arial" w:cs="Arial"/>
              </w:rPr>
              <w:t>, высокое</w:t>
            </w:r>
            <w:r w:rsidR="00137224" w:rsidRPr="00DC1C2A">
              <w:rPr>
                <w:rFonts w:ascii="Arial" w:hAnsi="Arial" w:cs="Arial"/>
              </w:rPr>
              <w:t xml:space="preserve"> качество представления научного доклада на защите</w:t>
            </w:r>
            <w:r w:rsidRPr="00DC1C2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однако</w:t>
            </w:r>
            <w:r w:rsidR="006F2258">
              <w:rPr>
                <w:rFonts w:ascii="Arial" w:hAnsi="Arial" w:cs="Arial"/>
              </w:rPr>
              <w:t>: 1)</w:t>
            </w:r>
            <w:r>
              <w:rPr>
                <w:rFonts w:ascii="Arial" w:hAnsi="Arial" w:cs="Arial"/>
              </w:rPr>
              <w:t xml:space="preserve"> </w:t>
            </w:r>
            <w:r w:rsidR="00137224" w:rsidRPr="00DC1C2A">
              <w:rPr>
                <w:rFonts w:ascii="Arial" w:hAnsi="Arial" w:cs="Arial"/>
              </w:rPr>
              <w:t xml:space="preserve">выбор темы исследования и </w:t>
            </w:r>
            <w:r w:rsidR="00137224">
              <w:rPr>
                <w:rFonts w:ascii="Arial" w:hAnsi="Arial" w:cs="Arial"/>
              </w:rPr>
              <w:t xml:space="preserve">ее </w:t>
            </w:r>
            <w:r w:rsidR="00137224" w:rsidRPr="00DC1C2A">
              <w:rPr>
                <w:rFonts w:ascii="Arial" w:hAnsi="Arial" w:cs="Arial"/>
              </w:rPr>
              <w:t>актуальность</w:t>
            </w:r>
            <w:r w:rsidR="00137224">
              <w:rPr>
                <w:rFonts w:ascii="Arial" w:hAnsi="Arial" w:cs="Arial"/>
              </w:rPr>
              <w:t xml:space="preserve"> обоснованы частично, </w:t>
            </w:r>
            <w:r w:rsidR="006F2258">
              <w:rPr>
                <w:rFonts w:ascii="Arial" w:hAnsi="Arial" w:cs="Arial"/>
              </w:rPr>
              <w:t xml:space="preserve">2-3) </w:t>
            </w:r>
            <w:r>
              <w:rPr>
                <w:rFonts w:ascii="Arial" w:hAnsi="Arial" w:cs="Arial"/>
              </w:rPr>
              <w:t>прод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монстрированы средние уровни </w:t>
            </w:r>
            <w:r w:rsidRPr="00DC1C2A">
              <w:rPr>
                <w:rFonts w:ascii="Arial" w:hAnsi="Arial" w:cs="Arial"/>
              </w:rPr>
              <w:t>профессионализма при проведении с</w:t>
            </w:r>
            <w:r w:rsidRPr="00DC1C2A"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>мостоятельного эмпирического (экспериментального) исследования</w:t>
            </w:r>
            <w:r>
              <w:rPr>
                <w:rFonts w:ascii="Arial" w:hAnsi="Arial" w:cs="Arial"/>
              </w:rPr>
              <w:t xml:space="preserve">, </w:t>
            </w:r>
            <w:r w:rsidR="007A5EA5">
              <w:rPr>
                <w:rFonts w:ascii="Arial" w:hAnsi="Arial" w:cs="Arial"/>
              </w:rPr>
              <w:t xml:space="preserve">а также </w:t>
            </w:r>
            <w:r w:rsidRPr="00DC1C2A">
              <w:rPr>
                <w:rFonts w:ascii="Arial" w:hAnsi="Arial" w:cs="Arial"/>
              </w:rPr>
              <w:t>качеств</w:t>
            </w:r>
            <w:r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 xml:space="preserve"> математико-статистической обработки эмпирических да</w:t>
            </w:r>
            <w:r w:rsidRPr="00DC1C2A">
              <w:rPr>
                <w:rFonts w:ascii="Arial" w:hAnsi="Arial" w:cs="Arial"/>
              </w:rPr>
              <w:t>н</w:t>
            </w:r>
            <w:r w:rsidRPr="00DC1C2A">
              <w:rPr>
                <w:rFonts w:ascii="Arial" w:hAnsi="Arial" w:cs="Arial"/>
              </w:rPr>
              <w:t>ных</w:t>
            </w:r>
            <w:r w:rsidR="00137224">
              <w:rPr>
                <w:rFonts w:ascii="Arial" w:hAnsi="Arial" w:cs="Arial"/>
              </w:rPr>
              <w:t xml:space="preserve"> (избраны недостаточно адекватные цели и задачам</w:t>
            </w:r>
            <w:r w:rsidR="007A5EA5">
              <w:rPr>
                <w:rFonts w:ascii="Arial" w:hAnsi="Arial" w:cs="Arial"/>
              </w:rPr>
              <w:t xml:space="preserve"> исследования </w:t>
            </w:r>
            <w:r w:rsidR="00137224">
              <w:rPr>
                <w:rFonts w:ascii="Arial" w:hAnsi="Arial" w:cs="Arial"/>
              </w:rPr>
              <w:t>методы и конкретные методики</w:t>
            </w:r>
            <w:r w:rsidR="007A5EA5">
              <w:rPr>
                <w:rFonts w:ascii="Arial" w:hAnsi="Arial" w:cs="Arial"/>
              </w:rPr>
              <w:t xml:space="preserve"> сбора и </w:t>
            </w:r>
            <w:r w:rsidR="00137224">
              <w:rPr>
                <w:rFonts w:ascii="Arial" w:hAnsi="Arial" w:cs="Arial"/>
              </w:rPr>
              <w:t>обработки данных</w:t>
            </w:r>
            <w:r w:rsidR="007A5EA5">
              <w:rPr>
                <w:rFonts w:ascii="Arial" w:hAnsi="Arial" w:cs="Arial"/>
              </w:rPr>
              <w:t>,</w:t>
            </w:r>
            <w:r w:rsidR="00137224">
              <w:rPr>
                <w:rFonts w:ascii="Arial" w:hAnsi="Arial" w:cs="Arial"/>
              </w:rPr>
              <w:t xml:space="preserve"> обработка данных носит упрощенный характер)</w:t>
            </w:r>
            <w:r w:rsidRPr="00DC1C2A">
              <w:rPr>
                <w:rFonts w:ascii="Arial" w:hAnsi="Arial" w:cs="Arial"/>
              </w:rPr>
              <w:t>;</w:t>
            </w:r>
          </w:p>
          <w:p w14:paraId="21CC2786" w14:textId="77777777" w:rsidR="00732F57" w:rsidRPr="00DC1C2A" w:rsidRDefault="00137224" w:rsidP="00732F57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DC1C2A">
              <w:rPr>
                <w:rFonts w:ascii="Arial" w:hAnsi="Arial" w:cs="Arial"/>
              </w:rPr>
              <w:t xml:space="preserve">выбор темы исследования и </w:t>
            </w:r>
            <w:r>
              <w:rPr>
                <w:rFonts w:ascii="Arial" w:hAnsi="Arial" w:cs="Arial"/>
              </w:rPr>
              <w:t xml:space="preserve">ее </w:t>
            </w:r>
            <w:r w:rsidRPr="00DC1C2A">
              <w:rPr>
                <w:rFonts w:ascii="Arial" w:hAnsi="Arial" w:cs="Arial"/>
              </w:rPr>
              <w:t>актуальность</w:t>
            </w:r>
            <w:r>
              <w:rPr>
                <w:rFonts w:ascii="Arial" w:hAnsi="Arial" w:cs="Arial"/>
              </w:rPr>
              <w:t xml:space="preserve"> убедительно обоснов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ны, продемонстрирован высокий уровень</w:t>
            </w:r>
            <w:r w:rsidRPr="00DC1C2A">
              <w:rPr>
                <w:rFonts w:ascii="Arial" w:hAnsi="Arial" w:cs="Arial"/>
              </w:rPr>
              <w:t xml:space="preserve"> профессионализма при пров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дении самостоятельного эмпирического (экспериментального) исслед</w:t>
            </w:r>
            <w:r w:rsidRPr="00DC1C2A"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>вания</w:t>
            </w:r>
            <w:r>
              <w:rPr>
                <w:rFonts w:ascii="Arial" w:hAnsi="Arial" w:cs="Arial"/>
              </w:rPr>
              <w:t xml:space="preserve">, </w:t>
            </w:r>
            <w:r w:rsidRPr="00DC1C2A">
              <w:rPr>
                <w:rFonts w:ascii="Arial" w:hAnsi="Arial" w:cs="Arial"/>
              </w:rPr>
              <w:t>качеств</w:t>
            </w:r>
            <w:r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 xml:space="preserve"> математико-статистической обработки эмпирических данных</w:t>
            </w:r>
            <w:r>
              <w:rPr>
                <w:rFonts w:ascii="Arial" w:hAnsi="Arial" w:cs="Arial"/>
              </w:rPr>
              <w:t xml:space="preserve"> высокое, имеется </w:t>
            </w:r>
            <w:r w:rsidRPr="00DC1C2A">
              <w:rPr>
                <w:rFonts w:ascii="Arial" w:hAnsi="Arial" w:cs="Arial"/>
              </w:rPr>
              <w:t>достоверность, обоснованность и четкость сформулированных выводов</w:t>
            </w:r>
            <w:r>
              <w:rPr>
                <w:rFonts w:ascii="Arial" w:hAnsi="Arial" w:cs="Arial"/>
              </w:rPr>
              <w:t xml:space="preserve">, </w:t>
            </w:r>
            <w:r w:rsidR="007A5EA5">
              <w:rPr>
                <w:rFonts w:ascii="Arial" w:hAnsi="Arial" w:cs="Arial"/>
              </w:rPr>
              <w:t xml:space="preserve">полностью представлена </w:t>
            </w:r>
            <w:r w:rsidR="007A5EA5" w:rsidRPr="00DC1C2A">
              <w:rPr>
                <w:rFonts w:ascii="Arial" w:hAnsi="Arial" w:cs="Arial"/>
              </w:rPr>
              <w:t>новизна пров</w:t>
            </w:r>
            <w:r w:rsidR="007A5EA5" w:rsidRPr="00DC1C2A">
              <w:rPr>
                <w:rFonts w:ascii="Arial" w:hAnsi="Arial" w:cs="Arial"/>
              </w:rPr>
              <w:t>е</w:t>
            </w:r>
            <w:r w:rsidR="007A5EA5" w:rsidRPr="00DC1C2A">
              <w:rPr>
                <w:rFonts w:ascii="Arial" w:hAnsi="Arial" w:cs="Arial"/>
              </w:rPr>
              <w:t>денного исследования</w:t>
            </w:r>
            <w:r w:rsidR="007A5E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имеется четкая структура работы и прослежив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ется логичность в изложении материала, высокое </w:t>
            </w:r>
            <w:r w:rsidRPr="00DC1C2A">
              <w:rPr>
                <w:rFonts w:ascii="Arial" w:hAnsi="Arial" w:cs="Arial"/>
              </w:rPr>
              <w:t>качество оформления научно-квалификационной работы (диссертации) и научного доклада</w:t>
            </w:r>
            <w:r w:rsidR="007A5EA5">
              <w:rPr>
                <w:rFonts w:ascii="Arial" w:hAnsi="Arial" w:cs="Arial"/>
              </w:rPr>
              <w:t>, в</w:t>
            </w:r>
            <w:r w:rsidR="007A5EA5">
              <w:rPr>
                <w:rFonts w:ascii="Arial" w:hAnsi="Arial" w:cs="Arial"/>
              </w:rPr>
              <w:t>ы</w:t>
            </w:r>
            <w:r w:rsidR="007A5EA5">
              <w:rPr>
                <w:rFonts w:ascii="Arial" w:hAnsi="Arial" w:cs="Arial"/>
              </w:rPr>
              <w:t>сокое</w:t>
            </w:r>
            <w:r w:rsidR="007A5EA5" w:rsidRPr="00DC1C2A">
              <w:rPr>
                <w:rFonts w:ascii="Arial" w:hAnsi="Arial" w:cs="Arial"/>
              </w:rPr>
              <w:t xml:space="preserve"> качество представления научного доклада на защите</w:t>
            </w:r>
            <w:r w:rsidRPr="00DC1C2A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однако</w:t>
            </w:r>
            <w:r w:rsidR="006F2258">
              <w:rPr>
                <w:rFonts w:ascii="Arial" w:hAnsi="Arial" w:cs="Arial"/>
              </w:rPr>
              <w:t>: 1) </w:t>
            </w:r>
            <w:r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>
              <w:rPr>
                <w:rFonts w:ascii="Arial" w:hAnsi="Arial" w:cs="Arial"/>
              </w:rPr>
              <w:t xml:space="preserve"> не отвечает совр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менным методологическим разработкам в </w:t>
            </w:r>
            <w:r w:rsidR="00F12ACB">
              <w:rPr>
                <w:rFonts w:ascii="Arial" w:hAnsi="Arial" w:cs="Arial"/>
              </w:rPr>
              <w:t>организации фармацевтич</w:t>
            </w:r>
            <w:r w:rsidR="00F12ACB">
              <w:rPr>
                <w:rFonts w:ascii="Arial" w:hAnsi="Arial" w:cs="Arial"/>
              </w:rPr>
              <w:t>е</w:t>
            </w:r>
            <w:r w:rsidR="00F12ACB">
              <w:rPr>
                <w:rFonts w:ascii="Arial" w:hAnsi="Arial" w:cs="Arial"/>
              </w:rPr>
              <w:t>ского дела</w:t>
            </w:r>
            <w:r>
              <w:rPr>
                <w:rFonts w:ascii="Arial" w:hAnsi="Arial" w:cs="Arial"/>
              </w:rPr>
              <w:t xml:space="preserve"> либо имеет слишком общий характер, </w:t>
            </w:r>
            <w:r w:rsidR="006F2258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продемонстрирован средний</w:t>
            </w:r>
            <w:r w:rsidRPr="00DC1C2A">
              <w:rPr>
                <w:rFonts w:ascii="Arial" w:hAnsi="Arial" w:cs="Arial"/>
              </w:rPr>
              <w:t xml:space="preserve"> уров</w:t>
            </w:r>
            <w:r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ь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</w:t>
            </w:r>
            <w:r w:rsidRPr="00DC1C2A"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>анализированного теоретического материала на основе изучения нау</w:t>
            </w:r>
            <w:r w:rsidRPr="00DC1C2A">
              <w:rPr>
                <w:rFonts w:ascii="Arial" w:hAnsi="Arial" w:cs="Arial"/>
              </w:rPr>
              <w:t>ч</w:t>
            </w:r>
            <w:r w:rsidRPr="00DC1C2A">
              <w:rPr>
                <w:rFonts w:ascii="Arial" w:hAnsi="Arial" w:cs="Arial"/>
              </w:rPr>
              <w:t>ной литературы по исследуемой пробл</w:t>
            </w:r>
            <w:r w:rsidR="007A5EA5">
              <w:rPr>
                <w:rFonts w:ascii="Arial" w:hAnsi="Arial" w:cs="Arial"/>
              </w:rPr>
              <w:t>еме, вследствие чего нечетко пр</w:t>
            </w:r>
            <w:r w:rsidR="007A5EA5">
              <w:rPr>
                <w:rFonts w:ascii="Arial" w:hAnsi="Arial" w:cs="Arial"/>
              </w:rPr>
              <w:t>о</w:t>
            </w:r>
            <w:r w:rsidR="007A5EA5">
              <w:rPr>
                <w:rFonts w:ascii="Arial" w:hAnsi="Arial" w:cs="Arial"/>
              </w:rPr>
              <w:t>слеживается теоретическая позиция автора</w:t>
            </w:r>
            <w:r>
              <w:rPr>
                <w:rFonts w:ascii="Arial" w:hAnsi="Arial" w:cs="Arial"/>
              </w:rPr>
              <w:t xml:space="preserve">, </w:t>
            </w:r>
            <w:r w:rsidR="006F2258">
              <w:rPr>
                <w:rFonts w:ascii="Arial" w:hAnsi="Arial" w:cs="Arial"/>
              </w:rPr>
              <w:t xml:space="preserve">3) </w:t>
            </w:r>
            <w:r w:rsidR="007A5EA5">
              <w:rPr>
                <w:rFonts w:ascii="Arial" w:hAnsi="Arial" w:cs="Arial"/>
              </w:rPr>
              <w:t xml:space="preserve">среднее </w:t>
            </w:r>
            <w:r w:rsidR="007A5EA5" w:rsidRPr="00DC1C2A">
              <w:rPr>
                <w:rFonts w:ascii="Arial" w:hAnsi="Arial" w:cs="Arial"/>
              </w:rPr>
              <w:t>качество офор</w:t>
            </w:r>
            <w:r w:rsidR="007A5EA5" w:rsidRPr="00DC1C2A">
              <w:rPr>
                <w:rFonts w:ascii="Arial" w:hAnsi="Arial" w:cs="Arial"/>
              </w:rPr>
              <w:t>м</w:t>
            </w:r>
            <w:r w:rsidR="007A5EA5" w:rsidRPr="00DC1C2A">
              <w:rPr>
                <w:rFonts w:ascii="Arial" w:hAnsi="Arial" w:cs="Arial"/>
              </w:rPr>
              <w:t>ления научно-квалификационной работы (диссертации) и научного д</w:t>
            </w:r>
            <w:r w:rsidR="007A5EA5" w:rsidRPr="00DC1C2A">
              <w:rPr>
                <w:rFonts w:ascii="Arial" w:hAnsi="Arial" w:cs="Arial"/>
              </w:rPr>
              <w:t>о</w:t>
            </w:r>
            <w:r w:rsidR="007A5EA5" w:rsidRPr="00DC1C2A">
              <w:rPr>
                <w:rFonts w:ascii="Arial" w:hAnsi="Arial" w:cs="Arial"/>
              </w:rPr>
              <w:t>клада</w:t>
            </w:r>
            <w:r w:rsidR="007A5E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(допущены отклонения от принципов научности и конкретности, имеются неточности в оформлении наглядных материалов, списка лит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ратуры, текст не свободен от пунктуационных, орфографических, стил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стических ошибок)</w:t>
            </w:r>
            <w:r w:rsidR="007A5EA5">
              <w:rPr>
                <w:rFonts w:ascii="Arial" w:hAnsi="Arial" w:cs="Arial"/>
              </w:rPr>
              <w:t>.</w:t>
            </w:r>
          </w:p>
          <w:p w14:paraId="3014FE19" w14:textId="77777777" w:rsidR="002859F3" w:rsidRPr="00BD3CB1" w:rsidRDefault="002859F3" w:rsidP="00732F57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</w:rPr>
              <w:t xml:space="preserve">Данный уровень превосходит, по крайней мере, по </w:t>
            </w:r>
            <w:r w:rsidR="005E1284">
              <w:rPr>
                <w:rFonts w:ascii="Arial" w:hAnsi="Arial" w:cs="Arial"/>
                <w:sz w:val="20"/>
                <w:lang w:val="ru-RU"/>
              </w:rPr>
              <w:t>одному</w:t>
            </w:r>
            <w:r w:rsidRPr="00BD3CB1">
              <w:rPr>
                <w:rFonts w:ascii="Arial" w:hAnsi="Arial" w:cs="Arial"/>
                <w:sz w:val="20"/>
              </w:rPr>
              <w:t xml:space="preserve"> из перечисленных выше показателей пороговый (базовый) уровень</w:t>
            </w:r>
          </w:p>
        </w:tc>
        <w:tc>
          <w:tcPr>
            <w:tcW w:w="1843" w:type="dxa"/>
          </w:tcPr>
          <w:p w14:paraId="3064C453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Повышенный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продвинутый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301" w:type="dxa"/>
          </w:tcPr>
          <w:p w14:paraId="24CC6352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Хорошо</w:t>
            </w:r>
          </w:p>
        </w:tc>
      </w:tr>
      <w:tr w:rsidR="002859F3" w:rsidRPr="00BD3CB1" w14:paraId="4E5F1157" w14:textId="77777777">
        <w:tc>
          <w:tcPr>
            <w:tcW w:w="7196" w:type="dxa"/>
          </w:tcPr>
          <w:p w14:paraId="4FFEBE3A" w14:textId="77777777" w:rsidR="007A5EA5" w:rsidRDefault="007A5EA5" w:rsidP="007A5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не соответствует каким-либо </w:t>
            </w:r>
            <w:r w:rsidR="00CC1A4E">
              <w:rPr>
                <w:rFonts w:ascii="Arial" w:hAnsi="Arial" w:cs="Arial"/>
              </w:rPr>
              <w:t>четырем</w:t>
            </w:r>
            <w:r>
              <w:rPr>
                <w:rFonts w:ascii="Arial" w:hAnsi="Arial" w:cs="Arial"/>
              </w:rPr>
              <w:t xml:space="preserve"> из перечисленных десяти показателей.</w:t>
            </w:r>
            <w:r w:rsidRPr="00BD3CB1">
              <w:rPr>
                <w:rFonts w:ascii="Arial" w:hAnsi="Arial" w:cs="Arial"/>
              </w:rPr>
              <w:t xml:space="preserve"> Компетенции сформированы в общих чертах, проявляются и используются ситуативно, частично, что в</w:t>
            </w:r>
            <w:r>
              <w:rPr>
                <w:rFonts w:ascii="Arial" w:hAnsi="Arial" w:cs="Arial"/>
              </w:rPr>
              <w:t>ы</w:t>
            </w:r>
            <w:r w:rsidRPr="00BD3CB1">
              <w:rPr>
                <w:rFonts w:ascii="Arial" w:hAnsi="Arial" w:cs="Arial"/>
              </w:rPr>
              <w:t>ражается</w:t>
            </w:r>
            <w:r>
              <w:rPr>
                <w:rFonts w:ascii="Arial" w:hAnsi="Arial" w:cs="Arial"/>
              </w:rPr>
              <w:t xml:space="preserve"> </w:t>
            </w:r>
            <w:r w:rsidRPr="00BD3CB1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следующих во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можных вариантах:</w:t>
            </w:r>
          </w:p>
          <w:p w14:paraId="7AD4995F" w14:textId="77777777" w:rsidR="00CC1A4E" w:rsidRDefault="00CC1A4E" w:rsidP="00CC1A4E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DC1C2A">
              <w:rPr>
                <w:rFonts w:ascii="Arial" w:hAnsi="Arial" w:cs="Arial"/>
              </w:rPr>
              <w:t xml:space="preserve"> выбор темы исследования и </w:t>
            </w:r>
            <w:r>
              <w:rPr>
                <w:rFonts w:ascii="Arial" w:hAnsi="Arial" w:cs="Arial"/>
              </w:rPr>
              <w:t xml:space="preserve">ее </w:t>
            </w:r>
            <w:r w:rsidRPr="00DC1C2A">
              <w:rPr>
                <w:rFonts w:ascii="Arial" w:hAnsi="Arial" w:cs="Arial"/>
              </w:rPr>
              <w:t>актуальность</w:t>
            </w:r>
            <w:r>
              <w:rPr>
                <w:rFonts w:ascii="Arial" w:hAnsi="Arial" w:cs="Arial"/>
              </w:rPr>
              <w:t xml:space="preserve"> убедительно обоснов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ны, </w:t>
            </w:r>
            <w:r w:rsidR="00A550CE"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 w:rsidR="00A550CE">
              <w:rPr>
                <w:rFonts w:ascii="Arial" w:hAnsi="Arial" w:cs="Arial"/>
              </w:rPr>
              <w:t xml:space="preserve"> отвечает совреме</w:t>
            </w:r>
            <w:r w:rsidR="00A550CE">
              <w:rPr>
                <w:rFonts w:ascii="Arial" w:hAnsi="Arial" w:cs="Arial"/>
              </w:rPr>
              <w:t>н</w:t>
            </w:r>
            <w:r w:rsidR="00A550CE">
              <w:rPr>
                <w:rFonts w:ascii="Arial" w:hAnsi="Arial" w:cs="Arial"/>
              </w:rPr>
              <w:t>ным методологическим раз</w:t>
            </w:r>
            <w:r w:rsidR="00F12ACB">
              <w:rPr>
                <w:rFonts w:ascii="Arial" w:hAnsi="Arial" w:cs="Arial"/>
              </w:rPr>
              <w:t>работкам в организации фармацевтического дела</w:t>
            </w:r>
            <w:r w:rsidR="00A550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имеется четкая структура работы и прослеживается логичность в изложении материала, представлена новизна проведенного исследов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ния, имеется высокое </w:t>
            </w:r>
            <w:r w:rsidRPr="00DC1C2A">
              <w:rPr>
                <w:rFonts w:ascii="Arial" w:hAnsi="Arial" w:cs="Arial"/>
              </w:rPr>
              <w:t>качество оформления научно-квалификационной работы (диссертации) и научного доклада</w:t>
            </w:r>
            <w:r>
              <w:rPr>
                <w:rFonts w:ascii="Arial" w:hAnsi="Arial" w:cs="Arial"/>
              </w:rPr>
              <w:t>, высокое</w:t>
            </w:r>
            <w:r w:rsidRPr="00DC1C2A">
              <w:rPr>
                <w:rFonts w:ascii="Arial" w:hAnsi="Arial" w:cs="Arial"/>
              </w:rPr>
              <w:t xml:space="preserve"> качество представл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ния научного доклада на защите</w:t>
            </w:r>
            <w:r>
              <w:rPr>
                <w:rFonts w:ascii="Arial" w:hAnsi="Arial" w:cs="Arial"/>
              </w:rPr>
              <w:t>; однако</w:t>
            </w:r>
            <w:r w:rsidR="006F2258">
              <w:rPr>
                <w:rFonts w:ascii="Arial" w:hAnsi="Arial" w:cs="Arial"/>
              </w:rPr>
              <w:t>: 1)</w:t>
            </w:r>
            <w:r>
              <w:rPr>
                <w:rFonts w:ascii="Arial" w:hAnsi="Arial" w:cs="Arial"/>
              </w:rPr>
              <w:t xml:space="preserve"> </w:t>
            </w:r>
            <w:r w:rsidR="00A550CE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родемонстрирован средний</w:t>
            </w:r>
            <w:r w:rsidRPr="00DC1C2A">
              <w:rPr>
                <w:rFonts w:ascii="Arial" w:hAnsi="Arial" w:cs="Arial"/>
              </w:rPr>
              <w:t xml:space="preserve"> уров</w:t>
            </w:r>
            <w:r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ь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</w:t>
            </w:r>
            <w:r w:rsidRPr="00DC1C2A">
              <w:rPr>
                <w:rFonts w:ascii="Arial" w:hAnsi="Arial" w:cs="Arial"/>
              </w:rPr>
              <w:t>и</w:t>
            </w:r>
            <w:r w:rsidRPr="00DC1C2A">
              <w:rPr>
                <w:rFonts w:ascii="Arial" w:hAnsi="Arial" w:cs="Arial"/>
              </w:rPr>
              <w:t>рованного теоретического материала на основе изучения научной лит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ратуры по исследуемой пробл</w:t>
            </w:r>
            <w:r>
              <w:rPr>
                <w:rFonts w:ascii="Arial" w:hAnsi="Arial" w:cs="Arial"/>
              </w:rPr>
              <w:t>еме, вследствие чего нечетко прослежив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ется теоретическая позиция автора, </w:t>
            </w:r>
            <w:r w:rsidR="00A550CE">
              <w:rPr>
                <w:rFonts w:ascii="Arial" w:hAnsi="Arial" w:cs="Arial"/>
              </w:rPr>
              <w:t>2</w:t>
            </w:r>
            <w:r w:rsidR="006F2258">
              <w:rPr>
                <w:rFonts w:ascii="Arial" w:hAnsi="Arial" w:cs="Arial"/>
              </w:rPr>
              <w:t>-</w:t>
            </w:r>
            <w:r w:rsidR="00A550CE">
              <w:rPr>
                <w:rFonts w:ascii="Arial" w:hAnsi="Arial" w:cs="Arial"/>
              </w:rPr>
              <w:t>3</w:t>
            </w:r>
            <w:r w:rsidR="006F225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средние уровни </w:t>
            </w:r>
            <w:r w:rsidRPr="00DC1C2A">
              <w:rPr>
                <w:rFonts w:ascii="Arial" w:hAnsi="Arial" w:cs="Arial"/>
              </w:rPr>
              <w:t>профессион</w:t>
            </w:r>
            <w:r w:rsidRPr="00DC1C2A"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>лизма при проведении самостоятельного эмпирического (экспериме</w:t>
            </w:r>
            <w:r w:rsidRPr="00DC1C2A">
              <w:rPr>
                <w:rFonts w:ascii="Arial" w:hAnsi="Arial" w:cs="Arial"/>
              </w:rPr>
              <w:t>н</w:t>
            </w:r>
            <w:r w:rsidRPr="00DC1C2A">
              <w:rPr>
                <w:rFonts w:ascii="Arial" w:hAnsi="Arial" w:cs="Arial"/>
              </w:rPr>
              <w:t>тального) исследования</w:t>
            </w:r>
            <w:r>
              <w:rPr>
                <w:rFonts w:ascii="Arial" w:hAnsi="Arial" w:cs="Arial"/>
              </w:rPr>
              <w:t xml:space="preserve">, а также </w:t>
            </w:r>
            <w:r w:rsidRPr="00DC1C2A">
              <w:rPr>
                <w:rFonts w:ascii="Arial" w:hAnsi="Arial" w:cs="Arial"/>
              </w:rPr>
              <w:t>качеств</w:t>
            </w:r>
            <w:r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 xml:space="preserve"> математико-статистической обработки эмпирических данных</w:t>
            </w:r>
            <w:r>
              <w:rPr>
                <w:rFonts w:ascii="Arial" w:hAnsi="Arial" w:cs="Arial"/>
              </w:rPr>
              <w:t xml:space="preserve"> (избраны недостаточно адекватные 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ли и задачам исследования методы и конкретные методики сбора и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работки данных, обработка данных носит упрощенный характер)</w:t>
            </w:r>
            <w:r w:rsidR="006F2258">
              <w:rPr>
                <w:rFonts w:ascii="Arial" w:hAnsi="Arial" w:cs="Arial"/>
              </w:rPr>
              <w:t xml:space="preserve">, </w:t>
            </w:r>
            <w:r w:rsidR="00A550CE">
              <w:rPr>
                <w:rFonts w:ascii="Arial" w:hAnsi="Arial" w:cs="Arial"/>
              </w:rPr>
              <w:t>4</w:t>
            </w:r>
            <w:r w:rsidR="006F2258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 xml:space="preserve">воды сформулированы нечетко, не обладают требуемой </w:t>
            </w:r>
            <w:r w:rsidRPr="00DC1C2A">
              <w:rPr>
                <w:rFonts w:ascii="Arial" w:hAnsi="Arial" w:cs="Arial"/>
              </w:rPr>
              <w:t>достоверность</w:t>
            </w:r>
            <w:r>
              <w:rPr>
                <w:rFonts w:ascii="Arial" w:hAnsi="Arial" w:cs="Arial"/>
              </w:rPr>
              <w:t>ю</w:t>
            </w:r>
            <w:r w:rsidRPr="00DC1C2A">
              <w:rPr>
                <w:rFonts w:ascii="Arial" w:hAnsi="Arial" w:cs="Arial"/>
              </w:rPr>
              <w:t>, обоснованность</w:t>
            </w:r>
            <w:r>
              <w:rPr>
                <w:rFonts w:ascii="Arial" w:hAnsi="Arial" w:cs="Arial"/>
              </w:rPr>
              <w:t>ю;</w:t>
            </w:r>
          </w:p>
          <w:p w14:paraId="490CDDB4" w14:textId="77777777" w:rsidR="006F2258" w:rsidRDefault="00CC1A4E" w:rsidP="006F2258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6F2258"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 w:rsidR="006F2258">
              <w:rPr>
                <w:rFonts w:ascii="Arial" w:hAnsi="Arial" w:cs="Arial"/>
              </w:rPr>
              <w:t xml:space="preserve"> отвечает совреме</w:t>
            </w:r>
            <w:r w:rsidR="006F2258">
              <w:rPr>
                <w:rFonts w:ascii="Arial" w:hAnsi="Arial" w:cs="Arial"/>
              </w:rPr>
              <w:t>н</w:t>
            </w:r>
            <w:r w:rsidR="006F2258">
              <w:rPr>
                <w:rFonts w:ascii="Arial" w:hAnsi="Arial" w:cs="Arial"/>
              </w:rPr>
              <w:t>ным методологическим раз</w:t>
            </w:r>
            <w:r w:rsidR="00F12ACB">
              <w:rPr>
                <w:rFonts w:ascii="Arial" w:hAnsi="Arial" w:cs="Arial"/>
              </w:rPr>
              <w:t>работкам в организации фармацевтического дела</w:t>
            </w:r>
            <w:r w:rsidR="006F2258">
              <w:rPr>
                <w:rFonts w:ascii="Arial" w:hAnsi="Arial" w:cs="Arial"/>
              </w:rPr>
              <w:t>, продемонстрирован высокий</w:t>
            </w:r>
            <w:r w:rsidR="006F2258" w:rsidRPr="00DC1C2A">
              <w:rPr>
                <w:rFonts w:ascii="Arial" w:hAnsi="Arial" w:cs="Arial"/>
              </w:rPr>
              <w:t xml:space="preserve"> уров</w:t>
            </w:r>
            <w:r w:rsidR="006F2258">
              <w:rPr>
                <w:rFonts w:ascii="Arial" w:hAnsi="Arial" w:cs="Arial"/>
              </w:rPr>
              <w:t>е</w:t>
            </w:r>
            <w:r w:rsidR="006F2258" w:rsidRPr="00DC1C2A">
              <w:rPr>
                <w:rFonts w:ascii="Arial" w:hAnsi="Arial" w:cs="Arial"/>
              </w:rPr>
              <w:t>н</w:t>
            </w:r>
            <w:r w:rsidR="006F2258">
              <w:rPr>
                <w:rFonts w:ascii="Arial" w:hAnsi="Arial" w:cs="Arial"/>
              </w:rPr>
              <w:t>ь</w:t>
            </w:r>
            <w:r w:rsidR="006F2258"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проанализированного теоретического материала на основе изучения научной литературы по исследуемой проблеме</w:t>
            </w:r>
            <w:r w:rsidR="006F2258">
              <w:rPr>
                <w:rFonts w:ascii="Arial" w:hAnsi="Arial" w:cs="Arial"/>
              </w:rPr>
              <w:t xml:space="preserve">, </w:t>
            </w:r>
            <w:r w:rsidR="00A550CE">
              <w:rPr>
                <w:rFonts w:ascii="Arial" w:hAnsi="Arial" w:cs="Arial"/>
              </w:rPr>
              <w:t>им</w:t>
            </w:r>
            <w:r w:rsidR="00A550CE">
              <w:rPr>
                <w:rFonts w:ascii="Arial" w:hAnsi="Arial" w:cs="Arial"/>
              </w:rPr>
              <w:t>е</w:t>
            </w:r>
            <w:r w:rsidR="00A550CE">
              <w:rPr>
                <w:rFonts w:ascii="Arial" w:hAnsi="Arial" w:cs="Arial"/>
              </w:rPr>
              <w:t xml:space="preserve">ется </w:t>
            </w:r>
            <w:r w:rsidR="00A550CE" w:rsidRPr="00DC1C2A">
              <w:rPr>
                <w:rFonts w:ascii="Arial" w:hAnsi="Arial" w:cs="Arial"/>
              </w:rPr>
              <w:t>достоверность, обоснованность и четкость сформулированных в</w:t>
            </w:r>
            <w:r w:rsidR="00A550CE" w:rsidRPr="00DC1C2A">
              <w:rPr>
                <w:rFonts w:ascii="Arial" w:hAnsi="Arial" w:cs="Arial"/>
              </w:rPr>
              <w:t>ы</w:t>
            </w:r>
            <w:r w:rsidR="00A550CE" w:rsidRPr="00DC1C2A">
              <w:rPr>
                <w:rFonts w:ascii="Arial" w:hAnsi="Arial" w:cs="Arial"/>
              </w:rPr>
              <w:t>водов</w:t>
            </w:r>
            <w:r w:rsidR="00A550CE">
              <w:rPr>
                <w:rFonts w:ascii="Arial" w:hAnsi="Arial" w:cs="Arial"/>
              </w:rPr>
              <w:t xml:space="preserve">, </w:t>
            </w:r>
            <w:r w:rsidR="006F2258">
              <w:rPr>
                <w:rFonts w:ascii="Arial" w:hAnsi="Arial" w:cs="Arial"/>
              </w:rPr>
              <w:t xml:space="preserve">имеется четкая структура работы и прослеживается логичность в изложении материала, имеется высокое </w:t>
            </w:r>
            <w:r w:rsidR="006F2258" w:rsidRPr="00DC1C2A">
              <w:rPr>
                <w:rFonts w:ascii="Arial" w:hAnsi="Arial" w:cs="Arial"/>
              </w:rPr>
              <w:t>качество оформления научно-квалификационной работы (диссертации) и научного доклада</w:t>
            </w:r>
            <w:r w:rsidR="006F2258">
              <w:rPr>
                <w:rFonts w:ascii="Arial" w:hAnsi="Arial" w:cs="Arial"/>
              </w:rPr>
              <w:t>, высокое</w:t>
            </w:r>
            <w:r w:rsidR="006F2258" w:rsidRPr="00DC1C2A">
              <w:rPr>
                <w:rFonts w:ascii="Arial" w:hAnsi="Arial" w:cs="Arial"/>
              </w:rPr>
              <w:t xml:space="preserve"> качество представления научного доклада на защите</w:t>
            </w:r>
            <w:r w:rsidR="006F2258">
              <w:rPr>
                <w:rFonts w:ascii="Arial" w:hAnsi="Arial" w:cs="Arial"/>
              </w:rPr>
              <w:t xml:space="preserve">; однако: 1) </w:t>
            </w:r>
            <w:r w:rsidR="006F2258" w:rsidRPr="00DC1C2A">
              <w:rPr>
                <w:rFonts w:ascii="Arial" w:hAnsi="Arial" w:cs="Arial"/>
              </w:rPr>
              <w:t xml:space="preserve">выбор темы исследования и </w:t>
            </w:r>
            <w:r w:rsidR="006F2258">
              <w:rPr>
                <w:rFonts w:ascii="Arial" w:hAnsi="Arial" w:cs="Arial"/>
              </w:rPr>
              <w:t xml:space="preserve">ее </w:t>
            </w:r>
            <w:r w:rsidR="006F2258" w:rsidRPr="00DC1C2A">
              <w:rPr>
                <w:rFonts w:ascii="Arial" w:hAnsi="Arial" w:cs="Arial"/>
              </w:rPr>
              <w:t>актуальность</w:t>
            </w:r>
            <w:r w:rsidR="006F2258">
              <w:rPr>
                <w:rFonts w:ascii="Arial" w:hAnsi="Arial" w:cs="Arial"/>
              </w:rPr>
              <w:t xml:space="preserve"> обоснованы частично и недост</w:t>
            </w:r>
            <w:r w:rsidR="006F2258">
              <w:rPr>
                <w:rFonts w:ascii="Arial" w:hAnsi="Arial" w:cs="Arial"/>
              </w:rPr>
              <w:t>а</w:t>
            </w:r>
            <w:r w:rsidR="006F2258">
              <w:rPr>
                <w:rFonts w:ascii="Arial" w:hAnsi="Arial" w:cs="Arial"/>
              </w:rPr>
              <w:t xml:space="preserve">точно убедительно, 2-3) продемонстрированы средние уровни </w:t>
            </w:r>
            <w:r w:rsidR="006F2258" w:rsidRPr="00DC1C2A">
              <w:rPr>
                <w:rFonts w:ascii="Arial" w:hAnsi="Arial" w:cs="Arial"/>
              </w:rPr>
              <w:t>професс</w:t>
            </w:r>
            <w:r w:rsidR="006F2258" w:rsidRPr="00DC1C2A">
              <w:rPr>
                <w:rFonts w:ascii="Arial" w:hAnsi="Arial" w:cs="Arial"/>
              </w:rPr>
              <w:t>и</w:t>
            </w:r>
            <w:r w:rsidR="006F2258" w:rsidRPr="00DC1C2A">
              <w:rPr>
                <w:rFonts w:ascii="Arial" w:hAnsi="Arial" w:cs="Arial"/>
              </w:rPr>
              <w:t>онализма при проведении самостоятельного эмпирического (экспериме</w:t>
            </w:r>
            <w:r w:rsidR="006F2258" w:rsidRPr="00DC1C2A">
              <w:rPr>
                <w:rFonts w:ascii="Arial" w:hAnsi="Arial" w:cs="Arial"/>
              </w:rPr>
              <w:t>н</w:t>
            </w:r>
            <w:r w:rsidR="006F2258" w:rsidRPr="00DC1C2A">
              <w:rPr>
                <w:rFonts w:ascii="Arial" w:hAnsi="Arial" w:cs="Arial"/>
              </w:rPr>
              <w:t>тального) исследования</w:t>
            </w:r>
            <w:r w:rsidR="006F2258">
              <w:rPr>
                <w:rFonts w:ascii="Arial" w:hAnsi="Arial" w:cs="Arial"/>
              </w:rPr>
              <w:t xml:space="preserve">, а также </w:t>
            </w:r>
            <w:r w:rsidR="006F2258" w:rsidRPr="00DC1C2A">
              <w:rPr>
                <w:rFonts w:ascii="Arial" w:hAnsi="Arial" w:cs="Arial"/>
              </w:rPr>
              <w:t>качеств</w:t>
            </w:r>
            <w:r w:rsidR="006F2258">
              <w:rPr>
                <w:rFonts w:ascii="Arial" w:hAnsi="Arial" w:cs="Arial"/>
              </w:rPr>
              <w:t>а</w:t>
            </w:r>
            <w:r w:rsidR="006F2258" w:rsidRPr="00DC1C2A">
              <w:rPr>
                <w:rFonts w:ascii="Arial" w:hAnsi="Arial" w:cs="Arial"/>
              </w:rPr>
              <w:t xml:space="preserve"> математико-статистической обработки эмпирических данных</w:t>
            </w:r>
            <w:r w:rsidR="006F2258">
              <w:rPr>
                <w:rFonts w:ascii="Arial" w:hAnsi="Arial" w:cs="Arial"/>
              </w:rPr>
              <w:t xml:space="preserve"> (избраны недостаточно адекватные ц</w:t>
            </w:r>
            <w:r w:rsidR="006F2258">
              <w:rPr>
                <w:rFonts w:ascii="Arial" w:hAnsi="Arial" w:cs="Arial"/>
              </w:rPr>
              <w:t>е</w:t>
            </w:r>
            <w:r w:rsidR="006F2258">
              <w:rPr>
                <w:rFonts w:ascii="Arial" w:hAnsi="Arial" w:cs="Arial"/>
              </w:rPr>
              <w:t>ли и задачам исследования методы и конкретные методики сбора и о</w:t>
            </w:r>
            <w:r w:rsidR="006F2258">
              <w:rPr>
                <w:rFonts w:ascii="Arial" w:hAnsi="Arial" w:cs="Arial"/>
              </w:rPr>
              <w:t>б</w:t>
            </w:r>
            <w:r w:rsidR="006F2258">
              <w:rPr>
                <w:rFonts w:ascii="Arial" w:hAnsi="Arial" w:cs="Arial"/>
              </w:rPr>
              <w:t xml:space="preserve">работки данных, обработка данных носит упрощенный характер), 4) не полностью представлена </w:t>
            </w:r>
            <w:r w:rsidR="006F2258" w:rsidRPr="00DC1C2A">
              <w:rPr>
                <w:rFonts w:ascii="Arial" w:hAnsi="Arial" w:cs="Arial"/>
              </w:rPr>
              <w:t>новизна проведенного исследования</w:t>
            </w:r>
            <w:r w:rsidR="006F2258">
              <w:rPr>
                <w:rFonts w:ascii="Arial" w:hAnsi="Arial" w:cs="Arial"/>
              </w:rPr>
              <w:t xml:space="preserve"> (недост</w:t>
            </w:r>
            <w:r w:rsidR="006F2258">
              <w:rPr>
                <w:rFonts w:ascii="Arial" w:hAnsi="Arial" w:cs="Arial"/>
              </w:rPr>
              <w:t>а</w:t>
            </w:r>
            <w:r w:rsidR="006F2258">
              <w:rPr>
                <w:rFonts w:ascii="Arial" w:hAnsi="Arial" w:cs="Arial"/>
              </w:rPr>
              <w:t>точно аргументировано</w:t>
            </w:r>
            <w:r w:rsidR="006F2258" w:rsidRPr="00732F57">
              <w:rPr>
                <w:rFonts w:ascii="Arial" w:hAnsi="Arial" w:cs="Arial"/>
              </w:rPr>
              <w:t xml:space="preserve"> доказа</w:t>
            </w:r>
            <w:r w:rsidR="006F2258">
              <w:rPr>
                <w:rFonts w:ascii="Arial" w:hAnsi="Arial" w:cs="Arial"/>
              </w:rPr>
              <w:t>тельство</w:t>
            </w:r>
            <w:r w:rsidR="006F2258" w:rsidRPr="00732F57">
              <w:rPr>
                <w:rFonts w:ascii="Arial" w:hAnsi="Arial" w:cs="Arial"/>
              </w:rPr>
              <w:t xml:space="preserve"> отличи</w:t>
            </w:r>
            <w:r w:rsidR="006F2258">
              <w:rPr>
                <w:rFonts w:ascii="Arial" w:hAnsi="Arial" w:cs="Arial"/>
              </w:rPr>
              <w:t>я</w:t>
            </w:r>
            <w:r w:rsidR="006F2258" w:rsidRPr="00732F57">
              <w:rPr>
                <w:rFonts w:ascii="Arial" w:hAnsi="Arial" w:cs="Arial"/>
              </w:rPr>
              <w:t xml:space="preserve"> полученных результатов исследования от подобных, уже имеющихся в науке</w:t>
            </w:r>
            <w:r w:rsidR="006F2258">
              <w:rPr>
                <w:rFonts w:ascii="Arial" w:hAnsi="Arial" w:cs="Arial"/>
              </w:rPr>
              <w:t>).</w:t>
            </w:r>
          </w:p>
          <w:p w14:paraId="0DA2168A" w14:textId="77777777" w:rsidR="002859F3" w:rsidRPr="00BD3CB1" w:rsidRDefault="002859F3" w:rsidP="007A5EA5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</w:rPr>
              <w:t>Данный уровень обязателен для всех осваивающих основную образовательную программу</w:t>
            </w:r>
          </w:p>
        </w:tc>
        <w:tc>
          <w:tcPr>
            <w:tcW w:w="1843" w:type="dxa"/>
          </w:tcPr>
          <w:p w14:paraId="1E475EF0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Пороговый</w:t>
            </w:r>
            <w:r w:rsidRPr="00BD3CB1">
              <w:rPr>
                <w:rFonts w:ascii="Arial" w:hAnsi="Arial" w:cs="Arial"/>
                <w:sz w:val="20"/>
              </w:rPr>
              <w:t xml:space="preserve"> (</w:t>
            </w:r>
            <w:r w:rsidRPr="00BD3CB1">
              <w:rPr>
                <w:rFonts w:ascii="Arial" w:hAnsi="Arial" w:cs="Arial"/>
                <w:sz w:val="20"/>
                <w:lang w:val="ru-RU"/>
              </w:rPr>
              <w:t>б</w:t>
            </w:r>
            <w:r w:rsidRPr="00BD3CB1">
              <w:rPr>
                <w:rFonts w:ascii="Arial" w:hAnsi="Arial" w:cs="Arial"/>
                <w:sz w:val="20"/>
                <w:lang w:val="ru-RU"/>
              </w:rPr>
              <w:t>а</w:t>
            </w:r>
            <w:r w:rsidRPr="00BD3CB1">
              <w:rPr>
                <w:rFonts w:ascii="Arial" w:hAnsi="Arial" w:cs="Arial"/>
                <w:sz w:val="20"/>
                <w:lang w:val="ru-RU"/>
              </w:rPr>
              <w:t>зовый</w:t>
            </w:r>
            <w:r w:rsidRPr="00BD3CB1">
              <w:rPr>
                <w:rFonts w:ascii="Arial" w:hAnsi="Arial" w:cs="Arial"/>
                <w:sz w:val="20"/>
              </w:rPr>
              <w:t xml:space="preserve">) </w:t>
            </w:r>
            <w:r w:rsidRPr="00BD3CB1">
              <w:rPr>
                <w:rFonts w:ascii="Arial" w:hAnsi="Arial" w:cs="Arial"/>
                <w:sz w:val="20"/>
                <w:lang w:val="ru-RU"/>
              </w:rPr>
              <w:t>уровень</w:t>
            </w:r>
          </w:p>
        </w:tc>
        <w:tc>
          <w:tcPr>
            <w:tcW w:w="1301" w:type="dxa"/>
          </w:tcPr>
          <w:p w14:paraId="3311D682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Удовл</w:t>
            </w:r>
            <w:r w:rsidRPr="00BD3CB1">
              <w:rPr>
                <w:rFonts w:ascii="Arial" w:hAnsi="Arial" w:cs="Arial"/>
                <w:sz w:val="20"/>
                <w:lang w:val="ru-RU"/>
              </w:rPr>
              <w:t>е</w:t>
            </w:r>
            <w:r w:rsidRPr="00BD3CB1">
              <w:rPr>
                <w:rFonts w:ascii="Arial" w:hAnsi="Arial" w:cs="Arial"/>
                <w:sz w:val="20"/>
                <w:lang w:val="ru-RU"/>
              </w:rPr>
              <w:t>творител</w:t>
            </w:r>
            <w:r w:rsidRPr="00BD3CB1">
              <w:rPr>
                <w:rFonts w:ascii="Arial" w:hAnsi="Arial" w:cs="Arial"/>
                <w:sz w:val="20"/>
                <w:lang w:val="ru-RU"/>
              </w:rPr>
              <w:t>ь</w:t>
            </w:r>
            <w:r w:rsidRPr="00BD3CB1">
              <w:rPr>
                <w:rFonts w:ascii="Arial" w:hAnsi="Arial" w:cs="Arial"/>
                <w:sz w:val="20"/>
                <w:lang w:val="ru-RU"/>
              </w:rPr>
              <w:t>но</w:t>
            </w:r>
          </w:p>
        </w:tc>
      </w:tr>
      <w:tr w:rsidR="002859F3" w:rsidRPr="00BD3CB1" w14:paraId="7791715A" w14:textId="77777777">
        <w:tc>
          <w:tcPr>
            <w:tcW w:w="7196" w:type="dxa"/>
          </w:tcPr>
          <w:p w14:paraId="302927D3" w14:textId="77777777" w:rsidR="006F2258" w:rsidRDefault="007A5EA5" w:rsidP="006F22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EA5">
              <w:rPr>
                <w:rFonts w:ascii="Arial" w:hAnsi="Arial" w:cs="Arial"/>
              </w:rPr>
              <w:t xml:space="preserve">Работа не соответствует каким-либо </w:t>
            </w:r>
            <w:r w:rsidR="00CC1A4E">
              <w:rPr>
                <w:rFonts w:ascii="Arial" w:hAnsi="Arial" w:cs="Arial"/>
              </w:rPr>
              <w:t>пяти</w:t>
            </w:r>
            <w:r w:rsidRPr="007A5EA5">
              <w:rPr>
                <w:rFonts w:ascii="Arial" w:hAnsi="Arial" w:cs="Arial"/>
              </w:rPr>
              <w:t xml:space="preserve"> из перечисленных десяти пок</w:t>
            </w:r>
            <w:r w:rsidRPr="007A5EA5">
              <w:rPr>
                <w:rFonts w:ascii="Arial" w:hAnsi="Arial" w:cs="Arial"/>
              </w:rPr>
              <w:t>а</w:t>
            </w:r>
            <w:r w:rsidRPr="007A5EA5">
              <w:rPr>
                <w:rFonts w:ascii="Arial" w:hAnsi="Arial" w:cs="Arial"/>
              </w:rPr>
              <w:t>зателей.</w:t>
            </w:r>
            <w:r w:rsidR="00CC1A4E">
              <w:rPr>
                <w:rFonts w:ascii="Arial" w:hAnsi="Arial" w:cs="Arial"/>
              </w:rPr>
              <w:t xml:space="preserve"> </w:t>
            </w:r>
            <w:r w:rsidR="002859F3" w:rsidRPr="00BD3CB1">
              <w:rPr>
                <w:rFonts w:ascii="Arial" w:hAnsi="Arial" w:cs="Arial"/>
              </w:rPr>
              <w:t>Компетенции не сформированы, что выражается в</w:t>
            </w:r>
            <w:r w:rsidR="002859F3" w:rsidRPr="00BD3CB1">
              <w:rPr>
                <w:sz w:val="23"/>
                <w:szCs w:val="23"/>
              </w:rPr>
              <w:t xml:space="preserve"> </w:t>
            </w:r>
            <w:r w:rsidR="006F2258">
              <w:rPr>
                <w:rFonts w:ascii="Arial" w:hAnsi="Arial" w:cs="Arial"/>
              </w:rPr>
              <w:t>следующих возможных вариантах:</w:t>
            </w:r>
          </w:p>
          <w:p w14:paraId="35E98EBD" w14:textId="77777777" w:rsidR="006F2258" w:rsidRDefault="006F2258" w:rsidP="006F2258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DC1C2A">
              <w:rPr>
                <w:rFonts w:ascii="Arial" w:hAnsi="Arial" w:cs="Arial"/>
              </w:rPr>
              <w:t xml:space="preserve"> выбор темы исследования и </w:t>
            </w:r>
            <w:r>
              <w:rPr>
                <w:rFonts w:ascii="Arial" w:hAnsi="Arial" w:cs="Arial"/>
              </w:rPr>
              <w:t xml:space="preserve">ее </w:t>
            </w:r>
            <w:r w:rsidRPr="00DC1C2A">
              <w:rPr>
                <w:rFonts w:ascii="Arial" w:hAnsi="Arial" w:cs="Arial"/>
              </w:rPr>
              <w:t>актуальность</w:t>
            </w:r>
            <w:r>
              <w:rPr>
                <w:rFonts w:ascii="Arial" w:hAnsi="Arial" w:cs="Arial"/>
              </w:rPr>
              <w:t xml:space="preserve"> убедительно обоснов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ны, имеется четкая структура работы и прослеживается логичность в и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ложении материала, представлена новизна проведенного исследования, имеется высокое </w:t>
            </w:r>
            <w:r w:rsidRPr="00DC1C2A">
              <w:rPr>
                <w:rFonts w:ascii="Arial" w:hAnsi="Arial" w:cs="Arial"/>
              </w:rPr>
              <w:t>качество оформления научно-квалификационной раб</w:t>
            </w:r>
            <w:r w:rsidRPr="00DC1C2A"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>ты (диссертации) и научного доклада</w:t>
            </w:r>
            <w:r>
              <w:rPr>
                <w:rFonts w:ascii="Arial" w:hAnsi="Arial" w:cs="Arial"/>
              </w:rPr>
              <w:t>, высокое</w:t>
            </w:r>
            <w:r w:rsidRPr="00DC1C2A">
              <w:rPr>
                <w:rFonts w:ascii="Arial" w:hAnsi="Arial" w:cs="Arial"/>
              </w:rPr>
              <w:t xml:space="preserve"> качество представления научного доклада на защите</w:t>
            </w:r>
            <w:r>
              <w:rPr>
                <w:rFonts w:ascii="Arial" w:hAnsi="Arial" w:cs="Arial"/>
              </w:rPr>
              <w:t xml:space="preserve">; однако: 1) </w:t>
            </w:r>
            <w:r w:rsidRPr="00DC1C2A">
              <w:rPr>
                <w:rFonts w:ascii="Arial" w:hAnsi="Arial" w:cs="Arial"/>
              </w:rPr>
              <w:t>методологическая обоснова</w:t>
            </w:r>
            <w:r w:rsidRPr="00DC1C2A">
              <w:rPr>
                <w:rFonts w:ascii="Arial" w:hAnsi="Arial" w:cs="Arial"/>
              </w:rPr>
              <w:t>н</w:t>
            </w:r>
            <w:r w:rsidRPr="00DC1C2A">
              <w:rPr>
                <w:rFonts w:ascii="Arial" w:hAnsi="Arial" w:cs="Arial"/>
              </w:rPr>
              <w:t>ность исследования</w:t>
            </w:r>
            <w:r>
              <w:rPr>
                <w:rFonts w:ascii="Arial" w:hAnsi="Arial" w:cs="Arial"/>
              </w:rPr>
              <w:t xml:space="preserve"> не отвечает современным методологическим разр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боткам в </w:t>
            </w:r>
            <w:r w:rsidR="00F12ACB">
              <w:rPr>
                <w:rFonts w:ascii="Arial" w:hAnsi="Arial" w:cs="Arial"/>
              </w:rPr>
              <w:t>организации фармацевтического дела</w:t>
            </w:r>
            <w:r>
              <w:rPr>
                <w:rFonts w:ascii="Arial" w:hAnsi="Arial" w:cs="Arial"/>
              </w:rPr>
              <w:t xml:space="preserve"> либо имеет слишком о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щий характер, 2) продемонстрирован ниже среднего</w:t>
            </w:r>
            <w:r w:rsidRPr="00DC1C2A">
              <w:rPr>
                <w:rFonts w:ascii="Arial" w:hAnsi="Arial" w:cs="Arial"/>
              </w:rPr>
              <w:t xml:space="preserve"> уров</w:t>
            </w:r>
            <w:r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ь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проанализированного теоретич</w:t>
            </w:r>
            <w:r w:rsidRPr="00DC1C2A"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ского материала на основе изучения научной литературы по исследуемой пробл</w:t>
            </w:r>
            <w:r>
              <w:rPr>
                <w:rFonts w:ascii="Arial" w:hAnsi="Arial" w:cs="Arial"/>
              </w:rPr>
              <w:t>еме, вследствие чего нечетко прослеживается теоретическая поз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ция автора, 3-4) </w:t>
            </w:r>
            <w:r w:rsidRPr="00DC1C2A">
              <w:rPr>
                <w:rFonts w:ascii="Arial" w:hAnsi="Arial" w:cs="Arial"/>
              </w:rPr>
              <w:t>профессионализм при проведении самостоятельного эмпирического (экспериментального) исследования</w:t>
            </w:r>
            <w:r>
              <w:rPr>
                <w:rFonts w:ascii="Arial" w:hAnsi="Arial" w:cs="Arial"/>
              </w:rPr>
              <w:t xml:space="preserve">, а также </w:t>
            </w:r>
            <w:r w:rsidRPr="00DC1C2A">
              <w:rPr>
                <w:rFonts w:ascii="Arial" w:hAnsi="Arial" w:cs="Arial"/>
              </w:rPr>
              <w:t>качеств</w:t>
            </w:r>
            <w:r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 xml:space="preserve"> м</w:t>
            </w:r>
            <w:r w:rsidRPr="00DC1C2A"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>тематико-статистической обработки эмпирических данных</w:t>
            </w:r>
            <w:r>
              <w:rPr>
                <w:rFonts w:ascii="Arial" w:hAnsi="Arial" w:cs="Arial"/>
              </w:rPr>
              <w:t xml:space="preserve"> </w:t>
            </w:r>
            <w:r w:rsidR="00A550CE">
              <w:rPr>
                <w:rFonts w:ascii="Arial" w:hAnsi="Arial" w:cs="Arial"/>
              </w:rPr>
              <w:t>находятся</w:t>
            </w:r>
            <w:r>
              <w:rPr>
                <w:rFonts w:ascii="Arial" w:hAnsi="Arial" w:cs="Arial"/>
              </w:rPr>
              <w:t xml:space="preserve"> на уровнях ниже среднего (избраны недостаточно адекватные цели и зад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чам исследования методы и конкретные методики сбора и обработки данных, обработка данных носит упрощенный характер</w:t>
            </w:r>
            <w:r w:rsidR="00A550CE">
              <w:rPr>
                <w:rFonts w:ascii="Arial" w:hAnsi="Arial" w:cs="Arial"/>
              </w:rPr>
              <w:t>, допущены гр</w:t>
            </w:r>
            <w:r w:rsidR="00A550CE">
              <w:rPr>
                <w:rFonts w:ascii="Arial" w:hAnsi="Arial" w:cs="Arial"/>
              </w:rPr>
              <w:t>у</w:t>
            </w:r>
            <w:r w:rsidR="00A550CE">
              <w:rPr>
                <w:rFonts w:ascii="Arial" w:hAnsi="Arial" w:cs="Arial"/>
              </w:rPr>
              <w:t>бые математические ошибки</w:t>
            </w:r>
            <w:r>
              <w:rPr>
                <w:rFonts w:ascii="Arial" w:hAnsi="Arial" w:cs="Arial"/>
              </w:rPr>
              <w:t>), 5) выводы сформулированы фрагмента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но, в общих чертах, не обладают требуемой </w:t>
            </w:r>
            <w:r w:rsidRPr="00DC1C2A">
              <w:rPr>
                <w:rFonts w:ascii="Arial" w:hAnsi="Arial" w:cs="Arial"/>
              </w:rPr>
              <w:t>достоверность</w:t>
            </w:r>
            <w:r>
              <w:rPr>
                <w:rFonts w:ascii="Arial" w:hAnsi="Arial" w:cs="Arial"/>
              </w:rPr>
              <w:t>ю</w:t>
            </w:r>
            <w:r w:rsidRPr="00DC1C2A">
              <w:rPr>
                <w:rFonts w:ascii="Arial" w:hAnsi="Arial" w:cs="Arial"/>
              </w:rPr>
              <w:t>, обоснова</w:t>
            </w:r>
            <w:r w:rsidRPr="00DC1C2A">
              <w:rPr>
                <w:rFonts w:ascii="Arial" w:hAnsi="Arial" w:cs="Arial"/>
              </w:rPr>
              <w:t>н</w:t>
            </w:r>
            <w:r w:rsidRPr="00DC1C2A">
              <w:rPr>
                <w:rFonts w:ascii="Arial" w:hAnsi="Arial" w:cs="Arial"/>
              </w:rPr>
              <w:t>ность</w:t>
            </w:r>
            <w:r>
              <w:rPr>
                <w:rFonts w:ascii="Arial" w:hAnsi="Arial" w:cs="Arial"/>
              </w:rPr>
              <w:t>ю;</w:t>
            </w:r>
          </w:p>
          <w:p w14:paraId="5C15AE44" w14:textId="77777777" w:rsidR="002859F3" w:rsidRPr="00BD3CB1" w:rsidRDefault="006F2258" w:rsidP="00A550CE">
            <w:pPr>
              <w:ind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DC1C2A">
              <w:rPr>
                <w:rFonts w:ascii="Arial" w:hAnsi="Arial" w:cs="Arial"/>
              </w:rPr>
              <w:t>методологическая обоснованность исследования</w:t>
            </w:r>
            <w:r>
              <w:rPr>
                <w:rFonts w:ascii="Arial" w:hAnsi="Arial" w:cs="Arial"/>
              </w:rPr>
              <w:t xml:space="preserve"> отвечает совреме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ным методологическим раз</w:t>
            </w:r>
            <w:r w:rsidR="00F12ACB">
              <w:rPr>
                <w:rFonts w:ascii="Arial" w:hAnsi="Arial" w:cs="Arial"/>
              </w:rPr>
              <w:t>работкам в организации фармацевтического дела</w:t>
            </w:r>
            <w:r>
              <w:rPr>
                <w:rFonts w:ascii="Arial" w:hAnsi="Arial" w:cs="Arial"/>
              </w:rPr>
              <w:t>, продемонстрирован высокий</w:t>
            </w:r>
            <w:r w:rsidRPr="00DC1C2A">
              <w:rPr>
                <w:rFonts w:ascii="Arial" w:hAnsi="Arial" w:cs="Arial"/>
              </w:rPr>
              <w:t xml:space="preserve"> уров</w:t>
            </w:r>
            <w:r>
              <w:rPr>
                <w:rFonts w:ascii="Arial" w:hAnsi="Arial" w:cs="Arial"/>
              </w:rPr>
              <w:t>е</w:t>
            </w:r>
            <w:r w:rsidRPr="00DC1C2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ь</w:t>
            </w:r>
            <w:r w:rsidRPr="00DC1C2A">
              <w:rPr>
                <w:rFonts w:ascii="Arial" w:hAnsi="Arial" w:cs="Arial"/>
              </w:rPr>
              <w:t xml:space="preserve"> осмысления теоретических вопросов и обобщения проанализированного теоретического материала на основе изучения научной литературы по исследуемой проблеме</w:t>
            </w:r>
            <w:r>
              <w:rPr>
                <w:rFonts w:ascii="Arial" w:hAnsi="Arial" w:cs="Arial"/>
              </w:rPr>
              <w:t>, им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ется четкая структура работы и прослеживается логичность в изложении материала, имеется высокое </w:t>
            </w:r>
            <w:r w:rsidRPr="00DC1C2A">
              <w:rPr>
                <w:rFonts w:ascii="Arial" w:hAnsi="Arial" w:cs="Arial"/>
              </w:rPr>
              <w:t>качество оформления научно-квалификационной работы (диссертации) и научного доклада</w:t>
            </w:r>
            <w:r>
              <w:rPr>
                <w:rFonts w:ascii="Arial" w:hAnsi="Arial" w:cs="Arial"/>
              </w:rPr>
              <w:t>, высокое</w:t>
            </w:r>
            <w:r w:rsidRPr="00DC1C2A">
              <w:rPr>
                <w:rFonts w:ascii="Arial" w:hAnsi="Arial" w:cs="Arial"/>
              </w:rPr>
              <w:t xml:space="preserve"> качество представления научного доклада на защите</w:t>
            </w:r>
            <w:r>
              <w:rPr>
                <w:rFonts w:ascii="Arial" w:hAnsi="Arial" w:cs="Arial"/>
              </w:rPr>
              <w:t xml:space="preserve">; однако: 1) </w:t>
            </w:r>
            <w:r w:rsidRPr="00DC1C2A">
              <w:rPr>
                <w:rFonts w:ascii="Arial" w:hAnsi="Arial" w:cs="Arial"/>
              </w:rPr>
              <w:t xml:space="preserve">выбор темы исследования и </w:t>
            </w:r>
            <w:r>
              <w:rPr>
                <w:rFonts w:ascii="Arial" w:hAnsi="Arial" w:cs="Arial"/>
              </w:rPr>
              <w:t xml:space="preserve">ее </w:t>
            </w:r>
            <w:r w:rsidRPr="00DC1C2A">
              <w:rPr>
                <w:rFonts w:ascii="Arial" w:hAnsi="Arial" w:cs="Arial"/>
              </w:rPr>
              <w:t>актуальность</w:t>
            </w:r>
            <w:r>
              <w:rPr>
                <w:rFonts w:ascii="Arial" w:hAnsi="Arial" w:cs="Arial"/>
              </w:rPr>
              <w:t xml:space="preserve"> обоснованы поверхностно и 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убедительно, 2-3) </w:t>
            </w:r>
            <w:r w:rsidRPr="00DC1C2A">
              <w:rPr>
                <w:rFonts w:ascii="Arial" w:hAnsi="Arial" w:cs="Arial"/>
              </w:rPr>
              <w:t>профессионализм при проведении самостоятельного эмпирического (экспериментального) исследования</w:t>
            </w:r>
            <w:r>
              <w:rPr>
                <w:rFonts w:ascii="Arial" w:hAnsi="Arial" w:cs="Arial"/>
              </w:rPr>
              <w:t xml:space="preserve">, а также </w:t>
            </w:r>
            <w:r w:rsidRPr="00DC1C2A">
              <w:rPr>
                <w:rFonts w:ascii="Arial" w:hAnsi="Arial" w:cs="Arial"/>
              </w:rPr>
              <w:t>качеств</w:t>
            </w:r>
            <w:r>
              <w:rPr>
                <w:rFonts w:ascii="Arial" w:hAnsi="Arial" w:cs="Arial"/>
              </w:rPr>
              <w:t>о</w:t>
            </w:r>
            <w:r w:rsidRPr="00DC1C2A">
              <w:rPr>
                <w:rFonts w:ascii="Arial" w:hAnsi="Arial" w:cs="Arial"/>
              </w:rPr>
              <w:t xml:space="preserve"> м</w:t>
            </w:r>
            <w:r w:rsidRPr="00DC1C2A">
              <w:rPr>
                <w:rFonts w:ascii="Arial" w:hAnsi="Arial" w:cs="Arial"/>
              </w:rPr>
              <w:t>а</w:t>
            </w:r>
            <w:r w:rsidRPr="00DC1C2A">
              <w:rPr>
                <w:rFonts w:ascii="Arial" w:hAnsi="Arial" w:cs="Arial"/>
              </w:rPr>
              <w:t>тематико-статистической обработки эмпирических данных</w:t>
            </w:r>
            <w:r>
              <w:rPr>
                <w:rFonts w:ascii="Arial" w:hAnsi="Arial" w:cs="Arial"/>
              </w:rPr>
              <w:t xml:space="preserve"> находятся на уровнях ниже среднего (избраны недостаточно адекватные цели и зад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чам исследования методы и конкретные методики сбора и обработки данных, обработка данных носит упрощенный характер</w:t>
            </w:r>
            <w:r w:rsidR="00A550CE">
              <w:rPr>
                <w:rFonts w:ascii="Arial" w:hAnsi="Arial" w:cs="Arial"/>
              </w:rPr>
              <w:t>, допущены гр</w:t>
            </w:r>
            <w:r w:rsidR="00A550CE">
              <w:rPr>
                <w:rFonts w:ascii="Arial" w:hAnsi="Arial" w:cs="Arial"/>
              </w:rPr>
              <w:t>у</w:t>
            </w:r>
            <w:r w:rsidR="00A550CE">
              <w:rPr>
                <w:rFonts w:ascii="Arial" w:hAnsi="Arial" w:cs="Arial"/>
              </w:rPr>
              <w:t>бые математические ошибки</w:t>
            </w:r>
            <w:r>
              <w:rPr>
                <w:rFonts w:ascii="Arial" w:hAnsi="Arial" w:cs="Arial"/>
              </w:rPr>
              <w:t>), 4) выводы сформулированы фрагмента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но, в общих чертах, не обладают требуемой </w:t>
            </w:r>
            <w:r w:rsidRPr="00DC1C2A">
              <w:rPr>
                <w:rFonts w:ascii="Arial" w:hAnsi="Arial" w:cs="Arial"/>
              </w:rPr>
              <w:t>достоверность</w:t>
            </w:r>
            <w:r>
              <w:rPr>
                <w:rFonts w:ascii="Arial" w:hAnsi="Arial" w:cs="Arial"/>
              </w:rPr>
              <w:t>ю</w:t>
            </w:r>
            <w:r w:rsidRPr="00DC1C2A">
              <w:rPr>
                <w:rFonts w:ascii="Arial" w:hAnsi="Arial" w:cs="Arial"/>
              </w:rPr>
              <w:t>, обоснова</w:t>
            </w:r>
            <w:r w:rsidRPr="00DC1C2A">
              <w:rPr>
                <w:rFonts w:ascii="Arial" w:hAnsi="Arial" w:cs="Arial"/>
              </w:rPr>
              <w:t>н</w:t>
            </w:r>
            <w:r w:rsidRPr="00DC1C2A">
              <w:rPr>
                <w:rFonts w:ascii="Arial" w:hAnsi="Arial" w:cs="Arial"/>
              </w:rPr>
              <w:t>ность</w:t>
            </w:r>
            <w:r>
              <w:rPr>
                <w:rFonts w:ascii="Arial" w:hAnsi="Arial" w:cs="Arial"/>
              </w:rPr>
              <w:t>ю, 5)</w:t>
            </w:r>
            <w:r w:rsidR="005E1284">
              <w:rPr>
                <w:rFonts w:ascii="Arial" w:hAnsi="Arial" w:cs="Arial"/>
              </w:rPr>
              <w:t> </w:t>
            </w:r>
            <w:r w:rsidR="00A550CE">
              <w:rPr>
                <w:rFonts w:ascii="Arial" w:hAnsi="Arial" w:cs="Arial"/>
              </w:rPr>
              <w:t>отрывочно</w:t>
            </w:r>
            <w:r>
              <w:rPr>
                <w:rFonts w:ascii="Arial" w:hAnsi="Arial" w:cs="Arial"/>
              </w:rPr>
              <w:t xml:space="preserve"> представлена </w:t>
            </w:r>
            <w:r w:rsidRPr="00DC1C2A">
              <w:rPr>
                <w:rFonts w:ascii="Arial" w:hAnsi="Arial" w:cs="Arial"/>
              </w:rPr>
              <w:t>новизна проведенного исследования</w:t>
            </w:r>
            <w:r>
              <w:rPr>
                <w:rFonts w:ascii="Arial" w:hAnsi="Arial" w:cs="Arial"/>
              </w:rPr>
              <w:t xml:space="preserve"> (не</w:t>
            </w:r>
            <w:r w:rsidR="00A550CE">
              <w:rPr>
                <w:rFonts w:ascii="Arial" w:hAnsi="Arial" w:cs="Arial"/>
              </w:rPr>
              <w:t xml:space="preserve"> выявлено </w:t>
            </w:r>
            <w:r w:rsidRPr="00732F57">
              <w:rPr>
                <w:rFonts w:ascii="Arial" w:hAnsi="Arial" w:cs="Arial"/>
              </w:rPr>
              <w:t>отличи</w:t>
            </w:r>
            <w:r w:rsidR="00A550CE">
              <w:rPr>
                <w:rFonts w:ascii="Arial" w:hAnsi="Arial" w:cs="Arial"/>
              </w:rPr>
              <w:t>е</w:t>
            </w:r>
            <w:r w:rsidRPr="00732F57">
              <w:rPr>
                <w:rFonts w:ascii="Arial" w:hAnsi="Arial" w:cs="Arial"/>
              </w:rPr>
              <w:t xml:space="preserve"> полученных результатов исследования от подо</w:t>
            </w:r>
            <w:r w:rsidRPr="00732F57">
              <w:rPr>
                <w:rFonts w:ascii="Arial" w:hAnsi="Arial" w:cs="Arial"/>
              </w:rPr>
              <w:t>б</w:t>
            </w:r>
            <w:r w:rsidRPr="00732F57">
              <w:rPr>
                <w:rFonts w:ascii="Arial" w:hAnsi="Arial" w:cs="Arial"/>
              </w:rPr>
              <w:t>ных, уже имеющихся в науке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46CB5D17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–</w:t>
            </w:r>
          </w:p>
        </w:tc>
        <w:tc>
          <w:tcPr>
            <w:tcW w:w="1301" w:type="dxa"/>
          </w:tcPr>
          <w:p w14:paraId="02BF14E6" w14:textId="77777777" w:rsidR="002859F3" w:rsidRPr="00BD3CB1" w:rsidRDefault="002859F3" w:rsidP="00125379">
            <w:pPr>
              <w:pStyle w:val="22"/>
              <w:ind w:firstLine="0"/>
              <w:jc w:val="both"/>
              <w:rPr>
                <w:rFonts w:ascii="Arial" w:hAnsi="Arial" w:cs="Arial"/>
                <w:sz w:val="20"/>
                <w:lang w:val="ru-RU"/>
              </w:rPr>
            </w:pPr>
            <w:r w:rsidRPr="00BD3CB1">
              <w:rPr>
                <w:rFonts w:ascii="Arial" w:hAnsi="Arial" w:cs="Arial"/>
                <w:sz w:val="20"/>
                <w:lang w:val="ru-RU"/>
              </w:rPr>
              <w:t>Неудовл</w:t>
            </w:r>
            <w:r w:rsidRPr="00BD3CB1">
              <w:rPr>
                <w:rFonts w:ascii="Arial" w:hAnsi="Arial" w:cs="Arial"/>
                <w:sz w:val="20"/>
                <w:lang w:val="ru-RU"/>
              </w:rPr>
              <w:t>е</w:t>
            </w:r>
            <w:r w:rsidRPr="00BD3CB1">
              <w:rPr>
                <w:rFonts w:ascii="Arial" w:hAnsi="Arial" w:cs="Arial"/>
                <w:sz w:val="20"/>
                <w:lang w:val="ru-RU"/>
              </w:rPr>
              <w:t>творител</w:t>
            </w:r>
            <w:r w:rsidRPr="00BD3CB1">
              <w:rPr>
                <w:rFonts w:ascii="Arial" w:hAnsi="Arial" w:cs="Arial"/>
                <w:sz w:val="20"/>
                <w:lang w:val="ru-RU"/>
              </w:rPr>
              <w:t>ь</w:t>
            </w:r>
            <w:r w:rsidRPr="00BD3CB1">
              <w:rPr>
                <w:rFonts w:ascii="Arial" w:hAnsi="Arial" w:cs="Arial"/>
                <w:sz w:val="20"/>
                <w:lang w:val="ru-RU"/>
              </w:rPr>
              <w:t>но</w:t>
            </w:r>
          </w:p>
        </w:tc>
      </w:tr>
    </w:tbl>
    <w:p w14:paraId="21B67393" w14:textId="77777777" w:rsidR="00AA6924" w:rsidRDefault="00AA6924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F7C8BC4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80AD558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2A73D40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4E5A781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  <w:sectPr w:rsidR="007639AD" w:rsidSect="00A37D05">
          <w:headerReference w:type="even" r:id="rId25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14:paraId="4957BF07" w14:textId="77777777" w:rsidR="007639AD" w:rsidRDefault="007639AD" w:rsidP="007639A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639AD">
        <w:rPr>
          <w:rFonts w:ascii="Arial" w:hAnsi="Arial" w:cs="Arial"/>
          <w:b/>
          <w:sz w:val="24"/>
          <w:szCs w:val="24"/>
        </w:rPr>
        <w:t>Приложение А</w:t>
      </w:r>
    </w:p>
    <w:p w14:paraId="46484E1A" w14:textId="77777777" w:rsidR="0056392B" w:rsidRPr="007639AD" w:rsidRDefault="0056392B" w:rsidP="007639A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(обязательное)</w:t>
      </w:r>
    </w:p>
    <w:p w14:paraId="5EE91E20" w14:textId="77777777" w:rsidR="007639AD" w:rsidRDefault="007639AD" w:rsidP="007639A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обучения, проверяемые на государственном экзамене по направлению аспирантуры</w:t>
      </w:r>
    </w:p>
    <w:p w14:paraId="303593EF" w14:textId="77777777" w:rsidR="007639AD" w:rsidRDefault="00F12ACB" w:rsidP="007639A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33.06.01 Фармация</w:t>
      </w:r>
      <w:r w:rsidR="007639AD">
        <w:rPr>
          <w:b/>
          <w:sz w:val="24"/>
          <w:szCs w:val="24"/>
        </w:rPr>
        <w:t xml:space="preserve"> (н</w:t>
      </w:r>
      <w:r>
        <w:rPr>
          <w:b/>
          <w:sz w:val="24"/>
          <w:szCs w:val="24"/>
        </w:rPr>
        <w:t>аправленность 14.04.03 – организация фармацевтического дела</w:t>
      </w:r>
      <w:r w:rsidR="007639AD">
        <w:rPr>
          <w:b/>
          <w:sz w:val="24"/>
          <w:szCs w:val="24"/>
        </w:rPr>
        <w:t>)</w:t>
      </w:r>
    </w:p>
    <w:p w14:paraId="1278F74B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9"/>
        <w:gridCol w:w="8103"/>
        <w:gridCol w:w="2304"/>
        <w:gridCol w:w="2144"/>
      </w:tblGrid>
      <w:tr w:rsidR="00537D09" w:rsidRPr="0006499D" w14:paraId="6D77375F" w14:textId="77777777">
        <w:tc>
          <w:tcPr>
            <w:tcW w:w="526" w:type="dxa"/>
          </w:tcPr>
          <w:p w14:paraId="45B3A5F4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№</w:t>
            </w:r>
          </w:p>
          <w:p w14:paraId="17F253D7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п/п</w:t>
            </w:r>
          </w:p>
        </w:tc>
        <w:tc>
          <w:tcPr>
            <w:tcW w:w="1709" w:type="dxa"/>
            <w:shd w:val="clear" w:color="auto" w:fill="auto"/>
          </w:tcPr>
          <w:p w14:paraId="46871C8C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Шифр и название</w:t>
            </w:r>
          </w:p>
          <w:p w14:paraId="485EFE9A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компетенции</w:t>
            </w:r>
          </w:p>
        </w:tc>
        <w:tc>
          <w:tcPr>
            <w:tcW w:w="8103" w:type="dxa"/>
            <w:shd w:val="clear" w:color="auto" w:fill="auto"/>
          </w:tcPr>
          <w:p w14:paraId="7F5A2851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eastAsia="Calibri" w:hAnsi="Arial" w:cs="Arial"/>
                <w:b/>
              </w:rPr>
              <w:t>Планируемые результаты обучения (показатели достижения заданного уро</w:t>
            </w:r>
            <w:r w:rsidRPr="0006499D">
              <w:rPr>
                <w:rFonts w:ascii="Arial" w:eastAsia="Calibri" w:hAnsi="Arial" w:cs="Arial"/>
                <w:b/>
              </w:rPr>
              <w:t>в</w:t>
            </w:r>
            <w:r w:rsidRPr="0006499D">
              <w:rPr>
                <w:rFonts w:ascii="Arial" w:eastAsia="Calibri" w:hAnsi="Arial" w:cs="Arial"/>
                <w:b/>
              </w:rPr>
              <w:t>ня освоения компетенций посредством формирования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 xml:space="preserve"> знаний, умений, нав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ы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ков)</w:t>
            </w:r>
          </w:p>
        </w:tc>
        <w:tc>
          <w:tcPr>
            <w:tcW w:w="2304" w:type="dxa"/>
            <w:shd w:val="clear" w:color="auto" w:fill="auto"/>
          </w:tcPr>
          <w:p w14:paraId="40C9AB7A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Учебные дисципл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и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ны, направленные на формирование компетенций (курс обучения и этап формирования ко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м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петенций)</w:t>
            </w:r>
            <w:r>
              <w:rPr>
                <w:rFonts w:ascii="Arial" w:hAnsi="Arial" w:cs="Arial"/>
                <w:b/>
                <w:bCs/>
                <w:spacing w:val="-3"/>
              </w:rPr>
              <w:t>, содерж</w:t>
            </w:r>
            <w:r>
              <w:rPr>
                <w:rFonts w:ascii="Arial" w:hAnsi="Arial" w:cs="Arial"/>
                <w:b/>
                <w:bCs/>
                <w:spacing w:val="-3"/>
              </w:rPr>
              <w:t>а</w:t>
            </w:r>
            <w:r>
              <w:rPr>
                <w:rFonts w:ascii="Arial" w:hAnsi="Arial" w:cs="Arial"/>
                <w:b/>
                <w:bCs/>
                <w:spacing w:val="-3"/>
              </w:rPr>
              <w:t>ние которых входит в программу гос</w:t>
            </w:r>
            <w:r>
              <w:rPr>
                <w:rFonts w:ascii="Arial" w:hAnsi="Arial" w:cs="Arial"/>
                <w:b/>
                <w:bCs/>
                <w:spacing w:val="-3"/>
              </w:rPr>
              <w:t>у</w:t>
            </w:r>
            <w:r>
              <w:rPr>
                <w:rFonts w:ascii="Arial" w:hAnsi="Arial" w:cs="Arial"/>
                <w:b/>
                <w:bCs/>
                <w:spacing w:val="-3"/>
              </w:rPr>
              <w:t>дарственного экз</w:t>
            </w:r>
            <w:r>
              <w:rPr>
                <w:rFonts w:ascii="Arial" w:hAnsi="Arial" w:cs="Arial"/>
                <w:b/>
                <w:bCs/>
                <w:spacing w:val="-3"/>
              </w:rPr>
              <w:t>а</w:t>
            </w:r>
            <w:r>
              <w:rPr>
                <w:rFonts w:ascii="Arial" w:hAnsi="Arial" w:cs="Arial"/>
                <w:b/>
                <w:bCs/>
                <w:spacing w:val="-3"/>
              </w:rPr>
              <w:t>мена</w:t>
            </w:r>
          </w:p>
        </w:tc>
        <w:tc>
          <w:tcPr>
            <w:tcW w:w="2144" w:type="dxa"/>
          </w:tcPr>
          <w:p w14:paraId="13C4517F" w14:textId="77777777" w:rsidR="00537D09" w:rsidRPr="0006499D" w:rsidRDefault="00537D09" w:rsidP="007639A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Блоки программы государственного экзамена, ориент</w:t>
            </w:r>
            <w:r>
              <w:rPr>
                <w:rFonts w:ascii="Arial" w:hAnsi="Arial" w:cs="Arial"/>
                <w:b/>
                <w:bCs/>
                <w:spacing w:val="-3"/>
              </w:rPr>
              <w:t>и</w:t>
            </w:r>
            <w:r>
              <w:rPr>
                <w:rFonts w:ascii="Arial" w:hAnsi="Arial" w:cs="Arial"/>
                <w:b/>
                <w:bCs/>
                <w:spacing w:val="-3"/>
              </w:rPr>
              <w:t>рованные на ко</w:t>
            </w:r>
            <w:r>
              <w:rPr>
                <w:rFonts w:ascii="Arial" w:hAnsi="Arial" w:cs="Arial"/>
                <w:b/>
                <w:bCs/>
                <w:spacing w:val="-3"/>
              </w:rPr>
              <w:t>н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троль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</w:rPr>
              <w:t>сформир</w:t>
            </w:r>
            <w:r>
              <w:rPr>
                <w:rFonts w:ascii="Arial" w:hAnsi="Arial" w:cs="Arial"/>
                <w:b/>
                <w:bCs/>
                <w:spacing w:val="-3"/>
              </w:rPr>
              <w:t>о</w:t>
            </w:r>
            <w:r>
              <w:rPr>
                <w:rFonts w:ascii="Arial" w:hAnsi="Arial" w:cs="Arial"/>
                <w:b/>
                <w:bCs/>
                <w:spacing w:val="-3"/>
              </w:rPr>
              <w:t>ванности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</w:rPr>
              <w:t xml:space="preserve"> комп</w:t>
            </w:r>
            <w:r>
              <w:rPr>
                <w:rFonts w:ascii="Arial" w:hAnsi="Arial" w:cs="Arial"/>
                <w:b/>
                <w:bCs/>
                <w:spacing w:val="-3"/>
              </w:rPr>
              <w:t>е</w:t>
            </w:r>
            <w:r>
              <w:rPr>
                <w:rFonts w:ascii="Arial" w:hAnsi="Arial" w:cs="Arial"/>
                <w:b/>
                <w:bCs/>
                <w:spacing w:val="-3"/>
              </w:rPr>
              <w:t>тенций</w:t>
            </w:r>
          </w:p>
        </w:tc>
      </w:tr>
      <w:tr w:rsidR="00537D09" w:rsidRPr="002D1628" w14:paraId="6C76101C" w14:textId="77777777">
        <w:tc>
          <w:tcPr>
            <w:tcW w:w="526" w:type="dxa"/>
          </w:tcPr>
          <w:p w14:paraId="1194273C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7BB1D5AD" w14:textId="77777777" w:rsidR="00537D09" w:rsidRPr="002D1628" w:rsidRDefault="00537D09" w:rsidP="007639A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color w:val="000000"/>
              </w:rPr>
              <w:t>УК-1 – спосо</w:t>
            </w:r>
            <w:r w:rsidRPr="002D1628">
              <w:rPr>
                <w:rFonts w:ascii="Arial" w:hAnsi="Arial" w:cs="Arial"/>
                <w:color w:val="000000"/>
              </w:rPr>
              <w:t>б</w:t>
            </w:r>
            <w:r w:rsidRPr="002D1628">
              <w:rPr>
                <w:rFonts w:ascii="Arial" w:hAnsi="Arial" w:cs="Arial"/>
                <w:color w:val="000000"/>
              </w:rPr>
              <w:t>ность к крит</w:t>
            </w:r>
            <w:r w:rsidRPr="002D1628">
              <w:rPr>
                <w:rFonts w:ascii="Arial" w:hAnsi="Arial" w:cs="Arial"/>
                <w:color w:val="000000"/>
              </w:rPr>
              <w:t>и</w:t>
            </w:r>
            <w:r w:rsidRPr="002D1628">
              <w:rPr>
                <w:rFonts w:ascii="Arial" w:hAnsi="Arial" w:cs="Arial"/>
                <w:color w:val="000000"/>
              </w:rPr>
              <w:t>ческому анал</w:t>
            </w:r>
            <w:r w:rsidRPr="002D1628">
              <w:rPr>
                <w:rFonts w:ascii="Arial" w:hAnsi="Arial" w:cs="Arial"/>
                <w:color w:val="000000"/>
              </w:rPr>
              <w:t>и</w:t>
            </w:r>
            <w:r w:rsidRPr="002D1628">
              <w:rPr>
                <w:rFonts w:ascii="Arial" w:hAnsi="Arial" w:cs="Arial"/>
                <w:color w:val="000000"/>
              </w:rPr>
              <w:t>зу и оценке с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временных научных д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стижений, г</w:t>
            </w:r>
            <w:r w:rsidRPr="002D1628">
              <w:rPr>
                <w:rFonts w:ascii="Arial" w:hAnsi="Arial" w:cs="Arial"/>
                <w:color w:val="000000"/>
              </w:rPr>
              <w:t>е</w:t>
            </w:r>
            <w:r w:rsidRPr="002D1628">
              <w:rPr>
                <w:rFonts w:ascii="Arial" w:hAnsi="Arial" w:cs="Arial"/>
                <w:color w:val="000000"/>
              </w:rPr>
              <w:t>нерированию новых идей при решении и</w:t>
            </w:r>
            <w:r w:rsidRPr="002D1628">
              <w:rPr>
                <w:rFonts w:ascii="Arial" w:hAnsi="Arial" w:cs="Arial"/>
                <w:color w:val="000000"/>
              </w:rPr>
              <w:t>с</w:t>
            </w:r>
            <w:r w:rsidRPr="002D1628">
              <w:rPr>
                <w:rFonts w:ascii="Arial" w:hAnsi="Arial" w:cs="Arial"/>
                <w:color w:val="000000"/>
              </w:rPr>
              <w:t>следовател</w:t>
            </w:r>
            <w:r w:rsidRPr="002D1628">
              <w:rPr>
                <w:rFonts w:ascii="Arial" w:hAnsi="Arial" w:cs="Arial"/>
                <w:color w:val="000000"/>
              </w:rPr>
              <w:t>ь</w:t>
            </w:r>
            <w:r w:rsidRPr="002D1628">
              <w:rPr>
                <w:rFonts w:ascii="Arial" w:hAnsi="Arial" w:cs="Arial"/>
                <w:color w:val="000000"/>
              </w:rPr>
              <w:t>ских и практ</w:t>
            </w:r>
            <w:r w:rsidRPr="002D1628">
              <w:rPr>
                <w:rFonts w:ascii="Arial" w:hAnsi="Arial" w:cs="Arial"/>
                <w:color w:val="000000"/>
              </w:rPr>
              <w:t>и</w:t>
            </w:r>
            <w:r w:rsidRPr="002D1628">
              <w:rPr>
                <w:rFonts w:ascii="Arial" w:hAnsi="Arial" w:cs="Arial"/>
                <w:color w:val="000000"/>
              </w:rPr>
              <w:t>ческих задач, в том числе в междисципл</w:t>
            </w:r>
            <w:r w:rsidRPr="002D1628">
              <w:rPr>
                <w:rFonts w:ascii="Arial" w:hAnsi="Arial" w:cs="Arial"/>
                <w:color w:val="000000"/>
              </w:rPr>
              <w:t>и</w:t>
            </w:r>
            <w:r w:rsidRPr="002D1628">
              <w:rPr>
                <w:rFonts w:ascii="Arial" w:hAnsi="Arial" w:cs="Arial"/>
                <w:color w:val="000000"/>
              </w:rPr>
              <w:t>нарных обл</w:t>
            </w:r>
            <w:r w:rsidRPr="002D1628">
              <w:rPr>
                <w:rFonts w:ascii="Arial" w:hAnsi="Arial" w:cs="Arial"/>
                <w:color w:val="000000"/>
              </w:rPr>
              <w:t>а</w:t>
            </w:r>
            <w:r w:rsidRPr="002D1628">
              <w:rPr>
                <w:rFonts w:ascii="Arial" w:hAnsi="Arial" w:cs="Arial"/>
                <w:color w:val="000000"/>
              </w:rPr>
              <w:t>стях</w:t>
            </w:r>
          </w:p>
        </w:tc>
        <w:tc>
          <w:tcPr>
            <w:tcW w:w="8103" w:type="dxa"/>
            <w:shd w:val="clear" w:color="auto" w:fill="auto"/>
          </w:tcPr>
          <w:p w14:paraId="705F467B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121FC79C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 w:rsidRPr="002D1628">
              <w:rPr>
                <w:rFonts w:ascii="Arial" w:hAnsi="Arial" w:cs="Arial"/>
              </w:rPr>
              <w:t xml:space="preserve"> актуальные проблемы и области исследования </w:t>
            </w:r>
            <w:r w:rsidR="003A4D21">
              <w:rPr>
                <w:rFonts w:ascii="Arial" w:hAnsi="Arial" w:cs="Arial"/>
              </w:rPr>
              <w:t>организации фармацевтического дела</w:t>
            </w:r>
            <w:r w:rsidRPr="002D1628">
              <w:rPr>
                <w:rFonts w:ascii="Arial" w:hAnsi="Arial" w:cs="Arial"/>
              </w:rPr>
              <w:t>;</w:t>
            </w:r>
          </w:p>
          <w:p w14:paraId="683966F0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новые подходы к решению задач исследования и преподавания по актуальным проблемам </w:t>
            </w:r>
            <w:r w:rsidR="003A4D21">
              <w:rPr>
                <w:rFonts w:ascii="Arial" w:hAnsi="Arial" w:cs="Arial"/>
              </w:rPr>
              <w:t>организации фармацевтического дела</w:t>
            </w:r>
            <w:r w:rsidRPr="002D1628">
              <w:rPr>
                <w:rFonts w:ascii="Arial" w:hAnsi="Arial" w:cs="Arial"/>
              </w:rPr>
              <w:t xml:space="preserve"> и в прикладных областях и</w:t>
            </w:r>
            <w:r w:rsidRPr="002D1628">
              <w:rPr>
                <w:rFonts w:ascii="Arial" w:hAnsi="Arial" w:cs="Arial"/>
              </w:rPr>
              <w:t>с</w:t>
            </w:r>
            <w:r w:rsidRPr="002D1628">
              <w:rPr>
                <w:rFonts w:ascii="Arial" w:hAnsi="Arial" w:cs="Arial"/>
              </w:rPr>
              <w:t xml:space="preserve">пользования </w:t>
            </w:r>
            <w:r w:rsidR="003A4D21">
              <w:rPr>
                <w:rFonts w:ascii="Arial" w:hAnsi="Arial" w:cs="Arial"/>
              </w:rPr>
              <w:t>организационно-экономического знания</w:t>
            </w:r>
            <w:r w:rsidRPr="002D1628">
              <w:rPr>
                <w:rFonts w:ascii="Arial" w:hAnsi="Arial" w:cs="Arial"/>
              </w:rPr>
              <w:t>;</w:t>
            </w:r>
          </w:p>
          <w:p w14:paraId="7D2EF906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специфику междисциплинарных исследований в </w:t>
            </w:r>
            <w:r w:rsidR="003A4D21">
              <w:rPr>
                <w:rFonts w:ascii="Arial" w:hAnsi="Arial" w:cs="Arial"/>
              </w:rPr>
              <w:t>организации фармацевтического дела</w:t>
            </w:r>
            <w:r w:rsidRPr="002D1628">
              <w:rPr>
                <w:rFonts w:ascii="Arial" w:hAnsi="Arial" w:cs="Arial"/>
              </w:rPr>
              <w:t>;</w:t>
            </w:r>
          </w:p>
          <w:p w14:paraId="0E145458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актуальные проблемы </w:t>
            </w:r>
            <w:r w:rsidR="003A4D21">
              <w:rPr>
                <w:rFonts w:ascii="Arial" w:hAnsi="Arial" w:cs="Arial"/>
              </w:rPr>
              <w:t>организации фармацевтического дела</w:t>
            </w:r>
            <w:r w:rsidRPr="002D1628">
              <w:rPr>
                <w:rFonts w:ascii="Arial" w:hAnsi="Arial" w:cs="Arial"/>
              </w:rPr>
              <w:t>, степень изученн</w:t>
            </w:r>
            <w:r w:rsidRPr="002D1628">
              <w:rPr>
                <w:rFonts w:ascii="Arial" w:hAnsi="Arial" w:cs="Arial"/>
              </w:rPr>
              <w:t>о</w:t>
            </w:r>
            <w:r w:rsidRPr="002D1628">
              <w:rPr>
                <w:rFonts w:ascii="Arial" w:hAnsi="Arial" w:cs="Arial"/>
              </w:rPr>
              <w:t>сти разных ее разделов и отраслей, прогн</w:t>
            </w:r>
            <w:r w:rsidR="003A4D21">
              <w:rPr>
                <w:rFonts w:ascii="Arial" w:hAnsi="Arial" w:cs="Arial"/>
              </w:rPr>
              <w:t>остические возможности ее развития;</w:t>
            </w:r>
          </w:p>
          <w:p w14:paraId="3CF45C81" w14:textId="77777777" w:rsidR="00537D09" w:rsidRPr="002D1628" w:rsidRDefault="00537D09" w:rsidP="007639A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shd w:val="clear" w:color="auto" w:fill="FFFFFF"/>
              </w:rPr>
              <w:t xml:space="preserve">теоретико-методологические, методические и технологические основы </w:t>
            </w:r>
            <w:r w:rsidR="003A4D21">
              <w:rPr>
                <w:rFonts w:ascii="Arial" w:hAnsi="Arial" w:cs="Arial"/>
                <w:shd w:val="clear" w:color="auto" w:fill="FFFFFF"/>
              </w:rPr>
              <w:t>изучения разделов организации фармацевтического дела</w:t>
            </w:r>
            <w:r w:rsidRPr="002D1628">
              <w:rPr>
                <w:rFonts w:ascii="Arial" w:hAnsi="Arial" w:cs="Arial"/>
                <w:shd w:val="clear" w:color="auto" w:fill="FFFFFF"/>
              </w:rPr>
              <w:t>;</w:t>
            </w:r>
          </w:p>
          <w:p w14:paraId="058DA4F9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25FE8B59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– критически анализировать, оценивать и обобщать достижения</w:t>
            </w:r>
            <w:r w:rsidR="00D11E73">
              <w:rPr>
                <w:rFonts w:ascii="Arial" w:hAnsi="Arial" w:cs="Arial"/>
              </w:rPr>
              <w:t xml:space="preserve"> в области</w:t>
            </w:r>
            <w:r w:rsidRPr="002D1628">
              <w:rPr>
                <w:rFonts w:ascii="Arial" w:hAnsi="Arial" w:cs="Arial"/>
              </w:rPr>
              <w:t xml:space="preserve"> </w:t>
            </w:r>
            <w:r w:rsidR="003A4D21">
              <w:rPr>
                <w:rFonts w:ascii="Arial" w:hAnsi="Arial" w:cs="Arial"/>
              </w:rPr>
              <w:t>орган</w:t>
            </w:r>
            <w:r w:rsidR="003A4D21">
              <w:rPr>
                <w:rFonts w:ascii="Arial" w:hAnsi="Arial" w:cs="Arial"/>
              </w:rPr>
              <w:t>и</w:t>
            </w:r>
            <w:r w:rsidR="003A4D21">
              <w:rPr>
                <w:rFonts w:ascii="Arial" w:hAnsi="Arial" w:cs="Arial"/>
              </w:rPr>
              <w:t xml:space="preserve">зации фармацевтического дела в </w:t>
            </w:r>
            <w:r w:rsidR="00B960AF">
              <w:rPr>
                <w:rFonts w:ascii="Arial" w:hAnsi="Arial" w:cs="Arial"/>
              </w:rPr>
              <w:t>ретроспективе и перспективе;</w:t>
            </w:r>
          </w:p>
          <w:p w14:paraId="31349339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–</w:t>
            </w:r>
            <w:r w:rsidRPr="002D1628">
              <w:rPr>
                <w:rFonts w:ascii="Arial" w:hAnsi="Arial"/>
              </w:rPr>
              <w:t xml:space="preserve"> </w:t>
            </w:r>
            <w:r w:rsidRPr="002D1628">
              <w:rPr>
                <w:rFonts w:ascii="Arial" w:hAnsi="Arial" w:cs="Arial"/>
              </w:rPr>
              <w:t>анализировать; генерировать новые идеи при решении исследовательских и практических задач, в том числе в междисциплинарных областях;</w:t>
            </w:r>
          </w:p>
          <w:p w14:paraId="4900CCE5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анализировать преимущества и недостатки исследовательских методов </w:t>
            </w:r>
            <w:r w:rsidR="00B960AF">
              <w:rPr>
                <w:rFonts w:ascii="Arial" w:hAnsi="Arial" w:cs="Arial"/>
              </w:rPr>
              <w:t>прим</w:t>
            </w:r>
            <w:r w:rsidR="00B960AF">
              <w:rPr>
                <w:rFonts w:ascii="Arial" w:hAnsi="Arial" w:cs="Arial"/>
              </w:rPr>
              <w:t>е</w:t>
            </w:r>
            <w:r w:rsidR="00B960AF">
              <w:rPr>
                <w:rFonts w:ascii="Arial" w:hAnsi="Arial" w:cs="Arial"/>
              </w:rPr>
              <w:t xml:space="preserve">нительно к объектам исследования </w:t>
            </w:r>
            <w:r w:rsidR="00D11E73">
              <w:rPr>
                <w:rFonts w:ascii="Arial" w:hAnsi="Arial" w:cs="Arial"/>
              </w:rPr>
              <w:t>в области организации</w:t>
            </w:r>
            <w:r w:rsidR="00B960AF">
              <w:rPr>
                <w:rFonts w:ascii="Arial" w:hAnsi="Arial" w:cs="Arial"/>
              </w:rPr>
              <w:t xml:space="preserve"> фармацевтического д</w:t>
            </w:r>
            <w:r w:rsidR="00B960AF">
              <w:rPr>
                <w:rFonts w:ascii="Arial" w:hAnsi="Arial" w:cs="Arial"/>
              </w:rPr>
              <w:t>е</w:t>
            </w:r>
            <w:r w:rsidR="00B960AF">
              <w:rPr>
                <w:rFonts w:ascii="Arial" w:hAnsi="Arial" w:cs="Arial"/>
              </w:rPr>
              <w:t>ла</w:t>
            </w:r>
            <w:r w:rsidRPr="002D1628">
              <w:rPr>
                <w:rFonts w:ascii="Arial" w:hAnsi="Arial" w:cs="Arial"/>
              </w:rPr>
              <w:t>, критически анализировать и оценивать результаты проведенной научной раб</w:t>
            </w:r>
            <w:r w:rsidRPr="002D1628">
              <w:rPr>
                <w:rFonts w:ascii="Arial" w:hAnsi="Arial" w:cs="Arial"/>
              </w:rPr>
              <w:t>о</w:t>
            </w:r>
            <w:r w:rsidRPr="002D1628">
              <w:rPr>
                <w:rFonts w:ascii="Arial" w:hAnsi="Arial" w:cs="Arial"/>
              </w:rPr>
              <w:t>ты с позиции возможностей и ограничений реализованной в ней методологии и м</w:t>
            </w:r>
            <w:r w:rsidRPr="002D1628">
              <w:rPr>
                <w:rFonts w:ascii="Arial" w:hAnsi="Arial" w:cs="Arial"/>
              </w:rPr>
              <w:t>е</w:t>
            </w:r>
            <w:r w:rsidRPr="002D1628">
              <w:rPr>
                <w:rFonts w:ascii="Arial" w:hAnsi="Arial" w:cs="Arial"/>
              </w:rPr>
              <w:t>тоди</w:t>
            </w:r>
            <w:r w:rsidR="00D11E73">
              <w:rPr>
                <w:rFonts w:ascii="Arial" w:hAnsi="Arial" w:cs="Arial"/>
              </w:rPr>
              <w:t>ки научного</w:t>
            </w:r>
            <w:r w:rsidRPr="002D1628">
              <w:rPr>
                <w:rFonts w:ascii="Arial" w:hAnsi="Arial" w:cs="Arial"/>
              </w:rPr>
              <w:t xml:space="preserve"> исследования и планировать на этой основе последующую иссл</w:t>
            </w:r>
            <w:r w:rsidRPr="002D1628">
              <w:rPr>
                <w:rFonts w:ascii="Arial" w:hAnsi="Arial" w:cs="Arial"/>
              </w:rPr>
              <w:t>е</w:t>
            </w:r>
            <w:r w:rsidRPr="002D1628">
              <w:rPr>
                <w:rFonts w:ascii="Arial" w:hAnsi="Arial" w:cs="Arial"/>
              </w:rPr>
              <w:t>довательскую деятель</w:t>
            </w:r>
            <w:r w:rsidR="00D11E73">
              <w:rPr>
                <w:rFonts w:ascii="Arial" w:hAnsi="Arial" w:cs="Arial"/>
              </w:rPr>
              <w:t>ность.</w:t>
            </w:r>
          </w:p>
          <w:p w14:paraId="3EC14934" w14:textId="77777777" w:rsidR="00537D09" w:rsidRPr="002D1628" w:rsidRDefault="00537D09" w:rsidP="007639AD">
            <w:pPr>
              <w:pStyle w:val="19"/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18222BD5" w14:textId="77777777" w:rsidR="00537D09" w:rsidRPr="002D1628" w:rsidRDefault="00537D09" w:rsidP="007639AD">
            <w:pPr>
              <w:pStyle w:val="19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– навыками постановки исследовательских целей и задач на основе сформирова</w:t>
            </w:r>
            <w:r w:rsidRPr="002D1628">
              <w:rPr>
                <w:rFonts w:ascii="Arial" w:hAnsi="Arial" w:cs="Arial"/>
              </w:rPr>
              <w:t>н</w:t>
            </w:r>
            <w:r w:rsidRPr="002D1628">
              <w:rPr>
                <w:rFonts w:ascii="Arial" w:hAnsi="Arial" w:cs="Arial"/>
              </w:rPr>
              <w:t xml:space="preserve">ного мировоззрения, овладения достижениями </w:t>
            </w:r>
            <w:r w:rsidR="00D11E73">
              <w:rPr>
                <w:rFonts w:ascii="Arial" w:hAnsi="Arial" w:cs="Arial"/>
              </w:rPr>
              <w:t>фармацевтической</w:t>
            </w:r>
            <w:r w:rsidRPr="002D1628">
              <w:rPr>
                <w:rFonts w:ascii="Arial" w:hAnsi="Arial" w:cs="Arial"/>
              </w:rPr>
              <w:t xml:space="preserve"> науки;</w:t>
            </w:r>
          </w:p>
          <w:p w14:paraId="71F838FB" w14:textId="77777777" w:rsidR="00537D09" w:rsidRPr="002D1628" w:rsidRDefault="00537D09" w:rsidP="007639AD">
            <w:pPr>
              <w:pStyle w:val="19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– навыками вы</w:t>
            </w:r>
            <w:r w:rsidR="00C81C37">
              <w:rPr>
                <w:rFonts w:ascii="Arial" w:hAnsi="Arial" w:cs="Arial"/>
              </w:rPr>
              <w:t>явления теоретических и практических противоречий  в области о</w:t>
            </w:r>
            <w:r w:rsidR="00C81C37">
              <w:rPr>
                <w:rFonts w:ascii="Arial" w:hAnsi="Arial" w:cs="Arial"/>
              </w:rPr>
              <w:t>р</w:t>
            </w:r>
            <w:r w:rsidR="00C81C37">
              <w:rPr>
                <w:rFonts w:ascii="Arial" w:hAnsi="Arial" w:cs="Arial"/>
              </w:rPr>
              <w:t>ганизации фармацевтического дела</w:t>
            </w:r>
            <w:r w:rsidRPr="002D1628">
              <w:rPr>
                <w:rFonts w:ascii="Arial" w:hAnsi="Arial" w:cs="Arial"/>
              </w:rPr>
              <w:t xml:space="preserve"> и выстраивания путей их нивелирования в х</w:t>
            </w:r>
            <w:r w:rsidRPr="002D1628">
              <w:rPr>
                <w:rFonts w:ascii="Arial" w:hAnsi="Arial" w:cs="Arial"/>
              </w:rPr>
              <w:t>о</w:t>
            </w:r>
            <w:r w:rsidRPr="002D1628">
              <w:rPr>
                <w:rFonts w:ascii="Arial" w:hAnsi="Arial" w:cs="Arial"/>
              </w:rPr>
              <w:t xml:space="preserve">де исследовательской деятельности путем использования традиционных методов, новых разработок и комплексирования методических приемов </w:t>
            </w:r>
            <w:r w:rsidR="007A512C">
              <w:rPr>
                <w:rFonts w:ascii="Arial" w:hAnsi="Arial" w:cs="Arial"/>
              </w:rPr>
              <w:t>менеджмента и ма</w:t>
            </w:r>
            <w:r w:rsidR="007A512C">
              <w:rPr>
                <w:rFonts w:ascii="Arial" w:hAnsi="Arial" w:cs="Arial"/>
              </w:rPr>
              <w:t>р</w:t>
            </w:r>
            <w:r w:rsidR="007A512C">
              <w:rPr>
                <w:rFonts w:ascii="Arial" w:hAnsi="Arial" w:cs="Arial"/>
              </w:rPr>
              <w:t>кетинга и смежных</w:t>
            </w:r>
            <w:r w:rsidRPr="002D1628">
              <w:rPr>
                <w:rFonts w:ascii="Arial" w:hAnsi="Arial" w:cs="Arial"/>
              </w:rPr>
              <w:t xml:space="preserve"> наук;</w:t>
            </w:r>
          </w:p>
          <w:p w14:paraId="5AAEF4A3" w14:textId="77777777" w:rsidR="00537D09" w:rsidRPr="002D1628" w:rsidRDefault="00537D09" w:rsidP="00D720E8">
            <w:pPr>
              <w:pStyle w:val="19"/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 xml:space="preserve">– навыками выбора адекватных методических приемов и технологий проведения </w:t>
            </w:r>
            <w:r w:rsidR="00D720E8">
              <w:rPr>
                <w:rFonts w:ascii="Arial" w:hAnsi="Arial" w:cs="Arial"/>
              </w:rPr>
              <w:t>исследований.</w:t>
            </w:r>
          </w:p>
        </w:tc>
        <w:tc>
          <w:tcPr>
            <w:tcW w:w="2304" w:type="dxa"/>
            <w:shd w:val="clear" w:color="auto" w:fill="auto"/>
          </w:tcPr>
          <w:p w14:paraId="04EBEA02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Б1.В.ОД</w:t>
            </w:r>
            <w:r w:rsidR="00514632">
              <w:rPr>
                <w:rFonts w:ascii="Arial" w:hAnsi="Arial" w:cs="Arial"/>
                <w:bCs/>
                <w:spacing w:val="-3"/>
              </w:rPr>
              <w:t>.3 Организ</w:t>
            </w:r>
            <w:r w:rsidR="00514632">
              <w:rPr>
                <w:rFonts w:ascii="Arial" w:hAnsi="Arial" w:cs="Arial"/>
                <w:bCs/>
                <w:spacing w:val="-3"/>
              </w:rPr>
              <w:t>а</w:t>
            </w:r>
            <w:r w:rsidR="00514632">
              <w:rPr>
                <w:rFonts w:ascii="Arial" w:hAnsi="Arial" w:cs="Arial"/>
                <w:bCs/>
                <w:spacing w:val="-3"/>
              </w:rPr>
              <w:t>ция фармацевтич</w:t>
            </w:r>
            <w:r w:rsidR="00514632">
              <w:rPr>
                <w:rFonts w:ascii="Arial" w:hAnsi="Arial" w:cs="Arial"/>
                <w:bCs/>
                <w:spacing w:val="-3"/>
              </w:rPr>
              <w:t>е</w:t>
            </w:r>
            <w:r w:rsidR="00514632">
              <w:rPr>
                <w:rFonts w:ascii="Arial" w:hAnsi="Arial" w:cs="Arial"/>
                <w:bCs/>
                <w:spacing w:val="-3"/>
              </w:rPr>
              <w:t>ского дела</w:t>
            </w:r>
            <w:r w:rsidRPr="002D1628">
              <w:rPr>
                <w:rFonts w:ascii="Arial" w:hAnsi="Arial" w:cs="Arial"/>
                <w:bCs/>
                <w:spacing w:val="-3"/>
              </w:rPr>
              <w:t xml:space="preserve"> (3/4)</w:t>
            </w:r>
          </w:p>
          <w:p w14:paraId="697D0B91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Б1.В.ОД.4 </w:t>
            </w:r>
            <w:r w:rsidR="00892B59">
              <w:rPr>
                <w:rFonts w:ascii="Arial" w:hAnsi="Arial" w:cs="Arial"/>
                <w:bCs/>
                <w:spacing w:val="-3"/>
              </w:rPr>
              <w:t>Актуальные вопросы в сфере о</w:t>
            </w:r>
            <w:r w:rsidR="00892B59">
              <w:rPr>
                <w:rFonts w:ascii="Arial" w:hAnsi="Arial" w:cs="Arial"/>
                <w:bCs/>
                <w:spacing w:val="-3"/>
              </w:rPr>
              <w:t>б</w:t>
            </w:r>
            <w:r w:rsidR="00892B59">
              <w:rPr>
                <w:rFonts w:ascii="Arial" w:hAnsi="Arial" w:cs="Arial"/>
                <w:bCs/>
                <w:spacing w:val="-3"/>
              </w:rPr>
              <w:t>ращения лекарстве</w:t>
            </w:r>
            <w:r w:rsidR="00892B59">
              <w:rPr>
                <w:rFonts w:ascii="Arial" w:hAnsi="Arial" w:cs="Arial"/>
                <w:bCs/>
                <w:spacing w:val="-3"/>
              </w:rPr>
              <w:t>н</w:t>
            </w:r>
            <w:r w:rsidR="00892B59">
              <w:rPr>
                <w:rFonts w:ascii="Arial" w:hAnsi="Arial" w:cs="Arial"/>
                <w:bCs/>
                <w:spacing w:val="-3"/>
              </w:rPr>
              <w:t>ных средств</w:t>
            </w:r>
            <w:r w:rsidR="007321A1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2D1628">
              <w:rPr>
                <w:rFonts w:ascii="Arial" w:hAnsi="Arial" w:cs="Arial"/>
                <w:bCs/>
                <w:spacing w:val="-3"/>
              </w:rPr>
              <w:t>(2/3)</w:t>
            </w:r>
          </w:p>
          <w:p w14:paraId="7D31A665" w14:textId="77777777" w:rsidR="00537D09" w:rsidRPr="00C81C37" w:rsidRDefault="00537D09" w:rsidP="007639AD">
            <w:pPr>
              <w:jc w:val="both"/>
              <w:rPr>
                <w:rFonts w:ascii="Arial" w:hAnsi="Arial" w:cs="Arial"/>
                <w:bCs/>
                <w:color w:val="FF0000"/>
                <w:spacing w:val="-3"/>
              </w:rPr>
            </w:pPr>
          </w:p>
        </w:tc>
        <w:tc>
          <w:tcPr>
            <w:tcW w:w="2144" w:type="dxa"/>
          </w:tcPr>
          <w:p w14:paraId="74C96008" w14:textId="77777777" w:rsidR="00537D09" w:rsidRPr="002D1628" w:rsidRDefault="00537D09" w:rsidP="007321A1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 w:rsidR="007321A1">
              <w:rPr>
                <w:rFonts w:ascii="Arial" w:hAnsi="Arial" w:cs="Arial"/>
              </w:rPr>
              <w:t>ности 33.06.01</w:t>
            </w:r>
            <w:r w:rsidRPr="00537D09">
              <w:rPr>
                <w:rFonts w:ascii="Arial" w:hAnsi="Arial" w:cs="Arial"/>
              </w:rPr>
              <w:t xml:space="preserve"> – </w:t>
            </w:r>
            <w:r w:rsidR="007321A1">
              <w:rPr>
                <w:rFonts w:ascii="Arial" w:hAnsi="Arial" w:cs="Arial"/>
              </w:rPr>
              <w:t>фармация</w:t>
            </w:r>
          </w:p>
        </w:tc>
      </w:tr>
      <w:tr w:rsidR="00537D09" w:rsidRPr="002D1628" w14:paraId="739CCFB7" w14:textId="77777777">
        <w:tc>
          <w:tcPr>
            <w:tcW w:w="526" w:type="dxa"/>
          </w:tcPr>
          <w:p w14:paraId="0854F018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14:paraId="3D8B8E2E" w14:textId="77777777" w:rsidR="00537D09" w:rsidRPr="002D1628" w:rsidRDefault="00537D09" w:rsidP="007639A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 xml:space="preserve">УК-5 – </w:t>
            </w:r>
            <w:r w:rsidRPr="002D1628">
              <w:rPr>
                <w:rFonts w:ascii="Arial" w:hAnsi="Arial" w:cs="Arial"/>
                <w:color w:val="000000"/>
              </w:rPr>
              <w:t>спосо</w:t>
            </w:r>
            <w:r w:rsidRPr="002D1628">
              <w:rPr>
                <w:rFonts w:ascii="Arial" w:hAnsi="Arial" w:cs="Arial"/>
                <w:color w:val="000000"/>
              </w:rPr>
              <w:t>б</w:t>
            </w:r>
            <w:r w:rsidRPr="002D1628">
              <w:rPr>
                <w:rFonts w:ascii="Arial" w:hAnsi="Arial" w:cs="Arial"/>
                <w:color w:val="000000"/>
              </w:rPr>
              <w:t>ность планир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вать и решать задачи со</w:t>
            </w:r>
            <w:r w:rsidRPr="002D1628">
              <w:rPr>
                <w:rFonts w:ascii="Arial" w:hAnsi="Arial" w:cs="Arial"/>
                <w:color w:val="000000"/>
              </w:rPr>
              <w:t>б</w:t>
            </w:r>
            <w:r w:rsidRPr="002D1628">
              <w:rPr>
                <w:rFonts w:ascii="Arial" w:hAnsi="Arial" w:cs="Arial"/>
                <w:color w:val="000000"/>
              </w:rPr>
              <w:t>ственного пр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фессиональн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го и личностн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го развития</w:t>
            </w:r>
          </w:p>
        </w:tc>
        <w:tc>
          <w:tcPr>
            <w:tcW w:w="8103" w:type="dxa"/>
            <w:shd w:val="clear" w:color="auto" w:fill="auto"/>
          </w:tcPr>
          <w:p w14:paraId="2DDA3CCD" w14:textId="77777777" w:rsidR="00537D09" w:rsidRPr="002D1628" w:rsidRDefault="00537D09" w:rsidP="00AD4519">
            <w:pPr>
              <w:pStyle w:val="ConsPlusNormal"/>
              <w:ind w:firstLine="0"/>
              <w:jc w:val="both"/>
              <w:rPr>
                <w:spacing w:val="-3"/>
              </w:rPr>
            </w:pPr>
            <w:r w:rsidRPr="002D1628">
              <w:rPr>
                <w:spacing w:val="-3"/>
              </w:rPr>
              <w:t>ЗНАТЬ:</w:t>
            </w:r>
          </w:p>
          <w:p w14:paraId="285B3FE4" w14:textId="77777777" w:rsidR="00537D09" w:rsidRPr="002D1628" w:rsidRDefault="00537D09" w:rsidP="00AD4519">
            <w:pPr>
              <w:pStyle w:val="ConsPlusNormal"/>
              <w:ind w:firstLine="0"/>
              <w:jc w:val="both"/>
            </w:pPr>
            <w:r w:rsidRPr="002D1628">
              <w:rPr>
                <w:spacing w:val="-3"/>
              </w:rPr>
              <w:t xml:space="preserve">– </w:t>
            </w:r>
            <w:r w:rsidRPr="002D1628">
              <w:t>теорию и принципы планирования и решения задач собственного професси</w:t>
            </w:r>
            <w:r w:rsidRPr="002D1628">
              <w:t>о</w:t>
            </w:r>
            <w:r w:rsidRPr="002D1628">
              <w:t>нального и личностного развития, основы профессионального развития препод</w:t>
            </w:r>
            <w:r w:rsidRPr="002D1628">
              <w:t>а</w:t>
            </w:r>
            <w:r w:rsidRPr="002D1628">
              <w:t>вателя высшей школы;</w:t>
            </w:r>
          </w:p>
          <w:p w14:paraId="4FAEE93D" w14:textId="77777777" w:rsidR="00537D09" w:rsidRPr="002D1628" w:rsidRDefault="00537D09" w:rsidP="00AD4519">
            <w:pPr>
              <w:pStyle w:val="ConsPlusNormal"/>
              <w:ind w:firstLine="0"/>
              <w:jc w:val="both"/>
            </w:pPr>
            <w:r w:rsidRPr="002D1628">
              <w:t xml:space="preserve">– </w:t>
            </w:r>
            <w:r w:rsidRPr="002D1628">
              <w:rPr>
                <w:lang w:eastAsia="en-US"/>
              </w:rPr>
              <w:t>основы профессионального и личностного развития, профессионального самос</w:t>
            </w:r>
            <w:r w:rsidRPr="002D1628">
              <w:rPr>
                <w:lang w:eastAsia="en-US"/>
              </w:rPr>
              <w:t>о</w:t>
            </w:r>
            <w:r w:rsidRPr="002D1628">
              <w:rPr>
                <w:lang w:eastAsia="en-US"/>
              </w:rPr>
              <w:t>вершенствования человека</w:t>
            </w:r>
            <w:r w:rsidRPr="002D1628">
              <w:t>;</w:t>
            </w:r>
          </w:p>
          <w:p w14:paraId="0436BA15" w14:textId="77777777" w:rsidR="00537D09" w:rsidRPr="002D1628" w:rsidRDefault="00537D09" w:rsidP="00AD4519">
            <w:pPr>
              <w:pStyle w:val="ConsPlusNormal"/>
              <w:ind w:firstLine="0"/>
              <w:jc w:val="both"/>
              <w:rPr>
                <w:spacing w:val="-3"/>
              </w:rPr>
            </w:pPr>
            <w:r w:rsidRPr="002D1628">
              <w:rPr>
                <w:lang w:eastAsia="en-US"/>
              </w:rPr>
              <w:t xml:space="preserve">– </w:t>
            </w:r>
            <w:r w:rsidRPr="002D1628">
              <w:rPr>
                <w:spacing w:val="-3"/>
              </w:rPr>
              <w:t xml:space="preserve">условия и факторы формирования </w:t>
            </w:r>
            <w:proofErr w:type="spellStart"/>
            <w:r w:rsidRPr="002D1628">
              <w:rPr>
                <w:spacing w:val="-3"/>
              </w:rPr>
              <w:t>саморефлексии</w:t>
            </w:r>
            <w:proofErr w:type="spellEnd"/>
            <w:r w:rsidRPr="002D1628">
              <w:rPr>
                <w:spacing w:val="-3"/>
              </w:rPr>
              <w:t xml:space="preserve"> профессионала;</w:t>
            </w:r>
          </w:p>
          <w:p w14:paraId="428D60D7" w14:textId="77777777" w:rsidR="00537D09" w:rsidRPr="002D1628" w:rsidRDefault="00537D09" w:rsidP="00AD4519">
            <w:pPr>
              <w:pStyle w:val="ConsPlusNormal"/>
              <w:ind w:firstLine="0"/>
              <w:jc w:val="both"/>
            </w:pPr>
            <w:r w:rsidRPr="002D1628">
              <w:rPr>
                <w:spacing w:val="-3"/>
              </w:rPr>
              <w:t xml:space="preserve">– </w:t>
            </w:r>
            <w:r w:rsidRPr="002D1628">
              <w:t>теоретические и методические принципы разработки программы профессионал</w:t>
            </w:r>
            <w:r w:rsidRPr="002D1628">
              <w:t>ь</w:t>
            </w:r>
            <w:r w:rsidRPr="002D1628">
              <w:t>ного самосовершенствования и личностного роста преподавателя высшей школы</w:t>
            </w:r>
            <w:r w:rsidR="00527064">
              <w:t>.</w:t>
            </w:r>
          </w:p>
          <w:p w14:paraId="44C8EE33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УМЕТЬ:</w:t>
            </w:r>
          </w:p>
          <w:p w14:paraId="6B66E90D" w14:textId="77777777" w:rsidR="00537D09" w:rsidRPr="002D1628" w:rsidRDefault="00537D09" w:rsidP="007639AD">
            <w:pPr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bCs/>
                <w:color w:val="000000"/>
              </w:rPr>
              <w:t xml:space="preserve">– </w:t>
            </w:r>
            <w:r w:rsidRPr="002D1628">
              <w:rPr>
                <w:rFonts w:ascii="Arial" w:hAnsi="Arial" w:cs="Arial"/>
                <w:lang w:eastAsia="en-US"/>
              </w:rPr>
              <w:t>адекватно оценивать и переоценивать свой профессиональный потенциал, накопленный опыт;</w:t>
            </w:r>
          </w:p>
          <w:p w14:paraId="66077F59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</w:t>
            </w:r>
            <w:r w:rsidRPr="002D1628">
              <w:rPr>
                <w:rFonts w:ascii="Arial" w:hAnsi="Arial" w:cs="Arial"/>
                <w:bCs/>
                <w:spacing w:val="-3"/>
              </w:rPr>
              <w:t>анализировать свои профессиональные достижения и адекватно их оцени</w:t>
            </w:r>
            <w:r w:rsidR="0030289B">
              <w:rPr>
                <w:rFonts w:ascii="Arial" w:hAnsi="Arial" w:cs="Arial"/>
                <w:bCs/>
                <w:spacing w:val="-3"/>
              </w:rPr>
              <w:t>вать в ретроспективе и перспективе</w:t>
            </w:r>
            <w:r w:rsidRPr="002D1628">
              <w:rPr>
                <w:rFonts w:ascii="Arial" w:hAnsi="Arial" w:cs="Arial"/>
                <w:bCs/>
                <w:spacing w:val="-3"/>
              </w:rPr>
              <w:t>;</w:t>
            </w:r>
          </w:p>
          <w:p w14:paraId="48AD5B43" w14:textId="77777777" w:rsidR="00537D09" w:rsidRPr="002D1628" w:rsidRDefault="00537D09" w:rsidP="007639AD">
            <w:pPr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– </w:t>
            </w:r>
            <w:r w:rsidR="00D720E8">
              <w:rPr>
                <w:rFonts w:ascii="Arial" w:hAnsi="Arial" w:cs="Arial"/>
                <w:lang w:eastAsia="en-US"/>
              </w:rPr>
              <w:t>применять знания по организации фармацевтического дела</w:t>
            </w:r>
            <w:r w:rsidRPr="002D1628">
              <w:rPr>
                <w:rFonts w:ascii="Arial" w:hAnsi="Arial" w:cs="Arial"/>
                <w:lang w:eastAsia="en-US"/>
              </w:rPr>
              <w:t xml:space="preserve"> в целях собственного интеллектуального, общекультурного, нравственного, профессионального развития и самосовершенствования;</w:t>
            </w:r>
          </w:p>
          <w:p w14:paraId="3D9302B1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</w:t>
            </w:r>
            <w:r w:rsidRPr="002D1628">
              <w:rPr>
                <w:rFonts w:ascii="Arial" w:hAnsi="Arial" w:cs="Arial"/>
                <w:bCs/>
                <w:spacing w:val="-3"/>
              </w:rPr>
              <w:t>осуществлять планирование и решать задачи профессионального и личностного развития и саморазвития</w:t>
            </w:r>
            <w:r w:rsidRPr="002D1628">
              <w:rPr>
                <w:rFonts w:ascii="Arial" w:hAnsi="Arial" w:cs="Arial"/>
              </w:rPr>
              <w:t>, гибко, творчески реагировать на происходящие измен</w:t>
            </w:r>
            <w:r w:rsidRPr="002D1628">
              <w:rPr>
                <w:rFonts w:ascii="Arial" w:hAnsi="Arial" w:cs="Arial"/>
              </w:rPr>
              <w:t>е</w:t>
            </w:r>
            <w:r w:rsidRPr="002D1628">
              <w:rPr>
                <w:rFonts w:ascii="Arial" w:hAnsi="Arial" w:cs="Arial"/>
              </w:rPr>
              <w:t>ния в профессиональной ситуации</w:t>
            </w:r>
            <w:r w:rsidRPr="002D1628">
              <w:rPr>
                <w:rFonts w:ascii="Arial" w:hAnsi="Arial" w:cs="Arial"/>
                <w:bCs/>
                <w:spacing w:val="-3"/>
              </w:rPr>
              <w:t>;</w:t>
            </w:r>
          </w:p>
          <w:p w14:paraId="4BDB029D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– корректировать собственную практическую, педагогическую деятельность с уч</w:t>
            </w:r>
            <w:r w:rsidRPr="002D1628">
              <w:rPr>
                <w:rFonts w:ascii="Arial" w:hAnsi="Arial" w:cs="Arial"/>
              </w:rPr>
              <w:t>е</w:t>
            </w:r>
            <w:r w:rsidRPr="002D1628">
              <w:rPr>
                <w:rFonts w:ascii="Arial" w:hAnsi="Arial" w:cs="Arial"/>
              </w:rPr>
              <w:t>том достижений и трудностей;</w:t>
            </w:r>
          </w:p>
          <w:p w14:paraId="2C00115C" w14:textId="77777777" w:rsidR="00537D09" w:rsidRPr="002D1628" w:rsidRDefault="00537D09" w:rsidP="007639AD">
            <w:pPr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lang w:eastAsia="en-US"/>
              </w:rPr>
              <w:t>– пр</w:t>
            </w:r>
            <w:r w:rsidR="00D720E8">
              <w:rPr>
                <w:rFonts w:ascii="Arial" w:hAnsi="Arial" w:cs="Arial"/>
                <w:lang w:eastAsia="en-US"/>
              </w:rPr>
              <w:t>именять</w:t>
            </w:r>
            <w:r w:rsidRPr="002D1628">
              <w:rPr>
                <w:rFonts w:ascii="Arial" w:hAnsi="Arial" w:cs="Arial"/>
                <w:lang w:eastAsia="en-US"/>
              </w:rPr>
              <w:t xml:space="preserve"> знания</w:t>
            </w:r>
            <w:r w:rsidR="00D720E8">
              <w:rPr>
                <w:rFonts w:ascii="Arial" w:hAnsi="Arial" w:cs="Arial"/>
                <w:lang w:eastAsia="en-US"/>
              </w:rPr>
              <w:t xml:space="preserve"> в области организации фармацевтического дела</w:t>
            </w:r>
            <w:r w:rsidRPr="002D1628">
              <w:rPr>
                <w:rFonts w:ascii="Arial" w:hAnsi="Arial" w:cs="Arial"/>
                <w:lang w:eastAsia="en-US"/>
              </w:rPr>
              <w:t xml:space="preserve"> в целях со</w:t>
            </w:r>
            <w:r w:rsidRPr="002D1628">
              <w:rPr>
                <w:rFonts w:ascii="Arial" w:hAnsi="Arial" w:cs="Arial"/>
                <w:lang w:eastAsia="en-US"/>
              </w:rPr>
              <w:t>б</w:t>
            </w:r>
            <w:r w:rsidRPr="002D1628">
              <w:rPr>
                <w:rFonts w:ascii="Arial" w:hAnsi="Arial" w:cs="Arial"/>
                <w:lang w:eastAsia="en-US"/>
              </w:rPr>
              <w:t>ственного саморазвития, самореализации и использования творческого потенци</w:t>
            </w:r>
            <w:r w:rsidRPr="002D1628">
              <w:rPr>
                <w:rFonts w:ascii="Arial" w:hAnsi="Arial" w:cs="Arial"/>
                <w:lang w:eastAsia="en-US"/>
              </w:rPr>
              <w:t>а</w:t>
            </w:r>
            <w:r w:rsidRPr="002D1628">
              <w:rPr>
                <w:rFonts w:ascii="Arial" w:hAnsi="Arial" w:cs="Arial"/>
                <w:lang w:eastAsia="en-US"/>
              </w:rPr>
              <w:t>ла;</w:t>
            </w:r>
          </w:p>
          <w:p w14:paraId="19A6C579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разрабатывать </w:t>
            </w:r>
            <w:r w:rsidRPr="002D1628">
              <w:rPr>
                <w:rFonts w:ascii="Arial" w:hAnsi="Arial" w:cs="Arial"/>
                <w:bCs/>
                <w:color w:val="000000"/>
              </w:rPr>
              <w:t>программы профессионального самосовершенствования и ли</w:t>
            </w:r>
            <w:r w:rsidRPr="002D1628">
              <w:rPr>
                <w:rFonts w:ascii="Arial" w:hAnsi="Arial" w:cs="Arial"/>
                <w:bCs/>
                <w:color w:val="000000"/>
              </w:rPr>
              <w:t>ч</w:t>
            </w:r>
            <w:r w:rsidRPr="002D1628">
              <w:rPr>
                <w:rFonts w:ascii="Arial" w:hAnsi="Arial" w:cs="Arial"/>
                <w:bCs/>
                <w:color w:val="000000"/>
              </w:rPr>
              <w:t>ностного роста преподавателя высшей школы</w:t>
            </w:r>
            <w:r w:rsidRPr="002D1628">
              <w:rPr>
                <w:rFonts w:ascii="Arial" w:hAnsi="Arial" w:cs="Arial"/>
              </w:rPr>
              <w:t>.</w:t>
            </w:r>
          </w:p>
          <w:p w14:paraId="2DF27EA3" w14:textId="77777777" w:rsidR="00537D09" w:rsidRPr="002D1628" w:rsidRDefault="00537D09" w:rsidP="00AD4519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ВЛАДЕТЬ:</w:t>
            </w:r>
          </w:p>
          <w:p w14:paraId="4AF0F839" w14:textId="77777777" w:rsidR="00537D09" w:rsidRPr="002D1628" w:rsidRDefault="00537D09" w:rsidP="00AD4519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– </w:t>
            </w:r>
            <w:r w:rsidRPr="002D1628">
              <w:rPr>
                <w:bCs/>
                <w:color w:val="000000"/>
                <w:sz w:val="20"/>
                <w:szCs w:val="20"/>
              </w:rPr>
              <w:t>технологией планирования и решения задач собственного профессионального и личностного развития;</w:t>
            </w:r>
            <w:r w:rsidRPr="002D1628">
              <w:rPr>
                <w:sz w:val="20"/>
                <w:szCs w:val="20"/>
              </w:rPr>
              <w:t xml:space="preserve"> средствами </w:t>
            </w:r>
            <w:r w:rsidRPr="002D1628">
              <w:rPr>
                <w:color w:val="000000"/>
                <w:sz w:val="20"/>
                <w:szCs w:val="20"/>
              </w:rPr>
              <w:t>повышения уровня собственной педагогич</w:t>
            </w:r>
            <w:r w:rsidRPr="002D1628">
              <w:rPr>
                <w:color w:val="000000"/>
                <w:sz w:val="20"/>
                <w:szCs w:val="20"/>
              </w:rPr>
              <w:t>е</w:t>
            </w:r>
            <w:r w:rsidRPr="002D1628">
              <w:rPr>
                <w:color w:val="000000"/>
                <w:sz w:val="20"/>
                <w:szCs w:val="20"/>
              </w:rPr>
              <w:t>ской культуры и компетентности</w:t>
            </w:r>
            <w:r w:rsidRPr="002D1628">
              <w:rPr>
                <w:sz w:val="20"/>
                <w:szCs w:val="20"/>
              </w:rPr>
              <w:t>, активного поиска и реализации путей непр</w:t>
            </w:r>
            <w:r w:rsidRPr="002D1628">
              <w:rPr>
                <w:sz w:val="20"/>
                <w:szCs w:val="20"/>
              </w:rPr>
              <w:t>е</w:t>
            </w:r>
            <w:r w:rsidRPr="002D1628">
              <w:rPr>
                <w:sz w:val="20"/>
                <w:szCs w:val="20"/>
              </w:rPr>
              <w:t>рывного профессионально-личностного развития и самосовершенствования;</w:t>
            </w:r>
          </w:p>
          <w:p w14:paraId="196F87B7" w14:textId="77777777" w:rsidR="00537D09" w:rsidRPr="002D1628" w:rsidRDefault="00537D09" w:rsidP="00AD4519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– навыками определения перспективных линий саморазвития и самосоверше</w:t>
            </w:r>
            <w:r w:rsidRPr="002D1628">
              <w:rPr>
                <w:sz w:val="20"/>
                <w:szCs w:val="20"/>
              </w:rPr>
              <w:t>н</w:t>
            </w:r>
            <w:r w:rsidRPr="002D1628">
              <w:rPr>
                <w:sz w:val="20"/>
                <w:szCs w:val="20"/>
              </w:rPr>
              <w:t>ствования;</w:t>
            </w:r>
          </w:p>
          <w:p w14:paraId="66B62542" w14:textId="77777777" w:rsidR="00537D09" w:rsidRPr="002D1628" w:rsidRDefault="00537D09" w:rsidP="00AD4519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– приемами саморазвития и самореализации в различных сферах професси</w:t>
            </w:r>
            <w:r w:rsidRPr="002D1628">
              <w:rPr>
                <w:sz w:val="20"/>
                <w:szCs w:val="20"/>
              </w:rPr>
              <w:t>о</w:t>
            </w:r>
            <w:r w:rsidRPr="002D1628">
              <w:rPr>
                <w:sz w:val="20"/>
                <w:szCs w:val="20"/>
              </w:rPr>
              <w:t>нальной деятельности;</w:t>
            </w:r>
          </w:p>
          <w:p w14:paraId="74C05480" w14:textId="77777777" w:rsidR="00537D09" w:rsidRPr="002D1628" w:rsidRDefault="00537D09" w:rsidP="00AD4519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2D1628">
              <w:rPr>
                <w:sz w:val="20"/>
                <w:szCs w:val="20"/>
              </w:rPr>
              <w:t xml:space="preserve">– </w:t>
            </w:r>
            <w:r w:rsidRPr="002D1628">
              <w:rPr>
                <w:sz w:val="20"/>
                <w:szCs w:val="20"/>
                <w:lang w:eastAsia="en-US"/>
              </w:rPr>
              <w:t>методическими приемами разработки программы профессионального самос</w:t>
            </w:r>
            <w:r w:rsidRPr="002D1628">
              <w:rPr>
                <w:sz w:val="20"/>
                <w:szCs w:val="20"/>
                <w:lang w:eastAsia="en-US"/>
              </w:rPr>
              <w:t>о</w:t>
            </w:r>
            <w:r w:rsidRPr="002D1628">
              <w:rPr>
                <w:sz w:val="20"/>
                <w:szCs w:val="20"/>
                <w:lang w:eastAsia="en-US"/>
              </w:rPr>
              <w:t xml:space="preserve">вершенствования </w:t>
            </w:r>
            <w:r w:rsidR="006D70FD">
              <w:rPr>
                <w:sz w:val="20"/>
                <w:szCs w:val="20"/>
                <w:lang w:eastAsia="en-US"/>
              </w:rPr>
              <w:t>и личностного развития организатора фармацевтического д</w:t>
            </w:r>
            <w:r w:rsidR="006D70FD">
              <w:rPr>
                <w:sz w:val="20"/>
                <w:szCs w:val="20"/>
                <w:lang w:eastAsia="en-US"/>
              </w:rPr>
              <w:t>е</w:t>
            </w:r>
            <w:r w:rsidR="006D70FD">
              <w:rPr>
                <w:sz w:val="20"/>
                <w:szCs w:val="20"/>
                <w:lang w:eastAsia="en-US"/>
              </w:rPr>
              <w:t>ла</w:t>
            </w:r>
            <w:r w:rsidRPr="002D1628">
              <w:rPr>
                <w:sz w:val="20"/>
                <w:szCs w:val="20"/>
                <w:lang w:eastAsia="en-US"/>
              </w:rPr>
              <w:t>, преподавателя высшей школы;</w:t>
            </w:r>
          </w:p>
          <w:p w14:paraId="1176B88D" w14:textId="77777777" w:rsidR="00537D09" w:rsidRPr="002D1628" w:rsidRDefault="00537D09" w:rsidP="00596BC8">
            <w:pPr>
              <w:pStyle w:val="af3"/>
              <w:spacing w:before="0" w:beforeAutospacing="0" w:after="0" w:afterAutospacing="0"/>
              <w:ind w:left="0"/>
              <w:jc w:val="both"/>
              <w:rPr>
                <w:bCs/>
                <w:spacing w:val="-3"/>
                <w:sz w:val="20"/>
                <w:szCs w:val="20"/>
              </w:rPr>
            </w:pPr>
            <w:r w:rsidRPr="002D1628">
              <w:rPr>
                <w:sz w:val="20"/>
                <w:szCs w:val="20"/>
                <w:lang w:eastAsia="en-US"/>
              </w:rPr>
              <w:t>– навыками</w:t>
            </w:r>
            <w:r w:rsidRPr="002D1628">
              <w:rPr>
                <w:lang w:eastAsia="en-US"/>
              </w:rPr>
              <w:t xml:space="preserve"> </w:t>
            </w:r>
            <w:r w:rsidRPr="002D1628">
              <w:rPr>
                <w:sz w:val="20"/>
                <w:szCs w:val="20"/>
              </w:rPr>
              <w:t xml:space="preserve">рефлексивного анализа собственной деятельности как </w:t>
            </w:r>
            <w:r w:rsidR="00596BC8">
              <w:rPr>
                <w:sz w:val="20"/>
                <w:szCs w:val="20"/>
              </w:rPr>
              <w:t>организатора фармацевтического дела</w:t>
            </w:r>
            <w:r w:rsidRPr="002D1628">
              <w:rPr>
                <w:sz w:val="20"/>
                <w:szCs w:val="20"/>
              </w:rPr>
              <w:t>, преподава</w:t>
            </w:r>
            <w:r w:rsidR="00596BC8">
              <w:rPr>
                <w:sz w:val="20"/>
                <w:szCs w:val="20"/>
              </w:rPr>
              <w:t>теля дисциплин организационно-экономического блока</w:t>
            </w:r>
            <w:r w:rsidRPr="002D1628">
              <w:rPr>
                <w:sz w:val="20"/>
                <w:szCs w:val="20"/>
              </w:rPr>
              <w:t xml:space="preserve">, ее эмоциональной и когнитивной </w:t>
            </w:r>
            <w:proofErr w:type="spellStart"/>
            <w:r w:rsidRPr="002D1628">
              <w:rPr>
                <w:sz w:val="20"/>
                <w:szCs w:val="20"/>
              </w:rPr>
              <w:t>саморегуляции</w:t>
            </w:r>
            <w:proofErr w:type="spellEnd"/>
            <w:r w:rsidRPr="002D1628">
              <w:rPr>
                <w:sz w:val="20"/>
                <w:szCs w:val="20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1292AB0E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Б1.В.ОД.1 Психолог</w:t>
            </w:r>
            <w:r w:rsidRPr="002D1628">
              <w:rPr>
                <w:rFonts w:ascii="Arial" w:hAnsi="Arial" w:cs="Arial"/>
                <w:bCs/>
                <w:spacing w:val="-3"/>
              </w:rPr>
              <w:t>и</w:t>
            </w:r>
            <w:r w:rsidRPr="002D1628">
              <w:rPr>
                <w:rFonts w:ascii="Arial" w:hAnsi="Arial" w:cs="Arial"/>
                <w:bCs/>
                <w:spacing w:val="-3"/>
              </w:rPr>
              <w:t>ческие проблемы высшего образования (2)</w:t>
            </w:r>
          </w:p>
          <w:p w14:paraId="1FB8E38C" w14:textId="77777777" w:rsidR="006D70FD" w:rsidRDefault="006D70FD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</w:p>
          <w:p w14:paraId="12FE32D3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Б2.1 Педагогическая практика (2/3)</w:t>
            </w:r>
          </w:p>
        </w:tc>
        <w:tc>
          <w:tcPr>
            <w:tcW w:w="2144" w:type="dxa"/>
          </w:tcPr>
          <w:p w14:paraId="3CF08EA3" w14:textId="77777777" w:rsidR="00537D09" w:rsidRPr="00537D09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537D09">
              <w:rPr>
                <w:rFonts w:ascii="Arial" w:hAnsi="Arial" w:cs="Arial"/>
              </w:rPr>
              <w:t>Блок 3. Возможн</w:t>
            </w:r>
            <w:r w:rsidRPr="00537D09">
              <w:rPr>
                <w:rFonts w:ascii="Arial" w:hAnsi="Arial" w:cs="Arial"/>
              </w:rPr>
              <w:t>о</w:t>
            </w:r>
            <w:r w:rsidRPr="00537D09">
              <w:rPr>
                <w:rFonts w:ascii="Arial" w:hAnsi="Arial" w:cs="Arial"/>
              </w:rPr>
              <w:t>сти внедрения в вузовский образ</w:t>
            </w:r>
            <w:r w:rsidRPr="00537D09">
              <w:rPr>
                <w:rFonts w:ascii="Arial" w:hAnsi="Arial" w:cs="Arial"/>
              </w:rPr>
              <w:t>о</w:t>
            </w:r>
            <w:r w:rsidRPr="00537D09">
              <w:rPr>
                <w:rFonts w:ascii="Arial" w:hAnsi="Arial" w:cs="Arial"/>
              </w:rPr>
              <w:t>ва</w:t>
            </w:r>
            <w:r w:rsidR="006D70FD">
              <w:rPr>
                <w:rFonts w:ascii="Arial" w:hAnsi="Arial" w:cs="Arial"/>
              </w:rPr>
              <w:t>тельный процесс по подготовке орг</w:t>
            </w:r>
            <w:r w:rsidR="006D70FD">
              <w:rPr>
                <w:rFonts w:ascii="Arial" w:hAnsi="Arial" w:cs="Arial"/>
              </w:rPr>
              <w:t>а</w:t>
            </w:r>
            <w:r w:rsidR="006D70FD">
              <w:rPr>
                <w:rFonts w:ascii="Arial" w:hAnsi="Arial" w:cs="Arial"/>
              </w:rPr>
              <w:t>низаторов фарм</w:t>
            </w:r>
            <w:r w:rsidR="006D70FD">
              <w:rPr>
                <w:rFonts w:ascii="Arial" w:hAnsi="Arial" w:cs="Arial"/>
              </w:rPr>
              <w:t>а</w:t>
            </w:r>
            <w:r w:rsidR="006D70FD">
              <w:rPr>
                <w:rFonts w:ascii="Arial" w:hAnsi="Arial" w:cs="Arial"/>
              </w:rPr>
              <w:t>цевтического дела</w:t>
            </w:r>
            <w:r w:rsidRPr="00537D09">
              <w:rPr>
                <w:rFonts w:ascii="Arial" w:hAnsi="Arial" w:cs="Arial"/>
              </w:rPr>
              <w:t xml:space="preserve"> результатов со</w:t>
            </w:r>
            <w:r w:rsidRPr="00537D09">
              <w:rPr>
                <w:rFonts w:ascii="Arial" w:hAnsi="Arial" w:cs="Arial"/>
              </w:rPr>
              <w:t>б</w:t>
            </w:r>
            <w:r w:rsidRPr="00537D09">
              <w:rPr>
                <w:rFonts w:ascii="Arial" w:hAnsi="Arial" w:cs="Arial"/>
              </w:rPr>
              <w:t>ственных научных исследований и п</w:t>
            </w:r>
            <w:r w:rsidRPr="00537D09">
              <w:rPr>
                <w:rFonts w:ascii="Arial" w:hAnsi="Arial" w:cs="Arial"/>
              </w:rPr>
              <w:t>е</w:t>
            </w:r>
            <w:r w:rsidRPr="00537D09">
              <w:rPr>
                <w:rFonts w:ascii="Arial" w:hAnsi="Arial" w:cs="Arial"/>
              </w:rPr>
              <w:t>дагогической пра</w:t>
            </w:r>
            <w:r w:rsidRPr="00537D09">
              <w:rPr>
                <w:rFonts w:ascii="Arial" w:hAnsi="Arial" w:cs="Arial"/>
              </w:rPr>
              <w:t>к</w:t>
            </w:r>
            <w:r w:rsidRPr="00537D09">
              <w:rPr>
                <w:rFonts w:ascii="Arial" w:hAnsi="Arial" w:cs="Arial"/>
              </w:rPr>
              <w:t>тики аспиранта</w:t>
            </w:r>
          </w:p>
        </w:tc>
      </w:tr>
      <w:tr w:rsidR="00537D09" w:rsidRPr="002D1628" w14:paraId="235A44F2" w14:textId="77777777">
        <w:tc>
          <w:tcPr>
            <w:tcW w:w="526" w:type="dxa"/>
          </w:tcPr>
          <w:p w14:paraId="61D98AC7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71ADD253" w14:textId="77777777" w:rsidR="00537D09" w:rsidRPr="002D1628" w:rsidRDefault="00537D09" w:rsidP="00AD4519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x-none"/>
              </w:rPr>
              <w:t xml:space="preserve">ОПК-2 – </w:t>
            </w:r>
            <w:r w:rsidRPr="002D1628">
              <w:rPr>
                <w:rFonts w:ascii="Arial" w:hAnsi="Arial" w:cs="Arial"/>
                <w:color w:val="000000"/>
              </w:rPr>
              <w:t>гото</w:t>
            </w:r>
            <w:r w:rsidRPr="002D1628">
              <w:rPr>
                <w:rFonts w:ascii="Arial" w:hAnsi="Arial" w:cs="Arial"/>
                <w:color w:val="000000"/>
              </w:rPr>
              <w:t>в</w:t>
            </w:r>
            <w:r w:rsidRPr="002D1628">
              <w:rPr>
                <w:rFonts w:ascii="Arial" w:hAnsi="Arial" w:cs="Arial"/>
                <w:color w:val="000000"/>
              </w:rPr>
              <w:t>ность к преп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давательской деятельности по основным образовател</w:t>
            </w:r>
            <w:r w:rsidRPr="002D1628">
              <w:rPr>
                <w:rFonts w:ascii="Arial" w:hAnsi="Arial" w:cs="Arial"/>
                <w:color w:val="000000"/>
              </w:rPr>
              <w:t>ь</w:t>
            </w:r>
            <w:r w:rsidRPr="002D1628">
              <w:rPr>
                <w:rFonts w:ascii="Arial" w:hAnsi="Arial" w:cs="Arial"/>
                <w:color w:val="000000"/>
              </w:rPr>
              <w:t>ным програ</w:t>
            </w:r>
            <w:r w:rsidRPr="002D1628">
              <w:rPr>
                <w:rFonts w:ascii="Arial" w:hAnsi="Arial" w:cs="Arial"/>
                <w:color w:val="000000"/>
              </w:rPr>
              <w:t>м</w:t>
            </w:r>
            <w:r w:rsidRPr="002D1628">
              <w:rPr>
                <w:rFonts w:ascii="Arial" w:hAnsi="Arial" w:cs="Arial"/>
                <w:color w:val="000000"/>
              </w:rPr>
              <w:t>мам высшего образования</w:t>
            </w:r>
          </w:p>
        </w:tc>
        <w:tc>
          <w:tcPr>
            <w:tcW w:w="8103" w:type="dxa"/>
            <w:shd w:val="clear" w:color="auto" w:fill="auto"/>
          </w:tcPr>
          <w:p w14:paraId="346AB8C8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7D3FA998" w14:textId="77777777" w:rsidR="00FF7F5A" w:rsidRPr="00FF7F5A" w:rsidRDefault="00FF7F5A" w:rsidP="00FF7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F5A">
              <w:rPr>
                <w:rFonts w:ascii="Arial" w:hAnsi="Arial" w:cs="Arial"/>
              </w:rPr>
              <w:t>– современные тенденции  и проблемы развития высшего образования в России и других странах;</w:t>
            </w:r>
          </w:p>
          <w:p w14:paraId="0E5A1D5D" w14:textId="77777777" w:rsidR="00FF7F5A" w:rsidRPr="00FF7F5A" w:rsidRDefault="00FF7F5A" w:rsidP="00FF7F5A">
            <w:pPr>
              <w:jc w:val="both"/>
              <w:rPr>
                <w:rFonts w:ascii="Arial" w:hAnsi="Arial" w:cs="Arial"/>
              </w:rPr>
            </w:pPr>
            <w:r w:rsidRPr="00FF7F5A">
              <w:rPr>
                <w:rFonts w:ascii="Arial" w:hAnsi="Arial" w:cs="Arial"/>
              </w:rPr>
              <w:t>– основные закономерности педагогической деятельности преподавателя высшей школы, ее особенности, основы педагогического мастерства и профессионального развития преподавателя;</w:t>
            </w:r>
          </w:p>
          <w:p w14:paraId="3225370D" w14:textId="77777777" w:rsidR="00FF7F5A" w:rsidRPr="00FF7F5A" w:rsidRDefault="00FF7F5A" w:rsidP="00FF7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F5A">
              <w:rPr>
                <w:rFonts w:ascii="Arial" w:hAnsi="Arial" w:cs="Arial"/>
              </w:rPr>
              <w:t>– основные закономерности и принципы организации образовательного процесса в высшей школе;</w:t>
            </w:r>
          </w:p>
          <w:p w14:paraId="58BDC563" w14:textId="77777777" w:rsidR="00FF7F5A" w:rsidRPr="00FF7F5A" w:rsidRDefault="00FF7F5A" w:rsidP="00FF7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F5A">
              <w:rPr>
                <w:rFonts w:ascii="Arial" w:hAnsi="Arial" w:cs="Arial"/>
              </w:rPr>
              <w:t>– современные концепции обучения и воспитания в вузе;</w:t>
            </w:r>
          </w:p>
          <w:p w14:paraId="034A54BD" w14:textId="77777777" w:rsidR="00FF7F5A" w:rsidRPr="00FF7F5A" w:rsidRDefault="00FF7F5A" w:rsidP="00FF7F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7F5A">
              <w:rPr>
                <w:rFonts w:ascii="Arial" w:hAnsi="Arial" w:cs="Arial"/>
              </w:rPr>
              <w:t>– технологические основы преподавания в высшей школе.</w:t>
            </w:r>
          </w:p>
          <w:p w14:paraId="55A18E1B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31D58B89" w14:textId="77777777" w:rsidR="00FF7F5A" w:rsidRPr="00D06B7B" w:rsidRDefault="00FF7F5A" w:rsidP="00FF7F5A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06B7B">
              <w:rPr>
                <w:color w:val="000000"/>
                <w:sz w:val="20"/>
                <w:szCs w:val="20"/>
              </w:rPr>
              <w:t>– проектировать, анализировать и прогнозировать образовательный процесс вуза, использовать наиболее эффективные методы и средства его организ</w:t>
            </w:r>
            <w:r w:rsidRPr="00D06B7B">
              <w:rPr>
                <w:color w:val="000000"/>
                <w:sz w:val="20"/>
                <w:szCs w:val="20"/>
              </w:rPr>
              <w:t>а</w:t>
            </w:r>
            <w:r w:rsidRPr="00D06B7B">
              <w:rPr>
                <w:color w:val="000000"/>
                <w:sz w:val="20"/>
                <w:szCs w:val="20"/>
              </w:rPr>
              <w:t xml:space="preserve">ции; </w:t>
            </w:r>
          </w:p>
          <w:p w14:paraId="6856DC8F" w14:textId="77777777" w:rsidR="00FF7F5A" w:rsidRPr="00D06B7B" w:rsidRDefault="00FF7F5A" w:rsidP="00FF7F5A">
            <w:pPr>
              <w:jc w:val="both"/>
              <w:outlineLvl w:val="1"/>
              <w:rPr>
                <w:rFonts w:ascii="Arial" w:hAnsi="Arial" w:cs="Arial"/>
              </w:rPr>
            </w:pPr>
            <w:r w:rsidRPr="00D06B7B">
              <w:rPr>
                <w:rFonts w:ascii="Arial" w:hAnsi="Arial" w:cs="Arial"/>
                <w:color w:val="000000"/>
              </w:rPr>
              <w:t>– использовать систему педагогических методов для решения типовых задач в различных областях педагогической практики высшей школы;</w:t>
            </w:r>
          </w:p>
          <w:p w14:paraId="67585953" w14:textId="77777777" w:rsidR="00FF7F5A" w:rsidRPr="00D06B7B" w:rsidRDefault="00FF7F5A" w:rsidP="00FF7F5A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06B7B">
              <w:rPr>
                <w:color w:val="000000"/>
                <w:sz w:val="20"/>
                <w:szCs w:val="20"/>
              </w:rPr>
              <w:t>– учитывать возрастные и индивидуальные особенности студентов, их потре</w:t>
            </w:r>
            <w:r w:rsidRPr="00D06B7B">
              <w:rPr>
                <w:color w:val="000000"/>
                <w:sz w:val="20"/>
                <w:szCs w:val="20"/>
              </w:rPr>
              <w:t>б</w:t>
            </w:r>
            <w:r w:rsidRPr="00D06B7B">
              <w:rPr>
                <w:color w:val="000000"/>
                <w:sz w:val="20"/>
                <w:szCs w:val="20"/>
              </w:rPr>
              <w:t>ности и интересы в процессе организации образовательного процесса;</w:t>
            </w:r>
          </w:p>
          <w:p w14:paraId="4367BD43" w14:textId="77777777" w:rsidR="00FF7F5A" w:rsidRPr="00D06B7B" w:rsidRDefault="00FF7F5A" w:rsidP="00FF7F5A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06B7B">
              <w:rPr>
                <w:color w:val="000000"/>
                <w:sz w:val="20"/>
                <w:szCs w:val="20"/>
              </w:rPr>
              <w:t>–</w:t>
            </w:r>
            <w:r w:rsidRPr="00D06B7B">
              <w:rPr>
                <w:sz w:val="20"/>
                <w:szCs w:val="20"/>
              </w:rPr>
              <w:t xml:space="preserve"> устанавливать педагогически целесообразные  взаимоотношения со студе</w:t>
            </w:r>
            <w:r w:rsidRPr="00D06B7B">
              <w:rPr>
                <w:sz w:val="20"/>
                <w:szCs w:val="20"/>
              </w:rPr>
              <w:t>н</w:t>
            </w:r>
            <w:r w:rsidRPr="00D06B7B">
              <w:rPr>
                <w:sz w:val="20"/>
                <w:szCs w:val="20"/>
              </w:rPr>
              <w:t>тами, способствующими повышения качества образования .</w:t>
            </w:r>
          </w:p>
          <w:p w14:paraId="7DD493B2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5F330421" w14:textId="77777777" w:rsidR="00D06B7B" w:rsidRPr="00D06B7B" w:rsidRDefault="00D06B7B" w:rsidP="00D06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B7B">
              <w:rPr>
                <w:rFonts w:ascii="Arial" w:hAnsi="Arial" w:cs="Arial"/>
              </w:rPr>
              <w:t>– умениями планировать, определять и осуществлять педагогически обоснованные пути и способы решения профессионально-педагогических задач, стоящих перед преподавателем вуза, в том числе формирования умений и навыков самосто</w:t>
            </w:r>
            <w:r w:rsidRPr="00D06B7B">
              <w:rPr>
                <w:rFonts w:ascii="Arial" w:hAnsi="Arial" w:cs="Arial"/>
              </w:rPr>
              <w:t>я</w:t>
            </w:r>
            <w:r w:rsidRPr="00D06B7B">
              <w:rPr>
                <w:rFonts w:ascii="Arial" w:hAnsi="Arial" w:cs="Arial"/>
              </w:rPr>
              <w:t>тельной работы студентов, культуры умственного труда, развития их професси</w:t>
            </w:r>
            <w:r w:rsidRPr="00D06B7B">
              <w:rPr>
                <w:rFonts w:ascii="Arial" w:hAnsi="Arial" w:cs="Arial"/>
              </w:rPr>
              <w:t>о</w:t>
            </w:r>
            <w:r w:rsidRPr="00D06B7B">
              <w:rPr>
                <w:rFonts w:ascii="Arial" w:hAnsi="Arial" w:cs="Arial"/>
              </w:rPr>
              <w:t>нального мышления и творческих способностей, ориентации студентов на акти</w:t>
            </w:r>
            <w:r w:rsidRPr="00D06B7B">
              <w:rPr>
                <w:rFonts w:ascii="Arial" w:hAnsi="Arial" w:cs="Arial"/>
              </w:rPr>
              <w:t>в</w:t>
            </w:r>
            <w:r w:rsidRPr="00D06B7B">
              <w:rPr>
                <w:rFonts w:ascii="Arial" w:hAnsi="Arial" w:cs="Arial"/>
              </w:rPr>
              <w:t>ный профессиональный рост;</w:t>
            </w:r>
          </w:p>
          <w:p w14:paraId="387BB67B" w14:textId="77777777" w:rsidR="00003D97" w:rsidRDefault="00D06B7B" w:rsidP="00D06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B7B">
              <w:rPr>
                <w:rFonts w:ascii="Arial" w:hAnsi="Arial" w:cs="Arial"/>
              </w:rPr>
              <w:t>– нормами установления педагогически целесообразных взаимоотношений с об</w:t>
            </w:r>
            <w:r w:rsidRPr="00D06B7B">
              <w:rPr>
                <w:rFonts w:ascii="Arial" w:hAnsi="Arial" w:cs="Arial"/>
              </w:rPr>
              <w:t>у</w:t>
            </w:r>
            <w:r w:rsidRPr="00D06B7B">
              <w:rPr>
                <w:rFonts w:ascii="Arial" w:hAnsi="Arial" w:cs="Arial"/>
              </w:rPr>
              <w:t xml:space="preserve">чающимися и коллегами, </w:t>
            </w:r>
            <w:r w:rsidR="00003D97">
              <w:rPr>
                <w:rFonts w:ascii="Arial" w:hAnsi="Arial" w:cs="Arial"/>
              </w:rPr>
              <w:t>приемами создания</w:t>
            </w:r>
          </w:p>
          <w:p w14:paraId="4332588E" w14:textId="7D146758" w:rsidR="00D06B7B" w:rsidRPr="00D06B7B" w:rsidRDefault="00D06B7B" w:rsidP="00D06B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6B7B">
              <w:rPr>
                <w:rFonts w:ascii="Arial" w:hAnsi="Arial" w:cs="Arial"/>
              </w:rPr>
              <w:t xml:space="preserve"> благоприятной атмосферы в вузе и организации эффективного коммуникативного взаимодействия с различными субъектами вузовского образовательного процесса;</w:t>
            </w:r>
          </w:p>
          <w:p w14:paraId="7D7C0F02" w14:textId="77777777" w:rsidR="00D06B7B" w:rsidRPr="00D06B7B" w:rsidRDefault="00D06B7B" w:rsidP="00D06B7B">
            <w:pPr>
              <w:pStyle w:val="af3"/>
              <w:spacing w:before="0" w:beforeAutospacing="0" w:after="0" w:afterAutospacing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D06B7B">
              <w:rPr>
                <w:sz w:val="20"/>
                <w:szCs w:val="20"/>
              </w:rPr>
              <w:t xml:space="preserve">– средствами </w:t>
            </w:r>
            <w:r w:rsidRPr="00D06B7B">
              <w:rPr>
                <w:color w:val="000000"/>
                <w:sz w:val="20"/>
                <w:szCs w:val="20"/>
              </w:rPr>
              <w:t>повышения уровня собственной педагогической культуры и комп</w:t>
            </w:r>
            <w:r w:rsidRPr="00D06B7B">
              <w:rPr>
                <w:color w:val="000000"/>
                <w:sz w:val="20"/>
                <w:szCs w:val="20"/>
              </w:rPr>
              <w:t>е</w:t>
            </w:r>
            <w:r w:rsidRPr="00D06B7B">
              <w:rPr>
                <w:color w:val="000000"/>
                <w:sz w:val="20"/>
                <w:szCs w:val="20"/>
              </w:rPr>
              <w:t>тентности</w:t>
            </w:r>
            <w:r w:rsidRPr="00D06B7B">
              <w:rPr>
                <w:sz w:val="20"/>
                <w:szCs w:val="20"/>
              </w:rPr>
              <w:t>, активного поиска и реализации путей непрерывного профессионал</w:t>
            </w:r>
            <w:r w:rsidRPr="00D06B7B">
              <w:rPr>
                <w:sz w:val="20"/>
                <w:szCs w:val="20"/>
              </w:rPr>
              <w:t>ь</w:t>
            </w:r>
            <w:r w:rsidRPr="00D06B7B">
              <w:rPr>
                <w:sz w:val="20"/>
                <w:szCs w:val="20"/>
              </w:rPr>
              <w:t>но-личностного развития и самосовершенствования.</w:t>
            </w:r>
          </w:p>
          <w:p w14:paraId="1B58AE40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2304" w:type="dxa"/>
            <w:shd w:val="clear" w:color="auto" w:fill="auto"/>
          </w:tcPr>
          <w:p w14:paraId="34217DBB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Б1.В.ОД.1 Психолог</w:t>
            </w:r>
            <w:r w:rsidRPr="002D1628">
              <w:rPr>
                <w:rFonts w:ascii="Arial" w:hAnsi="Arial" w:cs="Arial"/>
                <w:bCs/>
                <w:spacing w:val="-3"/>
              </w:rPr>
              <w:t>и</w:t>
            </w:r>
            <w:r w:rsidRPr="002D1628">
              <w:rPr>
                <w:rFonts w:ascii="Arial" w:hAnsi="Arial" w:cs="Arial"/>
                <w:bCs/>
                <w:spacing w:val="-3"/>
              </w:rPr>
              <w:t>ческие проблемы высшего образования (2)</w:t>
            </w:r>
          </w:p>
          <w:p w14:paraId="03E1366B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Б1.В.ОД.2 Актуальные проблемы педагогики высшей школы (2)</w:t>
            </w:r>
          </w:p>
          <w:p w14:paraId="71F16549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Б1.В.ОД.4 Совреме</w:t>
            </w:r>
            <w:r w:rsidRPr="002D1628">
              <w:rPr>
                <w:rFonts w:ascii="Arial" w:hAnsi="Arial" w:cs="Arial"/>
                <w:bCs/>
                <w:spacing w:val="-3"/>
              </w:rPr>
              <w:t>н</w:t>
            </w:r>
            <w:r w:rsidRPr="002D1628">
              <w:rPr>
                <w:rFonts w:ascii="Arial" w:hAnsi="Arial" w:cs="Arial"/>
                <w:bCs/>
                <w:spacing w:val="-3"/>
              </w:rPr>
              <w:t>ные проблемы псих</w:t>
            </w:r>
            <w:r w:rsidRPr="002D1628">
              <w:rPr>
                <w:rFonts w:ascii="Arial" w:hAnsi="Arial" w:cs="Arial"/>
                <w:bCs/>
                <w:spacing w:val="-3"/>
              </w:rPr>
              <w:t>о</w:t>
            </w:r>
            <w:r w:rsidRPr="002D1628">
              <w:rPr>
                <w:rFonts w:ascii="Arial" w:hAnsi="Arial" w:cs="Arial"/>
                <w:bCs/>
                <w:spacing w:val="-3"/>
              </w:rPr>
              <w:t>логической науки и практики (2/3)</w:t>
            </w:r>
          </w:p>
          <w:p w14:paraId="54C7871F" w14:textId="77777777" w:rsidR="00537D09" w:rsidRPr="002D1628" w:rsidRDefault="00537D09" w:rsidP="00AD451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Б2.1 Педагогическая практика (2/3)</w:t>
            </w:r>
          </w:p>
        </w:tc>
        <w:tc>
          <w:tcPr>
            <w:tcW w:w="2144" w:type="dxa"/>
          </w:tcPr>
          <w:p w14:paraId="059795CB" w14:textId="77777777" w:rsidR="00537D09" w:rsidRPr="002D1628" w:rsidRDefault="00527064" w:rsidP="0030289B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527064">
              <w:rPr>
                <w:rFonts w:ascii="Arial" w:hAnsi="Arial" w:cs="Arial"/>
              </w:rPr>
              <w:t>Блок 2. Преподав</w:t>
            </w:r>
            <w:r w:rsidRPr="00527064">
              <w:rPr>
                <w:rFonts w:ascii="Arial" w:hAnsi="Arial" w:cs="Arial"/>
              </w:rPr>
              <w:t>а</w:t>
            </w:r>
            <w:r w:rsidRPr="00527064">
              <w:rPr>
                <w:rFonts w:ascii="Arial" w:hAnsi="Arial" w:cs="Arial"/>
              </w:rPr>
              <w:t>тельская деятел</w:t>
            </w:r>
            <w:r w:rsidRPr="00527064">
              <w:rPr>
                <w:rFonts w:ascii="Arial" w:hAnsi="Arial" w:cs="Arial"/>
              </w:rPr>
              <w:t>ь</w:t>
            </w:r>
            <w:r w:rsidRPr="00527064">
              <w:rPr>
                <w:rFonts w:ascii="Arial" w:hAnsi="Arial" w:cs="Arial"/>
              </w:rPr>
              <w:t xml:space="preserve">ность в области </w:t>
            </w:r>
            <w:r w:rsidR="0030289B">
              <w:rPr>
                <w:rFonts w:ascii="Arial" w:hAnsi="Arial" w:cs="Arial"/>
              </w:rPr>
              <w:t>о</w:t>
            </w:r>
            <w:r w:rsidR="0030289B">
              <w:rPr>
                <w:rFonts w:ascii="Arial" w:hAnsi="Arial" w:cs="Arial"/>
              </w:rPr>
              <w:t>р</w:t>
            </w:r>
            <w:r w:rsidR="0030289B">
              <w:rPr>
                <w:rFonts w:ascii="Arial" w:hAnsi="Arial" w:cs="Arial"/>
              </w:rPr>
              <w:t>ганизационно-экономического блока программ</w:t>
            </w:r>
          </w:p>
        </w:tc>
      </w:tr>
      <w:tr w:rsidR="00537D09" w:rsidRPr="002D1628" w14:paraId="483D814A" w14:textId="77777777" w:rsidTr="0090453D">
        <w:trPr>
          <w:trHeight w:val="918"/>
        </w:trPr>
        <w:tc>
          <w:tcPr>
            <w:tcW w:w="526" w:type="dxa"/>
          </w:tcPr>
          <w:p w14:paraId="5913B43B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14:paraId="63F61DBD" w14:textId="4EC89FBD" w:rsidR="00537D09" w:rsidRPr="002D1628" w:rsidRDefault="00537D09" w:rsidP="007639A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x-none"/>
              </w:rPr>
              <w:t xml:space="preserve">ПК-1 – </w:t>
            </w:r>
            <w:r w:rsidR="00B057D7">
              <w:rPr>
                <w:rFonts w:ascii="Arial" w:hAnsi="Arial" w:cs="Arial"/>
                <w:lang w:eastAsia="en-US"/>
              </w:rPr>
              <w:t>Спосо</w:t>
            </w:r>
            <w:r w:rsidR="00B057D7">
              <w:rPr>
                <w:rFonts w:ascii="Arial" w:hAnsi="Arial" w:cs="Arial"/>
                <w:lang w:eastAsia="en-US"/>
              </w:rPr>
              <w:t>б</w:t>
            </w:r>
            <w:r w:rsidR="00B057D7">
              <w:rPr>
                <w:rFonts w:ascii="Arial" w:hAnsi="Arial" w:cs="Arial"/>
                <w:lang w:eastAsia="en-US"/>
              </w:rPr>
              <w:t>ность выявлять проблемы в области теории и практики о</w:t>
            </w:r>
            <w:r w:rsidR="00B057D7">
              <w:rPr>
                <w:rFonts w:ascii="Arial" w:hAnsi="Arial" w:cs="Arial"/>
                <w:lang w:eastAsia="en-US"/>
              </w:rPr>
              <w:t>р</w:t>
            </w:r>
            <w:r w:rsidR="00B057D7">
              <w:rPr>
                <w:rFonts w:ascii="Arial" w:hAnsi="Arial" w:cs="Arial"/>
                <w:lang w:eastAsia="en-US"/>
              </w:rPr>
              <w:t>ганизации фармацевтич</w:t>
            </w:r>
            <w:r w:rsidR="00B057D7">
              <w:rPr>
                <w:rFonts w:ascii="Arial" w:hAnsi="Arial" w:cs="Arial"/>
                <w:lang w:eastAsia="en-US"/>
              </w:rPr>
              <w:t>е</w:t>
            </w:r>
            <w:r w:rsidR="00B057D7">
              <w:rPr>
                <w:rFonts w:ascii="Arial" w:hAnsi="Arial" w:cs="Arial"/>
                <w:lang w:eastAsia="en-US"/>
              </w:rPr>
              <w:t>ского дела; и</w:t>
            </w:r>
            <w:r w:rsidR="00B057D7">
              <w:rPr>
                <w:rFonts w:ascii="Arial" w:hAnsi="Arial" w:cs="Arial"/>
                <w:lang w:eastAsia="en-US"/>
              </w:rPr>
              <w:t>с</w:t>
            </w:r>
            <w:r w:rsidR="00B057D7">
              <w:rPr>
                <w:rFonts w:ascii="Arial" w:hAnsi="Arial" w:cs="Arial"/>
                <w:lang w:eastAsia="en-US"/>
              </w:rPr>
              <w:t>следование актуальных проблем в о</w:t>
            </w:r>
            <w:r w:rsidR="00B057D7">
              <w:rPr>
                <w:rFonts w:ascii="Arial" w:hAnsi="Arial" w:cs="Arial"/>
                <w:lang w:eastAsia="en-US"/>
              </w:rPr>
              <w:t>б</w:t>
            </w:r>
            <w:r w:rsidR="00B057D7">
              <w:rPr>
                <w:rFonts w:ascii="Arial" w:hAnsi="Arial" w:cs="Arial"/>
                <w:lang w:eastAsia="en-US"/>
              </w:rPr>
              <w:t>ласти фарм</w:t>
            </w:r>
            <w:r w:rsidR="00B057D7">
              <w:rPr>
                <w:rFonts w:ascii="Arial" w:hAnsi="Arial" w:cs="Arial"/>
                <w:lang w:eastAsia="en-US"/>
              </w:rPr>
              <w:t>а</w:t>
            </w:r>
            <w:r w:rsidR="00B057D7">
              <w:rPr>
                <w:rFonts w:ascii="Arial" w:hAnsi="Arial" w:cs="Arial"/>
                <w:lang w:eastAsia="en-US"/>
              </w:rPr>
              <w:t>цевтического дела</w:t>
            </w:r>
          </w:p>
        </w:tc>
        <w:tc>
          <w:tcPr>
            <w:tcW w:w="8103" w:type="dxa"/>
            <w:shd w:val="clear" w:color="auto" w:fill="auto"/>
          </w:tcPr>
          <w:p w14:paraId="73DFC17C" w14:textId="77777777" w:rsidR="00537D09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5431CAD2" w14:textId="20ED4F09" w:rsidR="000C531C" w:rsidRPr="00BC162E" w:rsidRDefault="000C531C" w:rsidP="00BC162E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162E">
              <w:rPr>
                <w:rFonts w:ascii="Arial" w:hAnsi="Arial" w:cs="Arial"/>
                <w:sz w:val="20"/>
                <w:szCs w:val="20"/>
                <w:lang w:eastAsia="en-US"/>
              </w:rPr>
              <w:t>современные тенденции и проблемы  развития фармацевтического дела;</w:t>
            </w:r>
          </w:p>
          <w:p w14:paraId="35E89263" w14:textId="77777777" w:rsidR="000C531C" w:rsidRPr="00BC162E" w:rsidRDefault="000C531C" w:rsidP="00BC162E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6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состояние его фундаментальных и прикладных разработок по основным направлениям; </w:t>
            </w:r>
          </w:p>
          <w:p w14:paraId="556063B2" w14:textId="3644C352" w:rsidR="000C531C" w:rsidRPr="00BC162E" w:rsidRDefault="000C531C" w:rsidP="00BC162E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62E">
              <w:rPr>
                <w:rFonts w:ascii="Arial" w:hAnsi="Arial" w:cs="Arial"/>
                <w:sz w:val="20"/>
                <w:szCs w:val="20"/>
              </w:rPr>
              <w:t>понятие, структуру и функциональное значение научной проблемы, ди</w:t>
            </w:r>
            <w:r w:rsidRPr="00BC162E">
              <w:rPr>
                <w:rFonts w:ascii="Arial" w:hAnsi="Arial" w:cs="Arial"/>
                <w:sz w:val="20"/>
                <w:szCs w:val="20"/>
              </w:rPr>
              <w:t>ф</w:t>
            </w:r>
            <w:r w:rsidRPr="00BC162E">
              <w:rPr>
                <w:rFonts w:ascii="Arial" w:hAnsi="Arial" w:cs="Arial"/>
                <w:sz w:val="20"/>
                <w:szCs w:val="20"/>
              </w:rPr>
              <w:t>ференциацию теоретической и практической ее разновидностей;</w:t>
            </w:r>
          </w:p>
          <w:p w14:paraId="262E3232" w14:textId="0705F516" w:rsidR="000C531C" w:rsidRPr="00BC162E" w:rsidRDefault="000C531C" w:rsidP="00BC162E">
            <w:pPr>
              <w:ind w:left="-108" w:firstLine="468"/>
              <w:jc w:val="both"/>
              <w:rPr>
                <w:rFonts w:ascii="Arial" w:hAnsi="Arial" w:cs="Arial"/>
                <w:lang w:eastAsia="en-US"/>
              </w:rPr>
            </w:pPr>
            <w:r w:rsidRPr="00BC162E">
              <w:rPr>
                <w:rFonts w:ascii="Arial" w:hAnsi="Arial" w:cs="Arial"/>
                <w:lang w:eastAsia="x-none"/>
              </w:rPr>
              <w:t>- а</w:t>
            </w:r>
            <w:r w:rsidRPr="00BC162E">
              <w:rPr>
                <w:rFonts w:ascii="Arial" w:hAnsi="Arial" w:cs="Arial"/>
              </w:rPr>
              <w:t>ктуальные проблемы и перспективы развития основных областей фармаце</w:t>
            </w:r>
            <w:r w:rsidRPr="00BC162E">
              <w:rPr>
                <w:rFonts w:ascii="Arial" w:hAnsi="Arial" w:cs="Arial"/>
              </w:rPr>
              <w:t>в</w:t>
            </w:r>
            <w:r w:rsidRPr="00BC162E">
              <w:rPr>
                <w:rFonts w:ascii="Arial" w:hAnsi="Arial" w:cs="Arial"/>
              </w:rPr>
              <w:t xml:space="preserve">тического дела; </w:t>
            </w:r>
            <w:r w:rsidRPr="00BC162E">
              <w:rPr>
                <w:rFonts w:ascii="Arial" w:hAnsi="Arial" w:cs="Arial"/>
                <w:lang w:eastAsia="x-none"/>
              </w:rPr>
              <w:t>приемы выявления новых проблем теории и практики фармацевт</w:t>
            </w:r>
            <w:r w:rsidRPr="00BC162E">
              <w:rPr>
                <w:rFonts w:ascii="Arial" w:hAnsi="Arial" w:cs="Arial"/>
                <w:lang w:eastAsia="x-none"/>
              </w:rPr>
              <w:t>и</w:t>
            </w:r>
            <w:r w:rsidRPr="00BC162E">
              <w:rPr>
                <w:rFonts w:ascii="Arial" w:hAnsi="Arial" w:cs="Arial"/>
                <w:lang w:eastAsia="x-none"/>
              </w:rPr>
              <w:t>ческого дела.</w:t>
            </w:r>
          </w:p>
          <w:p w14:paraId="6A0EAC7A" w14:textId="77777777" w:rsidR="00537D09" w:rsidRPr="00BC162E" w:rsidRDefault="00537D09" w:rsidP="00BC162E">
            <w:pPr>
              <w:ind w:left="-108" w:firstLine="468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lang w:eastAsia="en-US"/>
              </w:rPr>
              <w:t xml:space="preserve">– </w:t>
            </w:r>
            <w:r w:rsidRPr="00BC162E">
              <w:rPr>
                <w:rFonts w:ascii="Arial" w:hAnsi="Arial" w:cs="Arial"/>
              </w:rPr>
              <w:t>понятие, структуру и функциональное значение научной проблемы, дифф</w:t>
            </w:r>
            <w:r w:rsidRPr="00BC162E">
              <w:rPr>
                <w:rFonts w:ascii="Arial" w:hAnsi="Arial" w:cs="Arial"/>
              </w:rPr>
              <w:t>е</w:t>
            </w:r>
            <w:r w:rsidRPr="00BC162E">
              <w:rPr>
                <w:rFonts w:ascii="Arial" w:hAnsi="Arial" w:cs="Arial"/>
              </w:rPr>
              <w:t>ренциацию теоретической и практической ее разновидностей;</w:t>
            </w:r>
          </w:p>
          <w:p w14:paraId="4FFBBD07" w14:textId="58CB985C" w:rsidR="00537D09" w:rsidRPr="00BC162E" w:rsidRDefault="00537D09" w:rsidP="00BC162E">
            <w:pPr>
              <w:ind w:left="-108" w:firstLine="468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lang w:eastAsia="x-none"/>
              </w:rPr>
              <w:t>– а</w:t>
            </w:r>
            <w:r w:rsidRPr="00BC162E">
              <w:rPr>
                <w:rFonts w:ascii="Arial" w:hAnsi="Arial" w:cs="Arial"/>
              </w:rPr>
              <w:t xml:space="preserve">ктуальные проблемы и перспективы развития основных </w:t>
            </w:r>
            <w:r w:rsidR="00356E9D" w:rsidRPr="00BC162E">
              <w:rPr>
                <w:rFonts w:ascii="Arial" w:hAnsi="Arial" w:cs="Arial"/>
              </w:rPr>
              <w:t>областей фарм</w:t>
            </w:r>
            <w:r w:rsidR="00356E9D" w:rsidRPr="00BC162E">
              <w:rPr>
                <w:rFonts w:ascii="Arial" w:hAnsi="Arial" w:cs="Arial"/>
              </w:rPr>
              <w:t>а</w:t>
            </w:r>
            <w:r w:rsidR="00356E9D" w:rsidRPr="00BC162E">
              <w:rPr>
                <w:rFonts w:ascii="Arial" w:hAnsi="Arial" w:cs="Arial"/>
              </w:rPr>
              <w:t>цевтического дела</w:t>
            </w:r>
            <w:r w:rsidRPr="00BC162E">
              <w:rPr>
                <w:rFonts w:ascii="Arial" w:hAnsi="Arial" w:cs="Arial"/>
              </w:rPr>
              <w:t>;</w:t>
            </w:r>
          </w:p>
          <w:p w14:paraId="078FA74A" w14:textId="56B50EC3" w:rsidR="00537D09" w:rsidRPr="00BC162E" w:rsidRDefault="00537D09" w:rsidP="00BC162E">
            <w:pPr>
              <w:ind w:left="-108" w:firstLine="468"/>
              <w:jc w:val="both"/>
              <w:rPr>
                <w:rFonts w:ascii="Arial" w:hAnsi="Arial" w:cs="Arial"/>
                <w:bCs/>
                <w:spacing w:val="-3"/>
              </w:rPr>
            </w:pPr>
            <w:r w:rsidRPr="00BC162E">
              <w:rPr>
                <w:rFonts w:ascii="Arial" w:hAnsi="Arial" w:cs="Arial"/>
                <w:lang w:eastAsia="x-none"/>
              </w:rPr>
              <w:t>– приемы выявления новых проблем теории и практики</w:t>
            </w:r>
            <w:r w:rsidR="00356E9D" w:rsidRPr="00BC162E">
              <w:rPr>
                <w:rFonts w:ascii="Arial" w:hAnsi="Arial" w:cs="Arial"/>
                <w:lang w:eastAsia="x-none"/>
              </w:rPr>
              <w:t xml:space="preserve"> фармацевтического дела</w:t>
            </w:r>
            <w:r w:rsidRPr="00BC162E">
              <w:rPr>
                <w:rFonts w:ascii="Arial" w:hAnsi="Arial" w:cs="Arial"/>
                <w:lang w:eastAsia="x-none"/>
              </w:rPr>
              <w:t>.</w:t>
            </w:r>
          </w:p>
          <w:p w14:paraId="2D116B05" w14:textId="77777777" w:rsidR="00537D09" w:rsidRPr="002D1628" w:rsidRDefault="00537D09" w:rsidP="00763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10436DF2" w14:textId="272DEE25" w:rsidR="00537D09" w:rsidRPr="002D1628" w:rsidRDefault="00537D09" w:rsidP="00763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оценивать значимость изучаемых </w:t>
            </w:r>
            <w:r w:rsidR="00BC162E">
              <w:rPr>
                <w:rFonts w:ascii="Arial" w:hAnsi="Arial" w:cs="Arial"/>
                <w:lang w:eastAsia="en-US"/>
              </w:rPr>
              <w:t xml:space="preserve">организационно-экономических </w:t>
            </w:r>
            <w:r w:rsidRPr="002D1628">
              <w:rPr>
                <w:rFonts w:ascii="Arial" w:hAnsi="Arial" w:cs="Arial"/>
                <w:lang w:eastAsia="en-US"/>
              </w:rPr>
              <w:t>проблем с п</w:t>
            </w:r>
            <w:r w:rsidRPr="002D1628">
              <w:rPr>
                <w:rFonts w:ascii="Arial" w:hAnsi="Arial" w:cs="Arial"/>
                <w:lang w:eastAsia="en-US"/>
              </w:rPr>
              <w:t>о</w:t>
            </w:r>
            <w:r w:rsidRPr="002D1628">
              <w:rPr>
                <w:rFonts w:ascii="Arial" w:hAnsi="Arial" w:cs="Arial"/>
                <w:lang w:eastAsia="en-US"/>
              </w:rPr>
              <w:t xml:space="preserve">зиции </w:t>
            </w:r>
            <w:r w:rsidR="00BC162E">
              <w:rPr>
                <w:rFonts w:ascii="Arial" w:hAnsi="Arial" w:cs="Arial"/>
                <w:lang w:eastAsia="en-US"/>
              </w:rPr>
              <w:t>эффективности</w:t>
            </w:r>
            <w:r w:rsidR="00FA7CBD">
              <w:rPr>
                <w:rFonts w:ascii="Arial" w:hAnsi="Arial" w:cs="Arial"/>
                <w:lang w:eastAsia="en-US"/>
              </w:rPr>
              <w:t xml:space="preserve">  теории и практики организации фармацевтического дела</w:t>
            </w:r>
            <w:r w:rsidRPr="002D1628">
              <w:rPr>
                <w:rFonts w:ascii="Arial" w:hAnsi="Arial" w:cs="Arial"/>
                <w:lang w:eastAsia="en-US"/>
              </w:rPr>
              <w:t>;</w:t>
            </w:r>
          </w:p>
          <w:p w14:paraId="05DD8933" w14:textId="17F75FB0" w:rsidR="00537D09" w:rsidRPr="002D1628" w:rsidRDefault="00537D09" w:rsidP="00763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выявлять проблемные области современной </w:t>
            </w:r>
            <w:r w:rsidR="00FA7CBD">
              <w:rPr>
                <w:rFonts w:ascii="Arial" w:hAnsi="Arial" w:cs="Arial"/>
              </w:rPr>
              <w:t xml:space="preserve">организационно-экономической </w:t>
            </w:r>
            <w:r w:rsidRPr="002D1628">
              <w:rPr>
                <w:rFonts w:ascii="Arial" w:hAnsi="Arial" w:cs="Arial"/>
              </w:rPr>
              <w:t>науки</w:t>
            </w:r>
            <w:r w:rsidR="007C2599">
              <w:rPr>
                <w:rFonts w:ascii="Arial" w:hAnsi="Arial" w:cs="Arial"/>
              </w:rPr>
              <w:t xml:space="preserve"> в сфере обращения лекарственных средств</w:t>
            </w:r>
            <w:r w:rsidRPr="002D1628">
              <w:rPr>
                <w:rFonts w:ascii="Arial" w:hAnsi="Arial" w:cs="Arial"/>
              </w:rPr>
              <w:t xml:space="preserve"> и практики и подбирать адеква</w:t>
            </w:r>
            <w:r w:rsidRPr="002D1628">
              <w:rPr>
                <w:rFonts w:ascii="Arial" w:hAnsi="Arial" w:cs="Arial"/>
              </w:rPr>
              <w:t>т</w:t>
            </w:r>
            <w:r w:rsidRPr="002D1628">
              <w:rPr>
                <w:rFonts w:ascii="Arial" w:hAnsi="Arial" w:cs="Arial"/>
              </w:rPr>
              <w:t>ные методы для их эффективного разрешения.</w:t>
            </w:r>
          </w:p>
          <w:p w14:paraId="1EE52A6B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589909E2" w14:textId="2EC2B2D2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 w:rsidRPr="002D1628">
              <w:rPr>
                <w:rFonts w:ascii="Arial" w:hAnsi="Arial" w:cs="Arial"/>
              </w:rPr>
              <w:t xml:space="preserve"> навыками анализа, обобщения и формулирования </w:t>
            </w:r>
            <w:r w:rsidR="0080620F">
              <w:rPr>
                <w:rFonts w:ascii="Arial" w:hAnsi="Arial" w:cs="Arial"/>
              </w:rPr>
              <w:t>организационно-экономических</w:t>
            </w:r>
            <w:r w:rsidRPr="002D1628">
              <w:rPr>
                <w:rFonts w:ascii="Arial" w:hAnsi="Arial" w:cs="Arial"/>
              </w:rPr>
              <w:t xml:space="preserve"> проблем, определения путей и средств их решения;</w:t>
            </w:r>
          </w:p>
          <w:p w14:paraId="021D1A17" w14:textId="7CB8806D" w:rsidR="00537D09" w:rsidRPr="002D1628" w:rsidRDefault="00537D09" w:rsidP="0080620F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>– технологией выявления актуальных проблем теории и практики</w:t>
            </w:r>
            <w:r w:rsidR="00BE714A">
              <w:rPr>
                <w:rFonts w:ascii="Arial" w:hAnsi="Arial" w:cs="Arial"/>
              </w:rPr>
              <w:t xml:space="preserve"> организации фармацевтического дела</w:t>
            </w:r>
            <w:r w:rsidRPr="002D1628">
              <w:rPr>
                <w:rFonts w:ascii="Arial" w:hAnsi="Arial" w:cs="Arial"/>
              </w:rPr>
              <w:t>, методами их эффективного решения.</w:t>
            </w:r>
          </w:p>
        </w:tc>
        <w:tc>
          <w:tcPr>
            <w:tcW w:w="2304" w:type="dxa"/>
            <w:shd w:val="clear" w:color="auto" w:fill="auto"/>
          </w:tcPr>
          <w:p w14:paraId="317EA8EB" w14:textId="7C260DEC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 w:rsidR="00390440">
              <w:rPr>
                <w:rFonts w:ascii="Arial" w:hAnsi="Arial" w:cs="Arial"/>
                <w:bCs/>
                <w:spacing w:val="-3"/>
              </w:rPr>
              <w:t>Организ</w:t>
            </w:r>
            <w:r w:rsidR="00390440">
              <w:rPr>
                <w:rFonts w:ascii="Arial" w:hAnsi="Arial" w:cs="Arial"/>
                <w:bCs/>
                <w:spacing w:val="-3"/>
              </w:rPr>
              <w:t>а</w:t>
            </w:r>
            <w:r w:rsidR="00390440">
              <w:rPr>
                <w:rFonts w:ascii="Arial" w:hAnsi="Arial" w:cs="Arial"/>
                <w:bCs/>
                <w:spacing w:val="-3"/>
              </w:rPr>
              <w:t>ция фармацевтич</w:t>
            </w:r>
            <w:r w:rsidR="00390440">
              <w:rPr>
                <w:rFonts w:ascii="Arial" w:hAnsi="Arial" w:cs="Arial"/>
                <w:bCs/>
                <w:spacing w:val="-3"/>
              </w:rPr>
              <w:t>е</w:t>
            </w:r>
            <w:r w:rsidR="00390440">
              <w:rPr>
                <w:rFonts w:ascii="Arial" w:hAnsi="Arial" w:cs="Arial"/>
                <w:bCs/>
                <w:spacing w:val="-3"/>
              </w:rPr>
              <w:t>ского дела</w:t>
            </w:r>
          </w:p>
          <w:p w14:paraId="6322FA91" w14:textId="6F7C962C" w:rsidR="00537D09" w:rsidRPr="002D1628" w:rsidRDefault="00537D09" w:rsidP="00390440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Б1.В.ОД.4 </w:t>
            </w:r>
            <w:r w:rsidR="00390440">
              <w:rPr>
                <w:rFonts w:ascii="Arial" w:hAnsi="Arial" w:cs="Arial"/>
                <w:bCs/>
                <w:spacing w:val="-3"/>
              </w:rPr>
              <w:t>Актуальные вопросы в сфере о</w:t>
            </w:r>
            <w:r w:rsidR="00390440">
              <w:rPr>
                <w:rFonts w:ascii="Arial" w:hAnsi="Arial" w:cs="Arial"/>
                <w:bCs/>
                <w:spacing w:val="-3"/>
              </w:rPr>
              <w:t>б</w:t>
            </w:r>
            <w:r w:rsidR="00390440">
              <w:rPr>
                <w:rFonts w:ascii="Arial" w:hAnsi="Arial" w:cs="Arial"/>
                <w:bCs/>
                <w:spacing w:val="-3"/>
              </w:rPr>
              <w:t>ращения лекарстве</w:t>
            </w:r>
            <w:r w:rsidR="00390440">
              <w:rPr>
                <w:rFonts w:ascii="Arial" w:hAnsi="Arial" w:cs="Arial"/>
                <w:bCs/>
                <w:spacing w:val="-3"/>
              </w:rPr>
              <w:t>н</w:t>
            </w:r>
            <w:r w:rsidR="00390440">
              <w:rPr>
                <w:rFonts w:ascii="Arial" w:hAnsi="Arial" w:cs="Arial"/>
                <w:bCs/>
                <w:spacing w:val="-3"/>
              </w:rPr>
              <w:t>ных средств</w:t>
            </w:r>
            <w:r w:rsidRPr="002D1628">
              <w:rPr>
                <w:rFonts w:ascii="Arial" w:hAnsi="Arial" w:cs="Arial"/>
                <w:bCs/>
                <w:spacing w:val="-3"/>
              </w:rPr>
              <w:t xml:space="preserve"> (2/3)</w:t>
            </w:r>
          </w:p>
        </w:tc>
        <w:tc>
          <w:tcPr>
            <w:tcW w:w="2144" w:type="dxa"/>
          </w:tcPr>
          <w:p w14:paraId="709BF940" w14:textId="77777777" w:rsidR="00B31BEC" w:rsidRDefault="00B31BEC" w:rsidP="00B31BEC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4FF36A30" w14:textId="2AB6082F" w:rsidR="00537D09" w:rsidRPr="002D1628" w:rsidRDefault="00B31BEC" w:rsidP="00B31BEC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  <w:tr w:rsidR="00537D09" w:rsidRPr="002D1628" w14:paraId="26A607A4" w14:textId="77777777">
        <w:tc>
          <w:tcPr>
            <w:tcW w:w="526" w:type="dxa"/>
          </w:tcPr>
          <w:p w14:paraId="7A95C327" w14:textId="153EAFDC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14:paraId="5E6CB61D" w14:textId="10984035" w:rsidR="00537D09" w:rsidRPr="002D1628" w:rsidRDefault="00537D09" w:rsidP="007639A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 xml:space="preserve">ПК-2 – </w:t>
            </w:r>
            <w:r w:rsidR="00BD062D" w:rsidRPr="00BD062D">
              <w:rPr>
                <w:rFonts w:ascii="Arial" w:hAnsi="Arial" w:cs="Arial"/>
              </w:rPr>
              <w:t>гото</w:t>
            </w:r>
            <w:r w:rsidR="00BD062D" w:rsidRPr="00BD062D">
              <w:rPr>
                <w:rFonts w:ascii="Arial" w:hAnsi="Arial" w:cs="Arial"/>
              </w:rPr>
              <w:t>в</w:t>
            </w:r>
            <w:r w:rsidR="00BD062D" w:rsidRPr="00BD062D">
              <w:rPr>
                <w:rFonts w:ascii="Arial" w:hAnsi="Arial" w:cs="Arial"/>
              </w:rPr>
              <w:t>ность метод</w:t>
            </w:r>
            <w:r w:rsidR="00BD062D" w:rsidRPr="00BD062D">
              <w:rPr>
                <w:rFonts w:ascii="Arial" w:hAnsi="Arial" w:cs="Arial"/>
              </w:rPr>
              <w:t>о</w:t>
            </w:r>
            <w:r w:rsidR="00BD062D" w:rsidRPr="00BD062D">
              <w:rPr>
                <w:rFonts w:ascii="Arial" w:hAnsi="Arial" w:cs="Arial"/>
              </w:rPr>
              <w:t>логически гр</w:t>
            </w:r>
            <w:r w:rsidR="00BD062D" w:rsidRPr="00BD062D">
              <w:rPr>
                <w:rFonts w:ascii="Arial" w:hAnsi="Arial" w:cs="Arial"/>
              </w:rPr>
              <w:t>а</w:t>
            </w:r>
            <w:r w:rsidR="00BD062D" w:rsidRPr="00BD062D">
              <w:rPr>
                <w:rFonts w:ascii="Arial" w:hAnsi="Arial" w:cs="Arial"/>
              </w:rPr>
              <w:t>мотно план</w:t>
            </w:r>
            <w:r w:rsidR="00BD062D" w:rsidRPr="00BD062D">
              <w:rPr>
                <w:rFonts w:ascii="Arial" w:hAnsi="Arial" w:cs="Arial"/>
              </w:rPr>
              <w:t>и</w:t>
            </w:r>
            <w:r w:rsidR="00BD062D" w:rsidRPr="00BD062D">
              <w:rPr>
                <w:rFonts w:ascii="Arial" w:hAnsi="Arial" w:cs="Arial"/>
              </w:rPr>
              <w:t>ровать, в</w:t>
            </w:r>
            <w:r w:rsidR="00BD062D" w:rsidRPr="00BD062D">
              <w:rPr>
                <w:rFonts w:ascii="Arial" w:hAnsi="Arial" w:cs="Arial"/>
              </w:rPr>
              <w:t>ы</w:t>
            </w:r>
            <w:r w:rsidR="00BD062D" w:rsidRPr="00BD062D">
              <w:rPr>
                <w:rFonts w:ascii="Arial" w:hAnsi="Arial" w:cs="Arial"/>
              </w:rPr>
              <w:t>страивать л</w:t>
            </w:r>
            <w:r w:rsidR="00BD062D" w:rsidRPr="00BD062D">
              <w:rPr>
                <w:rFonts w:ascii="Arial" w:hAnsi="Arial" w:cs="Arial"/>
              </w:rPr>
              <w:t>о</w:t>
            </w:r>
            <w:r w:rsidR="00BD062D" w:rsidRPr="00BD062D">
              <w:rPr>
                <w:rFonts w:ascii="Arial" w:hAnsi="Arial" w:cs="Arial"/>
              </w:rPr>
              <w:t>гику и пров</w:t>
            </w:r>
            <w:r w:rsidR="00BD062D" w:rsidRPr="00BD062D">
              <w:rPr>
                <w:rFonts w:ascii="Arial" w:hAnsi="Arial" w:cs="Arial"/>
              </w:rPr>
              <w:t>о</w:t>
            </w:r>
            <w:r w:rsidR="00BD062D" w:rsidRPr="00BD062D">
              <w:rPr>
                <w:rFonts w:ascii="Arial" w:hAnsi="Arial" w:cs="Arial"/>
              </w:rPr>
              <w:t>дить исслед</w:t>
            </w:r>
            <w:r w:rsidR="00BD062D" w:rsidRPr="00BD062D">
              <w:rPr>
                <w:rFonts w:ascii="Arial" w:hAnsi="Arial" w:cs="Arial"/>
              </w:rPr>
              <w:t>о</w:t>
            </w:r>
            <w:r w:rsidR="00BD062D" w:rsidRPr="00BD062D">
              <w:rPr>
                <w:rFonts w:ascii="Arial" w:hAnsi="Arial" w:cs="Arial"/>
              </w:rPr>
              <w:t>вания в обл</w:t>
            </w:r>
            <w:r w:rsidR="00BD062D" w:rsidRPr="00BD062D">
              <w:rPr>
                <w:rFonts w:ascii="Arial" w:hAnsi="Arial" w:cs="Arial"/>
              </w:rPr>
              <w:t>а</w:t>
            </w:r>
            <w:r w:rsidR="00BD062D" w:rsidRPr="00BD062D">
              <w:rPr>
                <w:rFonts w:ascii="Arial" w:hAnsi="Arial" w:cs="Arial"/>
              </w:rPr>
              <w:t>сти выявле</w:t>
            </w:r>
            <w:r w:rsidR="00BD062D" w:rsidRPr="00BD062D">
              <w:rPr>
                <w:rFonts w:ascii="Arial" w:hAnsi="Arial" w:cs="Arial"/>
              </w:rPr>
              <w:t>н</w:t>
            </w:r>
            <w:r w:rsidR="00BD062D" w:rsidRPr="00BD062D">
              <w:rPr>
                <w:rFonts w:ascii="Arial" w:hAnsi="Arial" w:cs="Arial"/>
              </w:rPr>
              <w:t>ных проблем; осуществлять качественный и количестве</w:t>
            </w:r>
            <w:r w:rsidR="00BD062D" w:rsidRPr="00BD062D">
              <w:rPr>
                <w:rFonts w:ascii="Arial" w:hAnsi="Arial" w:cs="Arial"/>
              </w:rPr>
              <w:t>н</w:t>
            </w:r>
            <w:r w:rsidR="00BD062D" w:rsidRPr="00BD062D">
              <w:rPr>
                <w:rFonts w:ascii="Arial" w:hAnsi="Arial" w:cs="Arial"/>
              </w:rPr>
              <w:t>ный анализ, интерпретацию результатов исследования</w:t>
            </w:r>
          </w:p>
        </w:tc>
        <w:tc>
          <w:tcPr>
            <w:tcW w:w="8103" w:type="dxa"/>
            <w:shd w:val="clear" w:color="auto" w:fill="auto"/>
          </w:tcPr>
          <w:p w14:paraId="0B93559F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2E487B7F" w14:textId="40E90B0F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bCs/>
                <w:spacing w:val="-3"/>
              </w:rPr>
              <w:t>методологические основы, базовые методы теоретического, эмпирического, ди</w:t>
            </w:r>
            <w:r w:rsidRPr="002D1628">
              <w:rPr>
                <w:rFonts w:ascii="Arial" w:hAnsi="Arial" w:cs="Arial"/>
                <w:bCs/>
                <w:spacing w:val="-3"/>
              </w:rPr>
              <w:t>а</w:t>
            </w:r>
            <w:r w:rsidRPr="002D1628">
              <w:rPr>
                <w:rFonts w:ascii="Arial" w:hAnsi="Arial" w:cs="Arial"/>
                <w:bCs/>
                <w:spacing w:val="-3"/>
              </w:rPr>
              <w:t>гностического исследования в области проблем</w:t>
            </w:r>
            <w:r w:rsidR="00946156">
              <w:rPr>
                <w:rFonts w:ascii="Arial" w:hAnsi="Arial" w:cs="Arial"/>
                <w:bCs/>
                <w:spacing w:val="-3"/>
              </w:rPr>
              <w:t xml:space="preserve"> организации фармацевтического д</w:t>
            </w:r>
            <w:r w:rsidR="00946156">
              <w:rPr>
                <w:rFonts w:ascii="Arial" w:hAnsi="Arial" w:cs="Arial"/>
                <w:bCs/>
                <w:spacing w:val="-3"/>
              </w:rPr>
              <w:t>е</w:t>
            </w:r>
            <w:r w:rsidR="00946156">
              <w:rPr>
                <w:rFonts w:ascii="Arial" w:hAnsi="Arial" w:cs="Arial"/>
                <w:bCs/>
                <w:spacing w:val="-3"/>
              </w:rPr>
              <w:t>ла</w:t>
            </w:r>
            <w:r w:rsidRPr="002D1628">
              <w:rPr>
                <w:rFonts w:ascii="Arial" w:hAnsi="Arial" w:cs="Arial"/>
                <w:bCs/>
                <w:spacing w:val="-3"/>
              </w:rPr>
              <w:t xml:space="preserve">, </w:t>
            </w:r>
            <w:r w:rsidRPr="002D1628">
              <w:rPr>
                <w:rFonts w:ascii="Arial" w:hAnsi="Arial" w:cs="Arial"/>
              </w:rPr>
              <w:t>предъявляемые к ним требования, возможности и ограничения;</w:t>
            </w:r>
          </w:p>
          <w:p w14:paraId="2DB67C99" w14:textId="73276F96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общие теоретические </w:t>
            </w:r>
            <w:r w:rsidR="00946156">
              <w:rPr>
                <w:rFonts w:ascii="Arial" w:hAnsi="Arial" w:cs="Arial"/>
              </w:rPr>
              <w:t>подходы к подбору</w:t>
            </w:r>
            <w:r w:rsidRPr="002D1628">
              <w:rPr>
                <w:rFonts w:ascii="Arial" w:hAnsi="Arial" w:cs="Arial"/>
              </w:rPr>
              <w:t xml:space="preserve"> методов исследования в зависимости от </w:t>
            </w:r>
            <w:r w:rsidR="00946156">
              <w:rPr>
                <w:rFonts w:ascii="Arial" w:hAnsi="Arial" w:cs="Arial"/>
              </w:rPr>
              <w:t>области научной проблемы</w:t>
            </w:r>
            <w:r w:rsidRPr="002D1628">
              <w:rPr>
                <w:rFonts w:ascii="Arial" w:hAnsi="Arial" w:cs="Arial"/>
              </w:rPr>
              <w:t>;</w:t>
            </w:r>
          </w:p>
          <w:p w14:paraId="4CD6BBAB" w14:textId="7EB96892" w:rsidR="00537D09" w:rsidRPr="002D1628" w:rsidRDefault="00537D09" w:rsidP="007639AD">
            <w:pPr>
              <w:jc w:val="both"/>
              <w:rPr>
                <w:rFonts w:ascii="Arial" w:hAnsi="Arial" w:cs="Arial"/>
                <w:color w:val="000000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color w:val="000000"/>
              </w:rPr>
              <w:t>критерии выбора</w:t>
            </w:r>
            <w:r w:rsidRPr="002D1628">
              <w:rPr>
                <w:rStyle w:val="aff3"/>
                <w:rFonts w:ascii="Arial" w:hAnsi="Arial" w:cs="Arial"/>
                <w:b w:val="0"/>
                <w:color w:val="000000"/>
              </w:rPr>
              <w:t xml:space="preserve"> методов </w:t>
            </w:r>
            <w:r w:rsidRPr="002D1628">
              <w:rPr>
                <w:rFonts w:ascii="Arial" w:hAnsi="Arial" w:cs="Arial"/>
                <w:color w:val="000000"/>
              </w:rPr>
              <w:t>для конкретных целей исследования;</w:t>
            </w:r>
          </w:p>
          <w:p w14:paraId="64EA70E7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color w:val="000000"/>
              </w:rPr>
              <w:t xml:space="preserve">– </w:t>
            </w:r>
            <w:r w:rsidRPr="002D1628">
              <w:rPr>
                <w:rFonts w:ascii="Arial" w:hAnsi="Arial" w:cs="Arial"/>
              </w:rPr>
              <w:t>основные математико-статистические методы обработки эмпирических данных и их интерпретации.</w:t>
            </w:r>
          </w:p>
          <w:p w14:paraId="10FA2955" w14:textId="77777777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УМЕТЬ:</w:t>
            </w:r>
          </w:p>
          <w:p w14:paraId="68106C6E" w14:textId="77777777" w:rsidR="00537D09" w:rsidRPr="002D1628" w:rsidRDefault="00537D09" w:rsidP="007639AD">
            <w:pPr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lang w:eastAsia="en-US"/>
              </w:rPr>
              <w:t>подбирать методологические принципы и реализовывать их в рамках конкретного исследования;</w:t>
            </w:r>
          </w:p>
          <w:p w14:paraId="591CADE6" w14:textId="77777777" w:rsidR="00537D09" w:rsidRPr="002D1628" w:rsidRDefault="00537D09" w:rsidP="007639AD">
            <w:pPr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lang w:eastAsia="en-US"/>
              </w:rPr>
              <w:t>– анализировать стандартные количественные и качественные методы с точки зрения возможностей и ограничений их применения в конкретных исследовател</w:t>
            </w:r>
            <w:r w:rsidRPr="002D1628">
              <w:rPr>
                <w:rFonts w:ascii="Arial" w:hAnsi="Arial" w:cs="Arial"/>
                <w:lang w:eastAsia="en-US"/>
              </w:rPr>
              <w:t>ь</w:t>
            </w:r>
            <w:r w:rsidRPr="002D1628">
              <w:rPr>
                <w:rFonts w:ascii="Arial" w:hAnsi="Arial" w:cs="Arial"/>
                <w:lang w:eastAsia="en-US"/>
              </w:rPr>
              <w:t>ских целях;</w:t>
            </w:r>
          </w:p>
          <w:p w14:paraId="3C4826A6" w14:textId="3054FF39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</w:t>
            </w:r>
            <w:r w:rsidRPr="002D1628">
              <w:rPr>
                <w:rFonts w:ascii="Arial" w:hAnsi="Arial" w:cs="Arial"/>
              </w:rPr>
              <w:t xml:space="preserve">выстраивать логику и проводить </w:t>
            </w:r>
            <w:r w:rsidR="006E0F3D">
              <w:rPr>
                <w:rFonts w:ascii="Arial" w:hAnsi="Arial" w:cs="Arial"/>
              </w:rPr>
              <w:t>организационно-экономические и маркетинговые</w:t>
            </w:r>
            <w:r w:rsidRPr="002D1628">
              <w:rPr>
                <w:rFonts w:ascii="Arial" w:hAnsi="Arial" w:cs="Arial"/>
              </w:rPr>
              <w:t xml:space="preserve"> исследова</w:t>
            </w:r>
            <w:r w:rsidR="006E0F3D">
              <w:rPr>
                <w:rFonts w:ascii="Arial" w:hAnsi="Arial" w:cs="Arial"/>
              </w:rPr>
              <w:t>ния</w:t>
            </w:r>
            <w:r w:rsidRPr="002D1628">
              <w:rPr>
                <w:rFonts w:ascii="Arial" w:hAnsi="Arial" w:cs="Arial"/>
              </w:rPr>
              <w:t>;</w:t>
            </w:r>
          </w:p>
          <w:p w14:paraId="36FF7CD5" w14:textId="19AEAB62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разрабатывать и реализовывать </w:t>
            </w:r>
            <w:r w:rsidR="006E0F3D">
              <w:rPr>
                <w:rFonts w:ascii="Arial" w:hAnsi="Arial" w:cs="Arial"/>
              </w:rPr>
              <w:t>исследовательские</w:t>
            </w:r>
            <w:r w:rsidRPr="002D1628">
              <w:rPr>
                <w:rFonts w:ascii="Arial" w:hAnsi="Arial" w:cs="Arial"/>
              </w:rPr>
              <w:t xml:space="preserve"> программы </w:t>
            </w:r>
            <w:r w:rsidR="006E0F3D">
              <w:rPr>
                <w:rFonts w:ascii="Arial" w:hAnsi="Arial" w:cs="Arial"/>
              </w:rPr>
              <w:t>в областях орг</w:t>
            </w:r>
            <w:r w:rsidR="006E0F3D">
              <w:rPr>
                <w:rFonts w:ascii="Arial" w:hAnsi="Arial" w:cs="Arial"/>
              </w:rPr>
              <w:t>а</w:t>
            </w:r>
            <w:r w:rsidR="006E0F3D">
              <w:rPr>
                <w:rFonts w:ascii="Arial" w:hAnsi="Arial" w:cs="Arial"/>
              </w:rPr>
              <w:t>низации фармацевтического дела</w:t>
            </w:r>
            <w:r w:rsidRPr="002D1628">
              <w:rPr>
                <w:rFonts w:ascii="Arial" w:hAnsi="Arial" w:cs="Arial"/>
              </w:rPr>
              <w:t>;</w:t>
            </w:r>
          </w:p>
          <w:p w14:paraId="0264B8A5" w14:textId="0DEE8BEA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 xml:space="preserve">– формулировать практические рекомендации по результатам </w:t>
            </w:r>
            <w:r w:rsidR="00B717FA">
              <w:rPr>
                <w:rFonts w:ascii="Arial" w:hAnsi="Arial" w:cs="Arial"/>
              </w:rPr>
              <w:t>проведенных иссл</w:t>
            </w:r>
            <w:r w:rsidR="00B717FA">
              <w:rPr>
                <w:rFonts w:ascii="Arial" w:hAnsi="Arial" w:cs="Arial"/>
              </w:rPr>
              <w:t>е</w:t>
            </w:r>
            <w:r w:rsidR="00B717FA">
              <w:rPr>
                <w:rFonts w:ascii="Arial" w:hAnsi="Arial" w:cs="Arial"/>
              </w:rPr>
              <w:t>дований;</w:t>
            </w:r>
          </w:p>
          <w:p w14:paraId="6D0C4D6F" w14:textId="77777777" w:rsidR="00537D09" w:rsidRPr="002D1628" w:rsidRDefault="00537D09" w:rsidP="007639AD">
            <w:pPr>
              <w:jc w:val="both"/>
              <w:outlineLvl w:val="1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ВЛАДЕТЬ:</w:t>
            </w:r>
          </w:p>
          <w:p w14:paraId="0C037DB6" w14:textId="59BECB64" w:rsidR="00537D09" w:rsidRPr="002D1628" w:rsidRDefault="00537D09" w:rsidP="007639AD">
            <w:pPr>
              <w:jc w:val="both"/>
              <w:outlineLvl w:val="1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навыками постановки исследовательских целей и задач, построения плана </w:t>
            </w:r>
            <w:r w:rsidR="00B717FA">
              <w:rPr>
                <w:rFonts w:ascii="Arial" w:hAnsi="Arial" w:cs="Arial"/>
              </w:rPr>
              <w:t>орг</w:t>
            </w:r>
            <w:r w:rsidR="00B717FA">
              <w:rPr>
                <w:rFonts w:ascii="Arial" w:hAnsi="Arial" w:cs="Arial"/>
              </w:rPr>
              <w:t>а</w:t>
            </w:r>
            <w:r w:rsidR="00B717FA">
              <w:rPr>
                <w:rFonts w:ascii="Arial" w:hAnsi="Arial" w:cs="Arial"/>
              </w:rPr>
              <w:t xml:space="preserve">низационно-экономических и маркетинговых </w:t>
            </w:r>
            <w:r w:rsidRPr="002D1628">
              <w:rPr>
                <w:rFonts w:ascii="Arial" w:hAnsi="Arial" w:cs="Arial"/>
              </w:rPr>
              <w:t>исследования на основе избранной методологии;</w:t>
            </w:r>
          </w:p>
          <w:p w14:paraId="7CFA6630" w14:textId="17ADBD19" w:rsidR="00537D09" w:rsidRPr="002D1628" w:rsidRDefault="00537D09" w:rsidP="007639AD">
            <w:pPr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lang w:eastAsia="en-US"/>
              </w:rPr>
              <w:t xml:space="preserve">методами и приемами </w:t>
            </w:r>
            <w:r w:rsidR="008D60AA">
              <w:rPr>
                <w:rFonts w:ascii="Arial" w:hAnsi="Arial" w:cs="Arial"/>
                <w:lang w:eastAsia="en-US"/>
              </w:rPr>
              <w:t>исследования релевантного выбранным области исслед</w:t>
            </w:r>
            <w:r w:rsidR="008D60AA">
              <w:rPr>
                <w:rFonts w:ascii="Arial" w:hAnsi="Arial" w:cs="Arial"/>
                <w:lang w:eastAsia="en-US"/>
              </w:rPr>
              <w:t>о</w:t>
            </w:r>
            <w:r w:rsidR="008D60AA">
              <w:rPr>
                <w:rFonts w:ascii="Arial" w:hAnsi="Arial" w:cs="Arial"/>
                <w:lang w:eastAsia="en-US"/>
              </w:rPr>
              <w:t>вания, объекту и предмету</w:t>
            </w:r>
            <w:r w:rsidRPr="002D1628">
              <w:rPr>
                <w:rFonts w:ascii="Arial" w:hAnsi="Arial" w:cs="Arial"/>
                <w:lang w:eastAsia="en-US"/>
              </w:rPr>
              <w:t>;</w:t>
            </w:r>
          </w:p>
          <w:p w14:paraId="2D2F2CAF" w14:textId="77777777" w:rsidR="00537D09" w:rsidRPr="002D1628" w:rsidRDefault="00537D09" w:rsidP="007639AD">
            <w:pPr>
              <w:jc w:val="both"/>
              <w:outlineLvl w:val="1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навыками </w:t>
            </w:r>
            <w:r w:rsidRPr="002D1628">
              <w:rPr>
                <w:rFonts w:ascii="Arial" w:hAnsi="Arial" w:cs="Arial"/>
              </w:rPr>
              <w:t>критического анализа используемых исследовательских методов и процедур с позиций их возможностей и ограничений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05D20920" w14:textId="7A9AFBE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 w:rsidR="00994812">
              <w:rPr>
                <w:rFonts w:ascii="Arial" w:hAnsi="Arial" w:cs="Arial"/>
                <w:bCs/>
                <w:spacing w:val="-3"/>
              </w:rPr>
              <w:t>Организ</w:t>
            </w:r>
            <w:r w:rsidR="00994812">
              <w:rPr>
                <w:rFonts w:ascii="Arial" w:hAnsi="Arial" w:cs="Arial"/>
                <w:bCs/>
                <w:spacing w:val="-3"/>
              </w:rPr>
              <w:t>а</w:t>
            </w:r>
            <w:r w:rsidR="00994812">
              <w:rPr>
                <w:rFonts w:ascii="Arial" w:hAnsi="Arial" w:cs="Arial"/>
                <w:bCs/>
                <w:spacing w:val="-3"/>
              </w:rPr>
              <w:t>ция фармацевтич</w:t>
            </w:r>
            <w:r w:rsidR="00994812">
              <w:rPr>
                <w:rFonts w:ascii="Arial" w:hAnsi="Arial" w:cs="Arial"/>
                <w:bCs/>
                <w:spacing w:val="-3"/>
              </w:rPr>
              <w:t>е</w:t>
            </w:r>
            <w:r w:rsidR="00994812">
              <w:rPr>
                <w:rFonts w:ascii="Arial" w:hAnsi="Arial" w:cs="Arial"/>
                <w:bCs/>
                <w:spacing w:val="-3"/>
              </w:rPr>
              <w:t>ского дела</w:t>
            </w:r>
            <w:r w:rsidRPr="002D1628">
              <w:rPr>
                <w:rFonts w:ascii="Arial" w:hAnsi="Arial" w:cs="Arial"/>
                <w:bCs/>
                <w:spacing w:val="-3"/>
              </w:rPr>
              <w:t xml:space="preserve"> (3/4)</w:t>
            </w:r>
          </w:p>
          <w:p w14:paraId="65B4B20B" w14:textId="56104AFC" w:rsidR="00537D09" w:rsidRPr="002D1628" w:rsidRDefault="00537D09" w:rsidP="00994812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Б1.В.ДВ.1.1 </w:t>
            </w:r>
            <w:r w:rsidR="00994812">
              <w:rPr>
                <w:rFonts w:ascii="Arial" w:hAnsi="Arial" w:cs="Arial"/>
                <w:bCs/>
                <w:spacing w:val="-3"/>
              </w:rPr>
              <w:t>Маркети</w:t>
            </w:r>
            <w:r w:rsidR="00994812">
              <w:rPr>
                <w:rFonts w:ascii="Arial" w:hAnsi="Arial" w:cs="Arial"/>
                <w:bCs/>
                <w:spacing w:val="-3"/>
              </w:rPr>
              <w:t>н</w:t>
            </w:r>
            <w:r w:rsidR="00994812">
              <w:rPr>
                <w:rFonts w:ascii="Arial" w:hAnsi="Arial" w:cs="Arial"/>
                <w:bCs/>
                <w:spacing w:val="-3"/>
              </w:rPr>
              <w:t xml:space="preserve">говые исследования фармацевтического рынка </w:t>
            </w:r>
            <w:r w:rsidRPr="002D1628">
              <w:rPr>
                <w:rFonts w:ascii="Arial" w:hAnsi="Arial" w:cs="Arial"/>
                <w:bCs/>
                <w:spacing w:val="-3"/>
              </w:rPr>
              <w:t>(2/3)</w:t>
            </w:r>
          </w:p>
        </w:tc>
        <w:tc>
          <w:tcPr>
            <w:tcW w:w="2144" w:type="dxa"/>
          </w:tcPr>
          <w:p w14:paraId="367944A3" w14:textId="77777777" w:rsidR="00537D09" w:rsidRDefault="0090453D" w:rsidP="007639AD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601F2A48" w14:textId="65376892" w:rsidR="0043090D" w:rsidRPr="002D1628" w:rsidRDefault="0043090D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  <w:tr w:rsidR="00537D09" w:rsidRPr="002D1628" w14:paraId="64039D31" w14:textId="77777777">
        <w:tc>
          <w:tcPr>
            <w:tcW w:w="526" w:type="dxa"/>
          </w:tcPr>
          <w:p w14:paraId="4A7FDF3E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14:paraId="31649B2A" w14:textId="779D068B" w:rsidR="003B4097" w:rsidRPr="00E84F20" w:rsidRDefault="00537D09" w:rsidP="003B4097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</w:rPr>
              <w:t xml:space="preserve">ПК-3 – </w:t>
            </w:r>
            <w:r w:rsidR="003B4097">
              <w:rPr>
                <w:rFonts w:ascii="Arial" w:hAnsi="Arial" w:cs="Arial"/>
                <w:lang w:eastAsia="en-US"/>
              </w:rPr>
              <w:t>спосо</w:t>
            </w:r>
            <w:r w:rsidR="003B4097">
              <w:rPr>
                <w:rFonts w:ascii="Arial" w:hAnsi="Arial" w:cs="Arial"/>
                <w:lang w:eastAsia="en-US"/>
              </w:rPr>
              <w:t>б</w:t>
            </w:r>
            <w:r w:rsidR="003B4097">
              <w:rPr>
                <w:rFonts w:ascii="Arial" w:hAnsi="Arial" w:cs="Arial"/>
                <w:lang w:eastAsia="en-US"/>
              </w:rPr>
              <w:t>ность анализ</w:t>
            </w:r>
            <w:r w:rsidR="003B4097">
              <w:rPr>
                <w:rFonts w:ascii="Arial" w:hAnsi="Arial" w:cs="Arial"/>
                <w:lang w:eastAsia="en-US"/>
              </w:rPr>
              <w:t>и</w:t>
            </w:r>
            <w:r w:rsidR="003B4097">
              <w:rPr>
                <w:rFonts w:ascii="Arial" w:hAnsi="Arial" w:cs="Arial"/>
                <w:lang w:eastAsia="en-US"/>
              </w:rPr>
              <w:t>ровать и обо</w:t>
            </w:r>
            <w:r w:rsidR="003B4097">
              <w:rPr>
                <w:rFonts w:ascii="Arial" w:hAnsi="Arial" w:cs="Arial"/>
                <w:lang w:eastAsia="en-US"/>
              </w:rPr>
              <w:t>б</w:t>
            </w:r>
            <w:r w:rsidR="003B4097">
              <w:rPr>
                <w:rFonts w:ascii="Arial" w:hAnsi="Arial" w:cs="Arial"/>
                <w:lang w:eastAsia="en-US"/>
              </w:rPr>
              <w:t>щать особе</w:t>
            </w:r>
            <w:r w:rsidR="003B4097">
              <w:rPr>
                <w:rFonts w:ascii="Arial" w:hAnsi="Arial" w:cs="Arial"/>
                <w:lang w:eastAsia="en-US"/>
              </w:rPr>
              <w:t>н</w:t>
            </w:r>
            <w:r w:rsidR="003B4097">
              <w:rPr>
                <w:rFonts w:ascii="Arial" w:hAnsi="Arial" w:cs="Arial"/>
                <w:lang w:eastAsia="en-US"/>
              </w:rPr>
              <w:t>ности примен</w:t>
            </w:r>
            <w:r w:rsidR="003B4097">
              <w:rPr>
                <w:rFonts w:ascii="Arial" w:hAnsi="Arial" w:cs="Arial"/>
                <w:lang w:eastAsia="en-US"/>
              </w:rPr>
              <w:t>е</w:t>
            </w:r>
            <w:r w:rsidR="003B4097">
              <w:rPr>
                <w:rFonts w:ascii="Arial" w:hAnsi="Arial" w:cs="Arial"/>
                <w:lang w:eastAsia="en-US"/>
              </w:rPr>
              <w:t>ния принципов маркетинга и менеджмента в сфере обращ</w:t>
            </w:r>
            <w:r w:rsidR="003B4097">
              <w:rPr>
                <w:rFonts w:ascii="Arial" w:hAnsi="Arial" w:cs="Arial"/>
                <w:lang w:eastAsia="en-US"/>
              </w:rPr>
              <w:t>е</w:t>
            </w:r>
            <w:r w:rsidR="003B4097">
              <w:rPr>
                <w:rFonts w:ascii="Arial" w:hAnsi="Arial" w:cs="Arial"/>
                <w:lang w:eastAsia="en-US"/>
              </w:rPr>
              <w:t>ния лека</w:t>
            </w:r>
            <w:r w:rsidR="003B4097">
              <w:rPr>
                <w:rFonts w:ascii="Arial" w:hAnsi="Arial" w:cs="Arial"/>
                <w:lang w:eastAsia="en-US"/>
              </w:rPr>
              <w:t>р</w:t>
            </w:r>
            <w:r w:rsidR="003B4097">
              <w:rPr>
                <w:rFonts w:ascii="Arial" w:hAnsi="Arial" w:cs="Arial"/>
                <w:lang w:eastAsia="en-US"/>
              </w:rPr>
              <w:t>ственных средств</w:t>
            </w:r>
          </w:p>
          <w:p w14:paraId="26A41E00" w14:textId="0D9BE9CA" w:rsidR="00537D09" w:rsidRPr="002D1628" w:rsidRDefault="00537D09" w:rsidP="007639AD">
            <w:pPr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8103" w:type="dxa"/>
            <w:shd w:val="clear" w:color="auto" w:fill="auto"/>
          </w:tcPr>
          <w:p w14:paraId="011F9CA0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624BC6ED" w14:textId="0492ECF7" w:rsidR="00F56BFF" w:rsidRPr="00F56BFF" w:rsidRDefault="003B4097" w:rsidP="00F56BFF">
            <w:pPr>
              <w:pStyle w:val="aff7"/>
              <w:numPr>
                <w:ilvl w:val="0"/>
                <w:numId w:val="35"/>
              </w:numPr>
              <w:tabs>
                <w:tab w:val="left" w:pos="426"/>
              </w:tabs>
              <w:ind w:left="33" w:hanging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маркетинга и менеджмента при осуществлении фармацевтич</w:t>
            </w: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ской деятельности; </w:t>
            </w:r>
          </w:p>
          <w:p w14:paraId="34DCE744" w14:textId="101B5B86" w:rsidR="003B4097" w:rsidRPr="00F56BFF" w:rsidRDefault="003B4097" w:rsidP="00F56BFF">
            <w:pPr>
              <w:pStyle w:val="aff7"/>
              <w:numPr>
                <w:ilvl w:val="0"/>
                <w:numId w:val="35"/>
              </w:numPr>
              <w:tabs>
                <w:tab w:val="left" w:pos="426"/>
              </w:tabs>
              <w:ind w:left="33" w:hanging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организации лекарственного обеспечения населения в условиях ОМС;</w:t>
            </w:r>
          </w:p>
          <w:p w14:paraId="45F54061" w14:textId="4BEB565F" w:rsidR="00F56BFF" w:rsidRPr="00F56BFF" w:rsidRDefault="00F56BFF" w:rsidP="00F56BFF">
            <w:pPr>
              <w:ind w:left="33" w:hanging="33"/>
              <w:jc w:val="both"/>
              <w:rPr>
                <w:rFonts w:ascii="Arial" w:hAnsi="Arial" w:cs="Arial"/>
                <w:lang w:eastAsia="en-US"/>
              </w:rPr>
            </w:pPr>
            <w:r w:rsidRPr="00F56BFF">
              <w:rPr>
                <w:rFonts w:ascii="Arial" w:hAnsi="Arial" w:cs="Arial"/>
                <w:lang w:eastAsia="en-US"/>
              </w:rPr>
              <w:t xml:space="preserve">- </w:t>
            </w:r>
            <w:r w:rsidR="003B4097" w:rsidRPr="00F56BFF">
              <w:rPr>
                <w:rFonts w:ascii="Arial" w:hAnsi="Arial" w:cs="Arial"/>
                <w:lang w:eastAsia="en-US"/>
              </w:rPr>
              <w:t>содержание и этапы исследования фармацевтического рынка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14:paraId="54A932B5" w14:textId="6CB3AF11" w:rsidR="00537D09" w:rsidRPr="002D1628" w:rsidRDefault="00537D09" w:rsidP="003B4097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4849727E" w14:textId="374CC6A9" w:rsidR="00781CCE" w:rsidRPr="00A531C0" w:rsidRDefault="00F56BFF" w:rsidP="00A531C0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анализировать и проектировать управленческий процесс фармацевтич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ских организаций, использовать наиболее эффективные методы и средства его организации; </w:t>
            </w:r>
          </w:p>
          <w:p w14:paraId="7CC2DCE7" w14:textId="77777777" w:rsidR="00781CCE" w:rsidRPr="00A531C0" w:rsidRDefault="00F56BFF" w:rsidP="00A531C0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применять знания по организации лекарственного обеспечения в условиям ОМС в формировании конкурентных преимуществ  фармацевтических организ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ций</w:t>
            </w:r>
            <w:r w:rsidR="00781CCE" w:rsidRPr="00A531C0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14:paraId="5431F0D6" w14:textId="77D853A4" w:rsidR="00781CCE" w:rsidRPr="00A531C0" w:rsidRDefault="00781CCE" w:rsidP="00A531C0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формировать программы исследования фармацевти</w:t>
            </w:r>
            <w:r w:rsidR="00BF66EC" w:rsidRPr="00A531C0">
              <w:rPr>
                <w:rFonts w:ascii="Arial" w:hAnsi="Arial" w:cs="Arial"/>
                <w:sz w:val="20"/>
                <w:szCs w:val="20"/>
                <w:lang w:eastAsia="en-US"/>
              </w:rPr>
              <w:t>ческих организаций по областям исследования пас</w:t>
            </w:r>
            <w:r w:rsidR="00A531C0" w:rsidRPr="00A531C0">
              <w:rPr>
                <w:rFonts w:ascii="Arial" w:hAnsi="Arial" w:cs="Arial"/>
                <w:sz w:val="20"/>
                <w:szCs w:val="20"/>
                <w:lang w:eastAsia="en-US"/>
              </w:rPr>
              <w:t>порта научной специальности.</w:t>
            </w:r>
          </w:p>
          <w:p w14:paraId="7C40D727" w14:textId="5AA17FA1" w:rsidR="00537D09" w:rsidRPr="00781CCE" w:rsidRDefault="00537D09" w:rsidP="0078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3"/>
              </w:rPr>
            </w:pPr>
            <w:r w:rsidRPr="00781CCE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59410653" w14:textId="44077932" w:rsidR="00A531C0" w:rsidRPr="00482B5F" w:rsidRDefault="00A531C0" w:rsidP="00482B5F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2B5F">
              <w:rPr>
                <w:rFonts w:ascii="Arial" w:hAnsi="Arial" w:cs="Arial"/>
                <w:sz w:val="20"/>
                <w:szCs w:val="20"/>
                <w:lang w:eastAsia="en-US"/>
              </w:rPr>
              <w:t>умениями по проектированию фармацевтических организаций;</w:t>
            </w:r>
          </w:p>
          <w:p w14:paraId="29277277" w14:textId="77777777" w:rsidR="00482B5F" w:rsidRPr="00482B5F" w:rsidRDefault="00A531C0" w:rsidP="00482B5F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482B5F">
              <w:rPr>
                <w:rFonts w:ascii="Arial" w:hAnsi="Arial" w:cs="Arial"/>
                <w:sz w:val="20"/>
                <w:szCs w:val="20"/>
                <w:lang w:eastAsia="en-US"/>
              </w:rPr>
              <w:t>навыками исследования фармацевтического рынка;</w:t>
            </w:r>
          </w:p>
          <w:p w14:paraId="680DA3A4" w14:textId="7BA2EF23" w:rsidR="00537D09" w:rsidRPr="00A531C0" w:rsidRDefault="00A531C0" w:rsidP="00482B5F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bCs/>
                <w:spacing w:val="-3"/>
              </w:rPr>
            </w:pPr>
            <w:r w:rsidRPr="00482B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разработке рациональных и эффективных управленческих решений</w:t>
            </w:r>
            <w:r w:rsidR="00482B5F" w:rsidRPr="00482B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о</w:t>
            </w:r>
            <w:r w:rsidR="00482B5F" w:rsidRPr="00482B5F">
              <w:rPr>
                <w:rFonts w:ascii="Arial" w:hAnsi="Arial" w:cs="Arial"/>
                <w:sz w:val="20"/>
                <w:szCs w:val="20"/>
                <w:lang w:eastAsia="en-US"/>
              </w:rPr>
              <w:t>б</w:t>
            </w:r>
            <w:r w:rsidR="00482B5F" w:rsidRPr="00482B5F">
              <w:rPr>
                <w:rFonts w:ascii="Arial" w:hAnsi="Arial" w:cs="Arial"/>
                <w:sz w:val="20"/>
                <w:szCs w:val="20"/>
                <w:lang w:eastAsia="en-US"/>
              </w:rPr>
              <w:t>ласти организации фармацевтического дела.</w:t>
            </w:r>
          </w:p>
        </w:tc>
        <w:tc>
          <w:tcPr>
            <w:tcW w:w="2304" w:type="dxa"/>
            <w:shd w:val="clear" w:color="auto" w:fill="auto"/>
          </w:tcPr>
          <w:p w14:paraId="6E4BB772" w14:textId="02301410" w:rsidR="00537D09" w:rsidRPr="00BE1736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A0733E"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 w:rsidR="0018517C" w:rsidRPr="00A0733E">
              <w:rPr>
                <w:rFonts w:ascii="Arial" w:hAnsi="Arial" w:cs="Arial"/>
                <w:bCs/>
                <w:spacing w:val="-3"/>
              </w:rPr>
              <w:t>Организ</w:t>
            </w:r>
            <w:r w:rsidR="0018517C" w:rsidRPr="00A0733E">
              <w:rPr>
                <w:rFonts w:ascii="Arial" w:hAnsi="Arial" w:cs="Arial"/>
                <w:bCs/>
                <w:spacing w:val="-3"/>
              </w:rPr>
              <w:t>а</w:t>
            </w:r>
            <w:r w:rsidR="0018517C" w:rsidRPr="00A0733E">
              <w:rPr>
                <w:rFonts w:ascii="Arial" w:hAnsi="Arial" w:cs="Arial"/>
                <w:bCs/>
                <w:spacing w:val="-3"/>
              </w:rPr>
              <w:t xml:space="preserve">ция </w:t>
            </w:r>
            <w:r w:rsidR="0018517C" w:rsidRPr="00BE1736">
              <w:rPr>
                <w:rFonts w:ascii="Arial" w:hAnsi="Arial" w:cs="Arial"/>
                <w:bCs/>
                <w:spacing w:val="-3"/>
              </w:rPr>
              <w:t>фармацевтич</w:t>
            </w:r>
            <w:r w:rsidR="0018517C" w:rsidRPr="00BE1736">
              <w:rPr>
                <w:rFonts w:ascii="Arial" w:hAnsi="Arial" w:cs="Arial"/>
                <w:bCs/>
                <w:spacing w:val="-3"/>
              </w:rPr>
              <w:t>е</w:t>
            </w:r>
            <w:r w:rsidR="0018517C" w:rsidRPr="00BE1736">
              <w:rPr>
                <w:rFonts w:ascii="Arial" w:hAnsi="Arial" w:cs="Arial"/>
                <w:bCs/>
                <w:spacing w:val="-3"/>
              </w:rPr>
              <w:t xml:space="preserve">ского дела </w:t>
            </w:r>
            <w:r w:rsidRPr="00BE1736">
              <w:rPr>
                <w:rFonts w:ascii="Arial" w:hAnsi="Arial" w:cs="Arial"/>
                <w:bCs/>
                <w:spacing w:val="-3"/>
              </w:rPr>
              <w:t xml:space="preserve"> (3/4)</w:t>
            </w:r>
          </w:p>
          <w:p w14:paraId="69C98DB1" w14:textId="3D6DBC9F" w:rsidR="00537D09" w:rsidRPr="002D1628" w:rsidRDefault="00BE1736" w:rsidP="00016FC8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BE1736">
              <w:rPr>
                <w:rFonts w:ascii="Arial" w:hAnsi="Arial" w:cs="Arial"/>
                <w:bCs/>
                <w:spacing w:val="-3"/>
              </w:rPr>
              <w:t>Б1.В.ДВ.2.</w:t>
            </w:r>
            <w:r w:rsidR="00016FC8">
              <w:rPr>
                <w:rFonts w:ascii="Arial" w:hAnsi="Arial" w:cs="Arial"/>
                <w:bCs/>
                <w:spacing w:val="-3"/>
              </w:rPr>
              <w:t>1 Маркети</w:t>
            </w:r>
            <w:r w:rsidR="00016FC8">
              <w:rPr>
                <w:rFonts w:ascii="Arial" w:hAnsi="Arial" w:cs="Arial"/>
                <w:bCs/>
                <w:spacing w:val="-3"/>
              </w:rPr>
              <w:t>н</w:t>
            </w:r>
            <w:r w:rsidR="00016FC8">
              <w:rPr>
                <w:rFonts w:ascii="Arial" w:hAnsi="Arial" w:cs="Arial"/>
                <w:bCs/>
                <w:spacing w:val="-3"/>
              </w:rPr>
              <w:t xml:space="preserve">говые исследования фармацевтического рынка </w:t>
            </w:r>
            <w:r w:rsidR="00537D09" w:rsidRPr="00BE1736">
              <w:rPr>
                <w:rFonts w:ascii="Arial" w:hAnsi="Arial" w:cs="Arial"/>
                <w:bCs/>
                <w:spacing w:val="-3"/>
              </w:rPr>
              <w:t>(3/4)</w:t>
            </w:r>
          </w:p>
        </w:tc>
        <w:tc>
          <w:tcPr>
            <w:tcW w:w="2144" w:type="dxa"/>
          </w:tcPr>
          <w:p w14:paraId="1665DE90" w14:textId="77777777" w:rsidR="00A0733E" w:rsidRDefault="00A0733E" w:rsidP="00A0733E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744DB41C" w14:textId="5D17F282" w:rsidR="00537D09" w:rsidRPr="002D1628" w:rsidRDefault="00A0733E" w:rsidP="00A0733E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  <w:tr w:rsidR="00537D09" w:rsidRPr="002D1628" w14:paraId="5C1D1DB3" w14:textId="77777777">
        <w:tc>
          <w:tcPr>
            <w:tcW w:w="526" w:type="dxa"/>
          </w:tcPr>
          <w:p w14:paraId="79B246ED" w14:textId="2E9C7A2A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14:paraId="4757E20A" w14:textId="6E7866AE" w:rsidR="00537D09" w:rsidRPr="002D1628" w:rsidRDefault="00537D09" w:rsidP="00482B5F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 xml:space="preserve">ПК-4 – </w:t>
            </w:r>
            <w:r w:rsidR="00482B5F" w:rsidRPr="00E72B0E">
              <w:rPr>
                <w:rFonts w:ascii="Arial" w:hAnsi="Arial" w:cs="Arial"/>
                <w:lang w:eastAsia="en-US"/>
              </w:rPr>
              <w:t>Спосо</w:t>
            </w:r>
            <w:r w:rsidR="00482B5F" w:rsidRPr="00E72B0E">
              <w:rPr>
                <w:rFonts w:ascii="Arial" w:hAnsi="Arial" w:cs="Arial"/>
                <w:lang w:eastAsia="en-US"/>
              </w:rPr>
              <w:t>б</w:t>
            </w:r>
            <w:r w:rsidR="00482B5F" w:rsidRPr="00E72B0E">
              <w:rPr>
                <w:rFonts w:ascii="Arial" w:hAnsi="Arial" w:cs="Arial"/>
                <w:lang w:eastAsia="en-US"/>
              </w:rPr>
              <w:t>ность анализ</w:t>
            </w:r>
            <w:r w:rsidR="00482B5F" w:rsidRPr="00E72B0E">
              <w:rPr>
                <w:rFonts w:ascii="Arial" w:hAnsi="Arial" w:cs="Arial"/>
                <w:lang w:eastAsia="en-US"/>
              </w:rPr>
              <w:t>и</w:t>
            </w:r>
            <w:r w:rsidR="00482B5F" w:rsidRPr="00E72B0E">
              <w:rPr>
                <w:rFonts w:ascii="Arial" w:hAnsi="Arial" w:cs="Arial"/>
                <w:lang w:eastAsia="en-US"/>
              </w:rPr>
              <w:t>ровать, прогн</w:t>
            </w:r>
            <w:r w:rsidR="00482B5F" w:rsidRPr="00E72B0E">
              <w:rPr>
                <w:rFonts w:ascii="Arial" w:hAnsi="Arial" w:cs="Arial"/>
                <w:lang w:eastAsia="en-US"/>
              </w:rPr>
              <w:t>о</w:t>
            </w:r>
            <w:r w:rsidR="00482B5F" w:rsidRPr="00E72B0E">
              <w:rPr>
                <w:rFonts w:ascii="Arial" w:hAnsi="Arial" w:cs="Arial"/>
                <w:lang w:eastAsia="en-US"/>
              </w:rPr>
              <w:t>зировать и проектировать информацио</w:t>
            </w:r>
            <w:r w:rsidR="00482B5F" w:rsidRPr="00E72B0E">
              <w:rPr>
                <w:rFonts w:ascii="Arial" w:hAnsi="Arial" w:cs="Arial"/>
                <w:lang w:eastAsia="en-US"/>
              </w:rPr>
              <w:t>н</w:t>
            </w:r>
            <w:r w:rsidR="00482B5F" w:rsidRPr="00E72B0E">
              <w:rPr>
                <w:rFonts w:ascii="Arial" w:hAnsi="Arial" w:cs="Arial"/>
                <w:lang w:eastAsia="en-US"/>
              </w:rPr>
              <w:t>ные системы в фармации</w:t>
            </w:r>
          </w:p>
        </w:tc>
        <w:tc>
          <w:tcPr>
            <w:tcW w:w="8103" w:type="dxa"/>
            <w:shd w:val="clear" w:color="auto" w:fill="auto"/>
          </w:tcPr>
          <w:p w14:paraId="118781DC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168DA1CD" w14:textId="184733C4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 w:rsidRPr="002D1628">
              <w:rPr>
                <w:rFonts w:ascii="Arial" w:hAnsi="Arial" w:cs="Arial"/>
              </w:rPr>
              <w:t xml:space="preserve"> сущность и содержание </w:t>
            </w:r>
            <w:r w:rsidR="007E50A1">
              <w:rPr>
                <w:rFonts w:ascii="Arial" w:hAnsi="Arial" w:cs="Arial"/>
              </w:rPr>
              <w:t>информационных систем в фармации</w:t>
            </w:r>
            <w:r w:rsidR="007A41E8">
              <w:rPr>
                <w:rFonts w:ascii="Arial" w:hAnsi="Arial" w:cs="Arial"/>
              </w:rPr>
              <w:t xml:space="preserve"> и их особенности</w:t>
            </w:r>
            <w:r w:rsidRPr="002D1628">
              <w:rPr>
                <w:rFonts w:ascii="Arial" w:hAnsi="Arial" w:cs="Arial"/>
              </w:rPr>
              <w:t>;</w:t>
            </w:r>
          </w:p>
          <w:p w14:paraId="5284F6E2" w14:textId="09C039EE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основные теоретико-методологические подходы к проектированию, </w:t>
            </w:r>
            <w:r w:rsidR="007E50A1">
              <w:rPr>
                <w:rFonts w:ascii="Arial" w:hAnsi="Arial" w:cs="Arial"/>
              </w:rPr>
              <w:t>организации</w:t>
            </w:r>
            <w:r w:rsidRPr="002D1628">
              <w:rPr>
                <w:rFonts w:ascii="Arial" w:hAnsi="Arial" w:cs="Arial"/>
              </w:rPr>
              <w:t xml:space="preserve"> и анализу </w:t>
            </w:r>
            <w:r w:rsidR="007E50A1">
              <w:rPr>
                <w:rFonts w:ascii="Arial" w:hAnsi="Arial" w:cs="Arial"/>
              </w:rPr>
              <w:t>информационного обеспечения фармацевтической деятельности</w:t>
            </w:r>
            <w:r w:rsidRPr="002D1628">
              <w:rPr>
                <w:rFonts w:ascii="Arial" w:hAnsi="Arial" w:cs="Arial"/>
              </w:rPr>
              <w:t>.</w:t>
            </w:r>
          </w:p>
          <w:p w14:paraId="52002BE5" w14:textId="77777777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6BA0CA54" w14:textId="7CAFF072" w:rsidR="00537D09" w:rsidRPr="002D1628" w:rsidRDefault="00537D09" w:rsidP="007639A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1628">
              <w:rPr>
                <w:rFonts w:ascii="Arial" w:hAnsi="Arial" w:cs="Arial"/>
              </w:rPr>
              <w:t xml:space="preserve">– анализировать, прогнозировать и проектировать </w:t>
            </w:r>
            <w:r w:rsidR="007A41E8">
              <w:rPr>
                <w:rFonts w:ascii="Arial" w:hAnsi="Arial" w:cs="Arial"/>
              </w:rPr>
              <w:t>информационные системы в организации фармацевтического дела</w:t>
            </w:r>
            <w:r w:rsidRPr="002D1628">
              <w:rPr>
                <w:rFonts w:ascii="Arial" w:hAnsi="Arial" w:cs="Arial"/>
              </w:rPr>
              <w:t xml:space="preserve"> по</w:t>
            </w:r>
            <w:r w:rsidRPr="002D1628">
              <w:rPr>
                <w:rFonts w:ascii="Arial" w:hAnsi="Arial" w:cs="Arial"/>
                <w:bCs/>
                <w:color w:val="000000"/>
              </w:rPr>
              <w:t xml:space="preserve"> основ</w:t>
            </w:r>
            <w:r w:rsidR="007A41E8">
              <w:rPr>
                <w:rFonts w:ascii="Arial" w:hAnsi="Arial" w:cs="Arial"/>
                <w:bCs/>
                <w:color w:val="000000"/>
              </w:rPr>
              <w:t>ным</w:t>
            </w:r>
            <w:r w:rsidRPr="002D1628">
              <w:rPr>
                <w:rFonts w:ascii="Arial" w:hAnsi="Arial" w:cs="Arial"/>
                <w:bCs/>
                <w:color w:val="000000"/>
              </w:rPr>
              <w:t>;</w:t>
            </w:r>
          </w:p>
          <w:p w14:paraId="127EE610" w14:textId="74E1E603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color w:val="000000"/>
              </w:rPr>
              <w:t xml:space="preserve">– планировать </w:t>
            </w:r>
            <w:r w:rsidR="00A844A0">
              <w:rPr>
                <w:rFonts w:ascii="Arial" w:hAnsi="Arial" w:cs="Arial"/>
                <w:bCs/>
                <w:color w:val="000000"/>
              </w:rPr>
              <w:t>формирование информационных потоков в организации фармаце</w:t>
            </w:r>
            <w:r w:rsidR="00A844A0">
              <w:rPr>
                <w:rFonts w:ascii="Arial" w:hAnsi="Arial" w:cs="Arial"/>
                <w:bCs/>
                <w:color w:val="000000"/>
              </w:rPr>
              <w:t>в</w:t>
            </w:r>
            <w:r w:rsidR="00A844A0">
              <w:rPr>
                <w:rFonts w:ascii="Arial" w:hAnsi="Arial" w:cs="Arial"/>
                <w:bCs/>
                <w:color w:val="000000"/>
              </w:rPr>
              <w:t>тического дела</w:t>
            </w:r>
            <w:r w:rsidRPr="002D1628">
              <w:rPr>
                <w:rFonts w:ascii="Arial" w:hAnsi="Arial" w:cs="Arial"/>
              </w:rPr>
              <w:t>;</w:t>
            </w:r>
          </w:p>
          <w:p w14:paraId="294CBCDF" w14:textId="11AEC939" w:rsidR="00537D09" w:rsidRPr="002D1628" w:rsidRDefault="00537D09" w:rsidP="007639A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соблюдать логику организации </w:t>
            </w:r>
            <w:r w:rsidR="00A844A0">
              <w:rPr>
                <w:rFonts w:ascii="Arial" w:hAnsi="Arial" w:cs="Arial"/>
              </w:rPr>
              <w:t>информационного обеспечения организации фармацевтического дела</w:t>
            </w:r>
            <w:r w:rsidRPr="002D1628">
              <w:rPr>
                <w:rFonts w:ascii="Arial" w:hAnsi="Arial" w:cs="Arial"/>
              </w:rPr>
              <w:t xml:space="preserve"> и его этапы.</w:t>
            </w:r>
          </w:p>
          <w:p w14:paraId="7FF66E4E" w14:textId="77777777" w:rsidR="00537D09" w:rsidRPr="002D1628" w:rsidRDefault="00537D09" w:rsidP="005B35CC">
            <w:pPr>
              <w:pStyle w:val="ConsPlusNormal"/>
              <w:ind w:firstLine="0"/>
              <w:jc w:val="both"/>
              <w:rPr>
                <w:bCs/>
                <w:spacing w:val="-3"/>
              </w:rPr>
            </w:pPr>
            <w:r w:rsidRPr="002D1628">
              <w:rPr>
                <w:bCs/>
                <w:spacing w:val="-3"/>
              </w:rPr>
              <w:t>ВЛАДЕТЬ:</w:t>
            </w:r>
          </w:p>
          <w:p w14:paraId="4C820620" w14:textId="1922D290" w:rsidR="00697F31" w:rsidRDefault="00697F31" w:rsidP="00697F31">
            <w:pPr>
              <w:pStyle w:val="ConsPlusNormal"/>
              <w:numPr>
                <w:ilvl w:val="0"/>
                <w:numId w:val="35"/>
              </w:numPr>
              <w:ind w:left="33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навыками планирования и проектирования  информационных систем в фармацевтических организациях;  </w:t>
            </w:r>
          </w:p>
          <w:p w14:paraId="2BF2A87D" w14:textId="443C776D" w:rsidR="00537D09" w:rsidRPr="002D1628" w:rsidRDefault="00692993" w:rsidP="00697F31">
            <w:pPr>
              <w:pStyle w:val="ConsPlusNormal"/>
              <w:numPr>
                <w:ilvl w:val="0"/>
                <w:numId w:val="35"/>
              </w:numPr>
              <w:ind w:left="33" w:firstLine="0"/>
              <w:jc w:val="both"/>
              <w:rPr>
                <w:bCs/>
                <w:spacing w:val="-3"/>
              </w:rPr>
            </w:pPr>
            <w:r>
              <w:rPr>
                <w:lang w:eastAsia="en-US"/>
              </w:rPr>
              <w:t xml:space="preserve">навыками </w:t>
            </w:r>
            <w:r w:rsidR="00697F31">
              <w:rPr>
                <w:lang w:eastAsia="en-US"/>
              </w:rPr>
              <w:t xml:space="preserve"> внедрения </w:t>
            </w:r>
            <w:r>
              <w:rPr>
                <w:lang w:eastAsia="en-US"/>
              </w:rPr>
              <w:t xml:space="preserve">информационных систем </w:t>
            </w:r>
            <w:r w:rsidR="00697F31">
              <w:rPr>
                <w:lang w:eastAsia="en-US"/>
              </w:rPr>
              <w:t>в деятельность фармаце</w:t>
            </w:r>
            <w:r w:rsidR="00697F31">
              <w:rPr>
                <w:lang w:eastAsia="en-US"/>
              </w:rPr>
              <w:t>в</w:t>
            </w:r>
            <w:r w:rsidR="00697F31">
              <w:rPr>
                <w:lang w:eastAsia="en-US"/>
              </w:rPr>
              <w:t>тических организации</w:t>
            </w:r>
          </w:p>
        </w:tc>
        <w:tc>
          <w:tcPr>
            <w:tcW w:w="2304" w:type="dxa"/>
            <w:shd w:val="clear" w:color="auto" w:fill="auto"/>
          </w:tcPr>
          <w:p w14:paraId="5051A3B9" w14:textId="77777777" w:rsidR="00BE1736" w:rsidRPr="00BE1736" w:rsidRDefault="00BE1736" w:rsidP="00BE1736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A0733E">
              <w:rPr>
                <w:rFonts w:ascii="Arial" w:hAnsi="Arial" w:cs="Arial"/>
                <w:bCs/>
                <w:spacing w:val="-3"/>
              </w:rPr>
              <w:t>Б1.В.ОД.3 Организ</w:t>
            </w:r>
            <w:r w:rsidRPr="00A0733E">
              <w:rPr>
                <w:rFonts w:ascii="Arial" w:hAnsi="Arial" w:cs="Arial"/>
                <w:bCs/>
                <w:spacing w:val="-3"/>
              </w:rPr>
              <w:t>а</w:t>
            </w:r>
            <w:r w:rsidRPr="00A0733E">
              <w:rPr>
                <w:rFonts w:ascii="Arial" w:hAnsi="Arial" w:cs="Arial"/>
                <w:bCs/>
                <w:spacing w:val="-3"/>
              </w:rPr>
              <w:t xml:space="preserve">ция </w:t>
            </w:r>
            <w:r w:rsidRPr="00BE1736">
              <w:rPr>
                <w:rFonts w:ascii="Arial" w:hAnsi="Arial" w:cs="Arial"/>
                <w:bCs/>
                <w:spacing w:val="-3"/>
              </w:rPr>
              <w:t>фармацевтич</w:t>
            </w:r>
            <w:r w:rsidRPr="00BE1736">
              <w:rPr>
                <w:rFonts w:ascii="Arial" w:hAnsi="Arial" w:cs="Arial"/>
                <w:bCs/>
                <w:spacing w:val="-3"/>
              </w:rPr>
              <w:t>е</w:t>
            </w:r>
            <w:r w:rsidRPr="00BE1736">
              <w:rPr>
                <w:rFonts w:ascii="Arial" w:hAnsi="Arial" w:cs="Arial"/>
                <w:bCs/>
                <w:spacing w:val="-3"/>
              </w:rPr>
              <w:t>ского дела  (3/4)</w:t>
            </w:r>
          </w:p>
          <w:p w14:paraId="226CD241" w14:textId="3916B79E" w:rsidR="00537D09" w:rsidRPr="002D1628" w:rsidRDefault="00BE1736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BE1736">
              <w:rPr>
                <w:rFonts w:ascii="Arial" w:hAnsi="Arial" w:cs="Arial"/>
                <w:bCs/>
                <w:spacing w:val="-3"/>
              </w:rPr>
              <w:t>Б1.В.ДВ.2.2 Основы информационного м</w:t>
            </w:r>
            <w:r w:rsidRPr="00BE1736">
              <w:rPr>
                <w:rFonts w:ascii="Arial" w:hAnsi="Arial" w:cs="Arial"/>
                <w:bCs/>
                <w:spacing w:val="-3"/>
              </w:rPr>
              <w:t>е</w:t>
            </w:r>
            <w:r w:rsidRPr="00BE1736">
              <w:rPr>
                <w:rFonts w:ascii="Arial" w:hAnsi="Arial" w:cs="Arial"/>
                <w:bCs/>
                <w:spacing w:val="-3"/>
              </w:rPr>
              <w:t>неджмента в фарм</w:t>
            </w:r>
            <w:r w:rsidRPr="00BE1736">
              <w:rPr>
                <w:rFonts w:ascii="Arial" w:hAnsi="Arial" w:cs="Arial"/>
                <w:bCs/>
                <w:spacing w:val="-3"/>
              </w:rPr>
              <w:t>а</w:t>
            </w:r>
            <w:r w:rsidRPr="00BE1736">
              <w:rPr>
                <w:rFonts w:ascii="Arial" w:hAnsi="Arial" w:cs="Arial"/>
                <w:bCs/>
                <w:spacing w:val="-3"/>
              </w:rPr>
              <w:t>ции (3/4)</w:t>
            </w:r>
          </w:p>
        </w:tc>
        <w:tc>
          <w:tcPr>
            <w:tcW w:w="2144" w:type="dxa"/>
          </w:tcPr>
          <w:p w14:paraId="027086D2" w14:textId="31F0DAF7" w:rsidR="00016FC8" w:rsidRDefault="00016FC8" w:rsidP="00016FC8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5851FB28" w14:textId="79992014" w:rsidR="00527064" w:rsidRPr="002D1628" w:rsidRDefault="00016FC8" w:rsidP="00016FC8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  <w:tr w:rsidR="006D12F8" w:rsidRPr="002D1628" w14:paraId="30B09740" w14:textId="77777777">
        <w:tc>
          <w:tcPr>
            <w:tcW w:w="526" w:type="dxa"/>
          </w:tcPr>
          <w:p w14:paraId="4CFD7A54" w14:textId="10EBFEFD" w:rsidR="006D12F8" w:rsidRPr="002D1628" w:rsidRDefault="006D12F8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8</w:t>
            </w:r>
          </w:p>
        </w:tc>
        <w:tc>
          <w:tcPr>
            <w:tcW w:w="1709" w:type="dxa"/>
            <w:shd w:val="clear" w:color="auto" w:fill="auto"/>
          </w:tcPr>
          <w:p w14:paraId="334AB432" w14:textId="48A1DFDD" w:rsidR="006D12F8" w:rsidRPr="002D1628" w:rsidRDefault="006D12F8" w:rsidP="00482B5F">
            <w:pPr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ПК-5 – </w:t>
            </w:r>
            <w:r>
              <w:rPr>
                <w:rFonts w:ascii="Arial" w:hAnsi="Arial" w:cs="Arial"/>
                <w:lang w:eastAsia="en-US"/>
              </w:rPr>
              <w:t>с</w:t>
            </w:r>
            <w:r w:rsidRPr="00035FDC">
              <w:rPr>
                <w:rFonts w:ascii="Arial" w:hAnsi="Arial" w:cs="Arial"/>
                <w:lang w:eastAsia="en-US"/>
              </w:rPr>
              <w:t>посо</w:t>
            </w:r>
            <w:r w:rsidRPr="00035FDC">
              <w:rPr>
                <w:rFonts w:ascii="Arial" w:hAnsi="Arial" w:cs="Arial"/>
                <w:lang w:eastAsia="en-US"/>
              </w:rPr>
              <w:t>б</w:t>
            </w:r>
            <w:r w:rsidRPr="00035FDC">
              <w:rPr>
                <w:rFonts w:ascii="Arial" w:hAnsi="Arial" w:cs="Arial"/>
                <w:lang w:eastAsia="en-US"/>
              </w:rPr>
              <w:t>ность раци</w:t>
            </w:r>
            <w:r w:rsidRPr="00035FDC">
              <w:rPr>
                <w:rFonts w:ascii="Arial" w:hAnsi="Arial" w:cs="Arial"/>
                <w:lang w:eastAsia="en-US"/>
              </w:rPr>
              <w:t>о</w:t>
            </w:r>
            <w:r w:rsidRPr="00035FDC">
              <w:rPr>
                <w:rFonts w:ascii="Arial" w:hAnsi="Arial" w:cs="Arial"/>
                <w:lang w:eastAsia="en-US"/>
              </w:rPr>
              <w:t>нального и</w:t>
            </w:r>
            <w:r w:rsidRPr="00035FDC">
              <w:rPr>
                <w:rFonts w:ascii="Arial" w:hAnsi="Arial" w:cs="Arial"/>
                <w:lang w:eastAsia="en-US"/>
              </w:rPr>
              <w:t>с</w:t>
            </w:r>
            <w:r w:rsidRPr="00035FDC">
              <w:rPr>
                <w:rFonts w:ascii="Arial" w:hAnsi="Arial" w:cs="Arial"/>
                <w:lang w:eastAsia="en-US"/>
              </w:rPr>
              <w:t>пользования фармацевтич</w:t>
            </w:r>
            <w:r w:rsidRPr="00035FDC">
              <w:rPr>
                <w:rFonts w:ascii="Arial" w:hAnsi="Arial" w:cs="Arial"/>
                <w:lang w:eastAsia="en-US"/>
              </w:rPr>
              <w:t>е</w:t>
            </w:r>
            <w:r w:rsidRPr="00035FDC">
              <w:rPr>
                <w:rFonts w:ascii="Arial" w:hAnsi="Arial" w:cs="Arial"/>
                <w:lang w:eastAsia="en-US"/>
              </w:rPr>
              <w:t>ских кадров</w:t>
            </w:r>
          </w:p>
        </w:tc>
        <w:tc>
          <w:tcPr>
            <w:tcW w:w="8103" w:type="dxa"/>
            <w:shd w:val="clear" w:color="auto" w:fill="auto"/>
          </w:tcPr>
          <w:p w14:paraId="051604B8" w14:textId="77777777" w:rsidR="006D12F8" w:rsidRPr="002D1628" w:rsidRDefault="006D12F8" w:rsidP="006D12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38BFBBBE" w14:textId="77777777" w:rsidR="006D12F8" w:rsidRPr="002D1628" w:rsidRDefault="006D12F8" w:rsidP="006D12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2D1628">
              <w:rPr>
                <w:rFonts w:ascii="Arial" w:hAnsi="Arial" w:cs="Arial"/>
                <w:color w:val="000000"/>
              </w:rPr>
              <w:t xml:space="preserve">современные парадигмы </w:t>
            </w:r>
            <w:r>
              <w:rPr>
                <w:rFonts w:ascii="Arial" w:hAnsi="Arial" w:cs="Arial"/>
                <w:color w:val="000000"/>
              </w:rPr>
              <w:t xml:space="preserve">высшего фармацевтического профессионального </w:t>
            </w:r>
            <w:r w:rsidRPr="002D1628">
              <w:rPr>
                <w:rFonts w:ascii="Arial" w:hAnsi="Arial" w:cs="Arial"/>
                <w:color w:val="000000"/>
              </w:rPr>
              <w:t>обр</w:t>
            </w:r>
            <w:r w:rsidRPr="002D1628">
              <w:rPr>
                <w:rFonts w:ascii="Arial" w:hAnsi="Arial" w:cs="Arial"/>
                <w:color w:val="000000"/>
              </w:rPr>
              <w:t>а</w:t>
            </w:r>
            <w:r w:rsidRPr="002D1628">
              <w:rPr>
                <w:rFonts w:ascii="Arial" w:hAnsi="Arial" w:cs="Arial"/>
                <w:color w:val="000000"/>
              </w:rPr>
              <w:t>зования (</w:t>
            </w:r>
            <w:proofErr w:type="spellStart"/>
            <w:r w:rsidRPr="002D1628">
              <w:rPr>
                <w:rFonts w:ascii="Arial" w:hAnsi="Arial" w:cs="Arial"/>
                <w:color w:val="000000"/>
              </w:rPr>
              <w:t>компетентностной</w:t>
            </w:r>
            <w:proofErr w:type="spellEnd"/>
            <w:r w:rsidRPr="002D162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2D1628">
              <w:rPr>
                <w:rFonts w:ascii="Arial" w:hAnsi="Arial" w:cs="Arial"/>
                <w:color w:val="000000"/>
              </w:rPr>
              <w:t>деятельностной</w:t>
            </w:r>
            <w:proofErr w:type="spellEnd"/>
            <w:r w:rsidRPr="002D1628">
              <w:rPr>
                <w:rFonts w:ascii="Arial" w:hAnsi="Arial" w:cs="Arial"/>
                <w:color w:val="000000"/>
              </w:rPr>
              <w:t xml:space="preserve"> и др.)</w:t>
            </w:r>
            <w:r>
              <w:rPr>
                <w:rFonts w:ascii="Arial" w:hAnsi="Arial" w:cs="Arial"/>
                <w:color w:val="000000"/>
              </w:rPr>
              <w:t xml:space="preserve"> и основы управления персон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лом</w:t>
            </w:r>
            <w:r w:rsidRPr="002D1628">
              <w:rPr>
                <w:rFonts w:ascii="Arial" w:hAnsi="Arial" w:cs="Arial"/>
                <w:color w:val="000000"/>
              </w:rPr>
              <w:t>;</w:t>
            </w:r>
          </w:p>
          <w:p w14:paraId="2E924B01" w14:textId="77777777" w:rsidR="006D12F8" w:rsidRPr="00282B53" w:rsidRDefault="006D12F8" w:rsidP="006D12F8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B53">
              <w:rPr>
                <w:rFonts w:ascii="Arial" w:hAnsi="Arial" w:cs="Arial"/>
                <w:sz w:val="20"/>
                <w:szCs w:val="20"/>
              </w:rPr>
              <w:t>возможности использования современных парадигм образования для э</w:t>
            </w:r>
            <w:r w:rsidRPr="00282B53">
              <w:rPr>
                <w:rFonts w:ascii="Arial" w:hAnsi="Arial" w:cs="Arial"/>
                <w:sz w:val="20"/>
                <w:szCs w:val="20"/>
              </w:rPr>
              <w:t>ф</w:t>
            </w:r>
            <w:r w:rsidRPr="00282B53">
              <w:rPr>
                <w:rFonts w:ascii="Arial" w:hAnsi="Arial" w:cs="Arial"/>
                <w:sz w:val="20"/>
                <w:szCs w:val="20"/>
              </w:rPr>
              <w:t>фективного проектирования адаптация молодых специалистов;</w:t>
            </w:r>
          </w:p>
          <w:p w14:paraId="3D543D2E" w14:textId="77777777" w:rsidR="006D12F8" w:rsidRPr="00282B53" w:rsidRDefault="006D12F8" w:rsidP="006D12F8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B53">
              <w:rPr>
                <w:rFonts w:ascii="Arial" w:hAnsi="Arial" w:cs="Arial"/>
                <w:sz w:val="20"/>
                <w:szCs w:val="20"/>
              </w:rPr>
              <w:t>содержание профессионального стандарта «Фармация» и его соответствие федеральному государственному образовательному стандарту по специальности 33.05.01 «Фармация»;</w:t>
            </w:r>
          </w:p>
          <w:p w14:paraId="63BBE30D" w14:textId="77777777" w:rsidR="006D12F8" w:rsidRPr="00282B53" w:rsidRDefault="006D12F8" w:rsidP="006D12F8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B53">
              <w:rPr>
                <w:rFonts w:ascii="Arial" w:hAnsi="Arial" w:cs="Arial"/>
                <w:sz w:val="20"/>
                <w:szCs w:val="20"/>
              </w:rPr>
              <w:t>основы охраны профессионального здоровья работников фармацевтич</w:t>
            </w:r>
            <w:r w:rsidRPr="00282B53">
              <w:rPr>
                <w:rFonts w:ascii="Arial" w:hAnsi="Arial" w:cs="Arial"/>
                <w:sz w:val="20"/>
                <w:szCs w:val="20"/>
              </w:rPr>
              <w:t>е</w:t>
            </w:r>
            <w:r w:rsidRPr="00282B53">
              <w:rPr>
                <w:rFonts w:ascii="Arial" w:hAnsi="Arial" w:cs="Arial"/>
                <w:sz w:val="20"/>
                <w:szCs w:val="20"/>
              </w:rPr>
              <w:t>ских организаций.</w:t>
            </w:r>
          </w:p>
          <w:p w14:paraId="3A0265A8" w14:textId="77777777" w:rsidR="006D12F8" w:rsidRPr="002D1628" w:rsidRDefault="006D12F8" w:rsidP="006D12F8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0902A225" w14:textId="77777777" w:rsidR="006D12F8" w:rsidRPr="00523569" w:rsidRDefault="006D12F8" w:rsidP="006D12F8">
            <w:pPr>
              <w:pStyle w:val="aff7"/>
              <w:numPr>
                <w:ilvl w:val="0"/>
                <w:numId w:val="35"/>
              </w:numPr>
              <w:ind w:left="33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анализировать и сопоставлять современные парадигмы образования (</w:t>
            </w:r>
            <w:proofErr w:type="spellStart"/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петентностную</w:t>
            </w:r>
            <w:proofErr w:type="spellEnd"/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деятельностную</w:t>
            </w:r>
            <w:proofErr w:type="spellEnd"/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 и требования профессионального станда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та с целью формирования оптимального кадрового состава фармацевтической о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523569">
              <w:rPr>
                <w:rFonts w:ascii="Arial" w:hAnsi="Arial" w:cs="Arial"/>
                <w:color w:val="000000"/>
                <w:sz w:val="20"/>
                <w:szCs w:val="20"/>
              </w:rPr>
              <w:t>ганизации;</w:t>
            </w:r>
          </w:p>
          <w:p w14:paraId="45131D30" w14:textId="77777777" w:rsidR="006D12F8" w:rsidRPr="00523569" w:rsidRDefault="006D12F8" w:rsidP="006D12F8">
            <w:pPr>
              <w:pStyle w:val="aff7"/>
              <w:numPr>
                <w:ilvl w:val="0"/>
                <w:numId w:val="35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523569">
              <w:rPr>
                <w:rFonts w:ascii="Arial" w:hAnsi="Arial" w:cs="Arial"/>
                <w:bCs/>
                <w:spacing w:val="-3"/>
                <w:sz w:val="20"/>
                <w:szCs w:val="20"/>
              </w:rPr>
              <w:t>использовать знания в области охраны труда работников фармацевтических организаций с учетом отраслевой специфики.</w:t>
            </w:r>
          </w:p>
          <w:p w14:paraId="095399AD" w14:textId="77777777" w:rsidR="006D12F8" w:rsidRPr="002D1628" w:rsidRDefault="006D12F8" w:rsidP="006D12F8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673B3027" w14:textId="77777777" w:rsidR="006D12F8" w:rsidRPr="00CF1679" w:rsidRDefault="006D12F8" w:rsidP="006D12F8">
            <w:pPr>
              <w:pStyle w:val="aff7"/>
              <w:numPr>
                <w:ilvl w:val="0"/>
                <w:numId w:val="35"/>
              </w:numPr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79">
              <w:rPr>
                <w:rFonts w:ascii="Arial" w:hAnsi="Arial" w:cs="Arial"/>
                <w:color w:val="000000"/>
                <w:sz w:val="20"/>
                <w:szCs w:val="20"/>
              </w:rPr>
              <w:t>навыками применения современных подходов в управлении персоналом</w:t>
            </w:r>
            <w:r w:rsidRPr="00CF167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4B32BBF" w14:textId="77777777" w:rsidR="006D12F8" w:rsidRPr="00CF1679" w:rsidRDefault="006D12F8" w:rsidP="006D12F8">
            <w:pPr>
              <w:pStyle w:val="aff7"/>
              <w:numPr>
                <w:ilvl w:val="0"/>
                <w:numId w:val="35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CF1679">
              <w:rPr>
                <w:rFonts w:ascii="Arial" w:hAnsi="Arial" w:cs="Arial"/>
                <w:sz w:val="20"/>
                <w:szCs w:val="20"/>
              </w:rPr>
              <w:t>навыками формирования оптимального кадрового состава с учетом треб</w:t>
            </w:r>
            <w:r w:rsidRPr="00CF1679">
              <w:rPr>
                <w:rFonts w:ascii="Arial" w:hAnsi="Arial" w:cs="Arial"/>
                <w:sz w:val="20"/>
                <w:szCs w:val="20"/>
              </w:rPr>
              <w:t>о</w:t>
            </w:r>
            <w:r w:rsidRPr="00CF1679">
              <w:rPr>
                <w:rFonts w:ascii="Arial" w:hAnsi="Arial" w:cs="Arial"/>
                <w:sz w:val="20"/>
                <w:szCs w:val="20"/>
              </w:rPr>
              <w:t>ваний профессионального стандарта провизора;</w:t>
            </w:r>
          </w:p>
          <w:p w14:paraId="48A22796" w14:textId="77777777" w:rsidR="006D12F8" w:rsidRPr="00CF1679" w:rsidRDefault="006D12F8" w:rsidP="006D12F8">
            <w:pPr>
              <w:pStyle w:val="aff7"/>
              <w:numPr>
                <w:ilvl w:val="0"/>
                <w:numId w:val="35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CF1679">
              <w:rPr>
                <w:rFonts w:ascii="Arial" w:hAnsi="Arial" w:cs="Arial"/>
                <w:sz w:val="20"/>
                <w:szCs w:val="20"/>
              </w:rPr>
              <w:t>навыками формирования системы адаптации молодых специалистов;</w:t>
            </w:r>
          </w:p>
          <w:p w14:paraId="53EFA72C" w14:textId="0FD5803C" w:rsidR="006D12F8" w:rsidRPr="002D1628" w:rsidRDefault="006D12F8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CF1679">
              <w:rPr>
                <w:rFonts w:ascii="Arial" w:hAnsi="Arial" w:cs="Arial"/>
                <w:bCs/>
                <w:spacing w:val="-3"/>
              </w:rPr>
              <w:t>умениями по формированию условий по сохранению профессионального здоровья работников, занятых в фармацевтической деятельности.</w:t>
            </w:r>
          </w:p>
        </w:tc>
        <w:tc>
          <w:tcPr>
            <w:tcW w:w="2304" w:type="dxa"/>
            <w:shd w:val="clear" w:color="auto" w:fill="auto"/>
          </w:tcPr>
          <w:p w14:paraId="35B7BCB7" w14:textId="77777777" w:rsidR="00E96D09" w:rsidRPr="00BE1736" w:rsidRDefault="00E96D09" w:rsidP="00E96D09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A0733E">
              <w:rPr>
                <w:rFonts w:ascii="Arial" w:hAnsi="Arial" w:cs="Arial"/>
                <w:bCs/>
                <w:spacing w:val="-3"/>
              </w:rPr>
              <w:t>Б1.В.ОД.3 Организ</w:t>
            </w:r>
            <w:r w:rsidRPr="00A0733E">
              <w:rPr>
                <w:rFonts w:ascii="Arial" w:hAnsi="Arial" w:cs="Arial"/>
                <w:bCs/>
                <w:spacing w:val="-3"/>
              </w:rPr>
              <w:t>а</w:t>
            </w:r>
            <w:r w:rsidRPr="00A0733E">
              <w:rPr>
                <w:rFonts w:ascii="Arial" w:hAnsi="Arial" w:cs="Arial"/>
                <w:bCs/>
                <w:spacing w:val="-3"/>
              </w:rPr>
              <w:t xml:space="preserve">ция </w:t>
            </w:r>
            <w:r w:rsidRPr="00BE1736">
              <w:rPr>
                <w:rFonts w:ascii="Arial" w:hAnsi="Arial" w:cs="Arial"/>
                <w:bCs/>
                <w:spacing w:val="-3"/>
              </w:rPr>
              <w:t>фармацевтич</w:t>
            </w:r>
            <w:r w:rsidRPr="00BE1736">
              <w:rPr>
                <w:rFonts w:ascii="Arial" w:hAnsi="Arial" w:cs="Arial"/>
                <w:bCs/>
                <w:spacing w:val="-3"/>
              </w:rPr>
              <w:t>е</w:t>
            </w:r>
            <w:r w:rsidRPr="00BE1736">
              <w:rPr>
                <w:rFonts w:ascii="Arial" w:hAnsi="Arial" w:cs="Arial"/>
                <w:bCs/>
                <w:spacing w:val="-3"/>
              </w:rPr>
              <w:t>ского дела  (3/4)</w:t>
            </w:r>
          </w:p>
          <w:p w14:paraId="2BED27FD" w14:textId="29A04050" w:rsidR="006D12F8" w:rsidRPr="00D71D48" w:rsidRDefault="006D12F8" w:rsidP="00E96D09">
            <w:pPr>
              <w:jc w:val="both"/>
              <w:rPr>
                <w:rFonts w:ascii="Arial" w:hAnsi="Arial" w:cs="Arial"/>
                <w:bCs/>
                <w:color w:val="FF0000"/>
                <w:spacing w:val="-3"/>
              </w:rPr>
            </w:pPr>
          </w:p>
        </w:tc>
        <w:tc>
          <w:tcPr>
            <w:tcW w:w="2144" w:type="dxa"/>
          </w:tcPr>
          <w:p w14:paraId="5F2D331C" w14:textId="77777777" w:rsidR="00ED7435" w:rsidRDefault="00ED7435" w:rsidP="00ED7435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4423E90E" w14:textId="640EB374" w:rsidR="006D12F8" w:rsidRPr="00527064" w:rsidRDefault="00ED7435" w:rsidP="00ED7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  <w:tr w:rsidR="006D12F8" w:rsidRPr="0006499D" w14:paraId="7FB11F69" w14:textId="77777777">
        <w:tc>
          <w:tcPr>
            <w:tcW w:w="526" w:type="dxa"/>
          </w:tcPr>
          <w:p w14:paraId="640932A4" w14:textId="55166593" w:rsidR="006D12F8" w:rsidRPr="002D1628" w:rsidRDefault="006D12F8" w:rsidP="007639AD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14:paraId="0B510972" w14:textId="50629991" w:rsidR="006D12F8" w:rsidRPr="006D12F8" w:rsidRDefault="006D12F8" w:rsidP="006D12F8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6D12F8">
              <w:rPr>
                <w:rFonts w:ascii="Arial" w:hAnsi="Arial" w:cs="Arial"/>
                <w:lang w:eastAsia="en-US"/>
              </w:rPr>
              <w:t xml:space="preserve">ПК-6- </w:t>
            </w:r>
            <w:r w:rsidRPr="006D12F8">
              <w:rPr>
                <w:rFonts w:ascii="Arial" w:hAnsi="Arial" w:cs="Arial"/>
              </w:rPr>
              <w:t xml:space="preserve"> </w:t>
            </w:r>
          </w:p>
          <w:p w14:paraId="4FE8BCE1" w14:textId="26CB4CDA" w:rsidR="006D12F8" w:rsidRPr="002D1628" w:rsidRDefault="006D12F8" w:rsidP="006D12F8">
            <w:pPr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с</w:t>
            </w:r>
            <w:r w:rsidRPr="00685CFC">
              <w:rPr>
                <w:rFonts w:ascii="Arial" w:hAnsi="Arial" w:cs="Arial"/>
              </w:rPr>
              <w:t>пособность выявлять пр</w:t>
            </w:r>
            <w:r w:rsidRPr="00685CFC">
              <w:rPr>
                <w:rFonts w:ascii="Arial" w:hAnsi="Arial" w:cs="Arial"/>
              </w:rPr>
              <w:t>о</w:t>
            </w:r>
            <w:r w:rsidRPr="00685CFC">
              <w:rPr>
                <w:rFonts w:ascii="Arial" w:hAnsi="Arial" w:cs="Arial"/>
              </w:rPr>
              <w:t>блемы в обл</w:t>
            </w:r>
            <w:r w:rsidRPr="00685CFC">
              <w:rPr>
                <w:rFonts w:ascii="Arial" w:hAnsi="Arial" w:cs="Arial"/>
              </w:rPr>
              <w:t>а</w:t>
            </w:r>
            <w:r w:rsidRPr="00685CFC">
              <w:rPr>
                <w:rFonts w:ascii="Arial" w:hAnsi="Arial" w:cs="Arial"/>
              </w:rPr>
              <w:t xml:space="preserve">сти </w:t>
            </w:r>
            <w:proofErr w:type="spellStart"/>
            <w:r w:rsidRPr="00685CFC">
              <w:rPr>
                <w:rFonts w:ascii="Arial" w:hAnsi="Arial" w:cs="Arial"/>
              </w:rPr>
              <w:t>фармак</w:t>
            </w:r>
            <w:r w:rsidRPr="00685CFC">
              <w:rPr>
                <w:rFonts w:ascii="Arial" w:hAnsi="Arial" w:cs="Arial"/>
              </w:rPr>
              <w:t>о</w:t>
            </w:r>
            <w:r w:rsidRPr="00685CFC">
              <w:rPr>
                <w:rFonts w:ascii="Arial" w:hAnsi="Arial" w:cs="Arial"/>
              </w:rPr>
              <w:t>экономических</w:t>
            </w:r>
            <w:proofErr w:type="spellEnd"/>
            <w:r w:rsidRPr="00685CFC">
              <w:rPr>
                <w:rFonts w:ascii="Arial" w:hAnsi="Arial" w:cs="Arial"/>
              </w:rPr>
              <w:t xml:space="preserve"> исследований</w:t>
            </w:r>
          </w:p>
        </w:tc>
        <w:tc>
          <w:tcPr>
            <w:tcW w:w="8103" w:type="dxa"/>
            <w:shd w:val="clear" w:color="auto" w:fill="auto"/>
          </w:tcPr>
          <w:p w14:paraId="65D8A504" w14:textId="77777777" w:rsidR="006D12F8" w:rsidRDefault="006D12F8" w:rsidP="00A37CCC">
            <w:pPr>
              <w:pStyle w:val="aff7"/>
              <w:ind w:left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6D12F8">
              <w:rPr>
                <w:rFonts w:ascii="Arial" w:hAnsi="Arial" w:cs="Arial"/>
                <w:bCs/>
                <w:spacing w:val="-3"/>
                <w:sz w:val="20"/>
                <w:szCs w:val="20"/>
              </w:rPr>
              <w:t>ЗНАТЬ: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</w:p>
          <w:p w14:paraId="1D224B8C" w14:textId="5733DCEF" w:rsidR="00EF15F0" w:rsidRDefault="00EF15F0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основные теоретические и методические основы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следований</w:t>
            </w:r>
            <w:r w:rsidR="00ED0967">
              <w:rPr>
                <w:rFonts w:ascii="Arial" w:hAnsi="Arial" w:cs="Arial"/>
                <w:bCs/>
                <w:spacing w:val="-3"/>
                <w:sz w:val="20"/>
                <w:szCs w:val="20"/>
              </w:rPr>
              <w:t>;</w:t>
            </w:r>
          </w:p>
          <w:p w14:paraId="738CA248" w14:textId="627BB4BA" w:rsidR="00572E28" w:rsidRDefault="00572E28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современные проблемы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исследований</w:t>
            </w:r>
            <w:r w:rsidR="005A24B5">
              <w:rPr>
                <w:rFonts w:ascii="Arial" w:hAnsi="Arial" w:cs="Arial"/>
                <w:bCs/>
                <w:spacing w:val="-3"/>
                <w:sz w:val="20"/>
                <w:szCs w:val="20"/>
              </w:rPr>
              <w:t>;</w:t>
            </w:r>
          </w:p>
          <w:p w14:paraId="3ED12700" w14:textId="77777777" w:rsidR="005A24B5" w:rsidRDefault="005A24B5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этапы проведения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исследований;</w:t>
            </w:r>
          </w:p>
          <w:p w14:paraId="6670A412" w14:textId="77777777" w:rsidR="00EF15F0" w:rsidRDefault="005A24B5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методики проведения</w:t>
            </w:r>
            <w:r w:rsidR="00EF15F0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EF15F0"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 w:rsidR="00EF15F0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исследований, их преимущ</w:t>
            </w:r>
            <w:r w:rsidR="00EF15F0">
              <w:rPr>
                <w:rFonts w:ascii="Arial" w:hAnsi="Arial" w:cs="Arial"/>
                <w:bCs/>
                <w:spacing w:val="-3"/>
                <w:sz w:val="20"/>
                <w:szCs w:val="20"/>
              </w:rPr>
              <w:t>е</w:t>
            </w:r>
            <w:r w:rsidR="00EF15F0">
              <w:rPr>
                <w:rFonts w:ascii="Arial" w:hAnsi="Arial" w:cs="Arial"/>
                <w:bCs/>
                <w:spacing w:val="-3"/>
                <w:sz w:val="20"/>
                <w:szCs w:val="20"/>
              </w:rPr>
              <w:t>ства и недостатки, критерии выбора методик для проведения исследований;</w:t>
            </w:r>
          </w:p>
          <w:p w14:paraId="0A53385C" w14:textId="77777777" w:rsidR="00ED0967" w:rsidRDefault="00ED0967" w:rsidP="00A37CCC">
            <w:pPr>
              <w:pStyle w:val="aff7"/>
              <w:ind w:left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УМЕТЬ:</w:t>
            </w:r>
          </w:p>
          <w:p w14:paraId="1AD9CCDE" w14:textId="66D7EBC1" w:rsidR="00ED0967" w:rsidRDefault="006F1DE5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составлять программы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исследований по различным нозологиям;</w:t>
            </w:r>
          </w:p>
          <w:p w14:paraId="047C38BD" w14:textId="408E30CC" w:rsidR="006F1DE5" w:rsidRDefault="006F1DE5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осуществлять обоснованный выбор </w:t>
            </w:r>
            <w:r w:rsidR="00AA0BC8">
              <w:rPr>
                <w:rFonts w:ascii="Arial" w:hAnsi="Arial" w:cs="Arial"/>
                <w:bCs/>
                <w:spacing w:val="-3"/>
                <w:sz w:val="20"/>
                <w:szCs w:val="20"/>
              </w:rPr>
              <w:t>методик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проведения исследования;</w:t>
            </w:r>
          </w:p>
          <w:p w14:paraId="6ABA5A31" w14:textId="77777777" w:rsidR="006F1DE5" w:rsidRDefault="006F1DE5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интерпретировать полученные результаты и применять их для решения пр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о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фессиональных задач в области </w:t>
            </w:r>
            <w:proofErr w:type="spellStart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фармакоэкономики</w:t>
            </w:r>
            <w:proofErr w:type="spellEnd"/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.</w:t>
            </w:r>
          </w:p>
          <w:p w14:paraId="6845A86A" w14:textId="77777777" w:rsidR="006F1DE5" w:rsidRDefault="006F1DE5" w:rsidP="00A37CCC">
            <w:pPr>
              <w:ind w:left="33"/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1B9BC05A" w14:textId="43139EE3" w:rsidR="006F1DE5" w:rsidRPr="00A37CCC" w:rsidRDefault="00AA0BC8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навыками проведения </w:t>
            </w:r>
            <w:proofErr w:type="spellStart"/>
            <w:r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>фармакоэкономических</w:t>
            </w:r>
            <w:proofErr w:type="spellEnd"/>
            <w:r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исследований;</w:t>
            </w:r>
          </w:p>
          <w:p w14:paraId="21DC5BBD" w14:textId="450CE251" w:rsidR="00A37CCC" w:rsidRPr="00A37CCC" w:rsidRDefault="00AA0BC8" w:rsidP="00A37CCC">
            <w:pPr>
              <w:pStyle w:val="aff7"/>
              <w:numPr>
                <w:ilvl w:val="0"/>
                <w:numId w:val="36"/>
              </w:numPr>
              <w:ind w:left="33" w:firstLine="0"/>
              <w:jc w:val="both"/>
              <w:rPr>
                <w:rFonts w:ascii="Arial" w:hAnsi="Arial" w:cs="Arial"/>
                <w:bCs/>
                <w:spacing w:val="-3"/>
              </w:rPr>
            </w:pPr>
            <w:r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>умениями</w:t>
            </w:r>
            <w:r w:rsidR="00A37CCC"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по интерпретации полученных результатов и внедрения их в те</w:t>
            </w:r>
            <w:r w:rsidR="00A37CCC"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>о</w:t>
            </w:r>
            <w:r w:rsidR="00A37CCC" w:rsidRPr="00A37CCC">
              <w:rPr>
                <w:rFonts w:ascii="Arial" w:hAnsi="Arial" w:cs="Arial"/>
                <w:bCs/>
                <w:spacing w:val="-3"/>
                <w:sz w:val="20"/>
                <w:szCs w:val="20"/>
              </w:rPr>
              <w:t>рию и практику медицинского лечения.</w:t>
            </w:r>
          </w:p>
        </w:tc>
        <w:tc>
          <w:tcPr>
            <w:tcW w:w="2304" w:type="dxa"/>
            <w:shd w:val="clear" w:color="auto" w:fill="auto"/>
          </w:tcPr>
          <w:p w14:paraId="0D4CD000" w14:textId="77777777" w:rsidR="00ED7435" w:rsidRPr="00BE1736" w:rsidRDefault="00ED7435" w:rsidP="00ED7435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A0733E">
              <w:rPr>
                <w:rFonts w:ascii="Arial" w:hAnsi="Arial" w:cs="Arial"/>
                <w:bCs/>
                <w:spacing w:val="-3"/>
              </w:rPr>
              <w:t>Б1.В.ОД.3 Организ</w:t>
            </w:r>
            <w:r w:rsidRPr="00A0733E">
              <w:rPr>
                <w:rFonts w:ascii="Arial" w:hAnsi="Arial" w:cs="Arial"/>
                <w:bCs/>
                <w:spacing w:val="-3"/>
              </w:rPr>
              <w:t>а</w:t>
            </w:r>
            <w:r w:rsidRPr="00A0733E">
              <w:rPr>
                <w:rFonts w:ascii="Arial" w:hAnsi="Arial" w:cs="Arial"/>
                <w:bCs/>
                <w:spacing w:val="-3"/>
              </w:rPr>
              <w:t xml:space="preserve">ция </w:t>
            </w:r>
            <w:r w:rsidRPr="00BE1736">
              <w:rPr>
                <w:rFonts w:ascii="Arial" w:hAnsi="Arial" w:cs="Arial"/>
                <w:bCs/>
                <w:spacing w:val="-3"/>
              </w:rPr>
              <w:t>фармацевтич</w:t>
            </w:r>
            <w:r w:rsidRPr="00BE1736">
              <w:rPr>
                <w:rFonts w:ascii="Arial" w:hAnsi="Arial" w:cs="Arial"/>
                <w:bCs/>
                <w:spacing w:val="-3"/>
              </w:rPr>
              <w:t>е</w:t>
            </w:r>
            <w:r w:rsidRPr="00BE1736">
              <w:rPr>
                <w:rFonts w:ascii="Arial" w:hAnsi="Arial" w:cs="Arial"/>
                <w:bCs/>
                <w:spacing w:val="-3"/>
              </w:rPr>
              <w:t>ского дела  (3/4)</w:t>
            </w:r>
          </w:p>
          <w:p w14:paraId="5F95CDCB" w14:textId="56D44D24" w:rsidR="006D12F8" w:rsidRPr="00DC7011" w:rsidRDefault="00ED7435" w:rsidP="00ED7435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ФТД.2 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Фармакоэкон</w:t>
            </w:r>
            <w:r>
              <w:rPr>
                <w:rFonts w:ascii="Arial" w:hAnsi="Arial" w:cs="Arial"/>
                <w:bCs/>
                <w:spacing w:val="-3"/>
              </w:rPr>
              <w:t>о</w:t>
            </w:r>
            <w:r>
              <w:rPr>
                <w:rFonts w:ascii="Arial" w:hAnsi="Arial" w:cs="Arial"/>
                <w:bCs/>
                <w:spacing w:val="-3"/>
              </w:rPr>
              <w:t>мические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исследов</w:t>
            </w:r>
            <w:r>
              <w:rPr>
                <w:rFonts w:ascii="Arial" w:hAnsi="Arial" w:cs="Arial"/>
                <w:bCs/>
                <w:spacing w:val="-3"/>
              </w:rPr>
              <w:t>а</w:t>
            </w:r>
            <w:r>
              <w:rPr>
                <w:rFonts w:ascii="Arial" w:hAnsi="Arial" w:cs="Arial"/>
                <w:bCs/>
                <w:spacing w:val="-3"/>
              </w:rPr>
              <w:t>ния</w:t>
            </w:r>
          </w:p>
        </w:tc>
        <w:tc>
          <w:tcPr>
            <w:tcW w:w="2144" w:type="dxa"/>
          </w:tcPr>
          <w:p w14:paraId="2675A293" w14:textId="77777777" w:rsidR="00253977" w:rsidRDefault="00253977" w:rsidP="00253977">
            <w:pPr>
              <w:jc w:val="both"/>
              <w:rPr>
                <w:rFonts w:ascii="Arial" w:hAnsi="Arial" w:cs="Arial"/>
              </w:rPr>
            </w:pPr>
            <w:r w:rsidRPr="00537D09">
              <w:rPr>
                <w:rFonts w:ascii="Arial" w:hAnsi="Arial" w:cs="Arial"/>
              </w:rPr>
              <w:t>Блок 1. Дисциплины научной специал</w:t>
            </w:r>
            <w:r w:rsidRPr="00537D09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 14.04.03</w:t>
            </w:r>
            <w:r w:rsidRPr="00537D0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организация фа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мацевтического 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ла</w:t>
            </w:r>
          </w:p>
          <w:p w14:paraId="1104C974" w14:textId="09EAACB5" w:rsidR="006D12F8" w:rsidRPr="002D1628" w:rsidRDefault="00253977" w:rsidP="00253977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Блок 3 «Научные исследования»</w:t>
            </w:r>
          </w:p>
        </w:tc>
      </w:tr>
    </w:tbl>
    <w:p w14:paraId="490EE8CB" w14:textId="7E2E7CB2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C059214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CC1FD67" w14:textId="77777777" w:rsidR="009B5A6D" w:rsidRDefault="009B5A6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9234717" w14:textId="666D5273" w:rsidR="009B5A6D" w:rsidRDefault="009B5A6D" w:rsidP="009A44B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Б</w:t>
      </w:r>
    </w:p>
    <w:p w14:paraId="796AFBB1" w14:textId="77777777" w:rsidR="0056392B" w:rsidRPr="007639AD" w:rsidRDefault="0056392B" w:rsidP="009B5A6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(обязательное)</w:t>
      </w:r>
    </w:p>
    <w:p w14:paraId="1846BA4D" w14:textId="77777777" w:rsidR="009B5A6D" w:rsidRDefault="009B5A6D" w:rsidP="009B5A6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обучения, проверяемые при представлении научного доклада по направлению аспирантуры</w:t>
      </w:r>
    </w:p>
    <w:p w14:paraId="6C65DF55" w14:textId="0F95C560" w:rsidR="009B5A6D" w:rsidRDefault="00CF5C0B" w:rsidP="009B5A6D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9B5A6D">
        <w:rPr>
          <w:b/>
          <w:sz w:val="24"/>
          <w:szCs w:val="24"/>
        </w:rPr>
        <w:t xml:space="preserve">.06.01 </w:t>
      </w:r>
      <w:r>
        <w:rPr>
          <w:b/>
          <w:sz w:val="24"/>
          <w:szCs w:val="24"/>
        </w:rPr>
        <w:t>Фармация (направленность 14.04.03</w:t>
      </w:r>
      <w:r w:rsidR="00B77195">
        <w:rPr>
          <w:b/>
          <w:sz w:val="24"/>
          <w:szCs w:val="24"/>
        </w:rPr>
        <w:t xml:space="preserve"> – организация фармацевтического дела</w:t>
      </w:r>
      <w:r w:rsidR="009B5A6D">
        <w:rPr>
          <w:b/>
          <w:sz w:val="24"/>
          <w:szCs w:val="24"/>
        </w:rPr>
        <w:t>)</w:t>
      </w:r>
    </w:p>
    <w:p w14:paraId="1B35A509" w14:textId="77777777" w:rsidR="009B5A6D" w:rsidRDefault="009B5A6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34"/>
        <w:gridCol w:w="10228"/>
        <w:gridCol w:w="2134"/>
      </w:tblGrid>
      <w:tr w:rsidR="0048407A" w:rsidRPr="0006499D" w14:paraId="3D6FBFF0" w14:textId="77777777" w:rsidTr="00003D97">
        <w:tc>
          <w:tcPr>
            <w:tcW w:w="526" w:type="dxa"/>
          </w:tcPr>
          <w:p w14:paraId="74090622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№</w:t>
            </w:r>
          </w:p>
          <w:p w14:paraId="193D4B94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п/п</w:t>
            </w:r>
          </w:p>
        </w:tc>
        <w:tc>
          <w:tcPr>
            <w:tcW w:w="2134" w:type="dxa"/>
            <w:shd w:val="clear" w:color="auto" w:fill="auto"/>
          </w:tcPr>
          <w:p w14:paraId="5F891EBE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Шифр и название</w:t>
            </w:r>
          </w:p>
          <w:p w14:paraId="2A6D3EC9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компетенции</w:t>
            </w:r>
          </w:p>
        </w:tc>
        <w:tc>
          <w:tcPr>
            <w:tcW w:w="10228" w:type="dxa"/>
            <w:shd w:val="clear" w:color="auto" w:fill="auto"/>
          </w:tcPr>
          <w:p w14:paraId="3C0E5DBE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eastAsia="Calibri" w:hAnsi="Arial" w:cs="Arial"/>
                <w:b/>
              </w:rPr>
              <w:t>Планируемые результаты обучения (показатели достижения заданного уровня освоения комп</w:t>
            </w:r>
            <w:r w:rsidRPr="0006499D">
              <w:rPr>
                <w:rFonts w:ascii="Arial" w:eastAsia="Calibri" w:hAnsi="Arial" w:cs="Arial"/>
                <w:b/>
              </w:rPr>
              <w:t>е</w:t>
            </w:r>
            <w:r w:rsidRPr="0006499D">
              <w:rPr>
                <w:rFonts w:ascii="Arial" w:eastAsia="Calibri" w:hAnsi="Arial" w:cs="Arial"/>
                <w:b/>
              </w:rPr>
              <w:t>тенций посредством формирования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 xml:space="preserve"> знаний, умений, навыков)</w:t>
            </w:r>
          </w:p>
        </w:tc>
        <w:tc>
          <w:tcPr>
            <w:tcW w:w="2134" w:type="dxa"/>
            <w:shd w:val="clear" w:color="auto" w:fill="auto"/>
          </w:tcPr>
          <w:p w14:paraId="0E2F08C2" w14:textId="77777777" w:rsidR="0048407A" w:rsidRPr="0006499D" w:rsidRDefault="0048407A" w:rsidP="00455F3D">
            <w:pPr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06499D">
              <w:rPr>
                <w:rFonts w:ascii="Arial" w:hAnsi="Arial" w:cs="Arial"/>
                <w:b/>
                <w:bCs/>
                <w:spacing w:val="-3"/>
              </w:rPr>
              <w:t>Учебные дисц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и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 xml:space="preserve">плины, 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блоки учебного плана, </w:t>
            </w:r>
            <w:r w:rsidRPr="0006499D">
              <w:rPr>
                <w:rFonts w:ascii="Arial" w:hAnsi="Arial" w:cs="Arial"/>
                <w:b/>
                <w:bCs/>
                <w:spacing w:val="-3"/>
              </w:rPr>
              <w:t>направленные на формирование компетенций (курс обучения и этап формирования компетенций)</w:t>
            </w:r>
            <w:r>
              <w:rPr>
                <w:rFonts w:ascii="Arial" w:hAnsi="Arial" w:cs="Arial"/>
                <w:b/>
                <w:bCs/>
                <w:spacing w:val="-3"/>
              </w:rPr>
              <w:t>, с</w:t>
            </w:r>
            <w:r>
              <w:rPr>
                <w:rFonts w:ascii="Arial" w:hAnsi="Arial" w:cs="Arial"/>
                <w:b/>
                <w:bCs/>
                <w:spacing w:val="-3"/>
              </w:rPr>
              <w:t>о</w:t>
            </w:r>
            <w:r>
              <w:rPr>
                <w:rFonts w:ascii="Arial" w:hAnsi="Arial" w:cs="Arial"/>
                <w:b/>
                <w:bCs/>
                <w:spacing w:val="-3"/>
              </w:rPr>
              <w:t>держание которых входит в програ</w:t>
            </w:r>
            <w:r>
              <w:rPr>
                <w:rFonts w:ascii="Arial" w:hAnsi="Arial" w:cs="Arial"/>
                <w:b/>
                <w:bCs/>
                <w:spacing w:val="-3"/>
              </w:rPr>
              <w:t>м</w:t>
            </w:r>
            <w:r>
              <w:rPr>
                <w:rFonts w:ascii="Arial" w:hAnsi="Arial" w:cs="Arial"/>
                <w:b/>
                <w:bCs/>
                <w:spacing w:val="-3"/>
              </w:rPr>
              <w:t>му представления научного доклада</w:t>
            </w:r>
          </w:p>
        </w:tc>
      </w:tr>
      <w:tr w:rsidR="0048407A" w:rsidRPr="002D1628" w14:paraId="230C6A9B" w14:textId="77777777" w:rsidTr="00003D97">
        <w:tc>
          <w:tcPr>
            <w:tcW w:w="526" w:type="dxa"/>
          </w:tcPr>
          <w:p w14:paraId="03231C47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1</w:t>
            </w:r>
          </w:p>
        </w:tc>
        <w:tc>
          <w:tcPr>
            <w:tcW w:w="2134" w:type="dxa"/>
            <w:shd w:val="clear" w:color="auto" w:fill="auto"/>
          </w:tcPr>
          <w:p w14:paraId="75008B35" w14:textId="77777777" w:rsidR="0048407A" w:rsidRPr="002D1628" w:rsidRDefault="0048407A" w:rsidP="00455F3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color w:val="000000"/>
              </w:rPr>
              <w:t>УК-1 – способность к критическому ан</w:t>
            </w:r>
            <w:r w:rsidRPr="002D1628">
              <w:rPr>
                <w:rFonts w:ascii="Arial" w:hAnsi="Arial" w:cs="Arial"/>
                <w:color w:val="000000"/>
              </w:rPr>
              <w:t>а</w:t>
            </w:r>
            <w:r w:rsidRPr="002D1628">
              <w:rPr>
                <w:rFonts w:ascii="Arial" w:hAnsi="Arial" w:cs="Arial"/>
                <w:color w:val="000000"/>
              </w:rPr>
              <w:t>лизу и оценке с</w:t>
            </w:r>
            <w:r w:rsidRPr="002D1628">
              <w:rPr>
                <w:rFonts w:ascii="Arial" w:hAnsi="Arial" w:cs="Arial"/>
                <w:color w:val="000000"/>
              </w:rPr>
              <w:t>о</w:t>
            </w:r>
            <w:r w:rsidRPr="002D1628">
              <w:rPr>
                <w:rFonts w:ascii="Arial" w:hAnsi="Arial" w:cs="Arial"/>
                <w:color w:val="000000"/>
              </w:rPr>
              <w:t>временных научных достижений, ген</w:t>
            </w:r>
            <w:r w:rsidRPr="002D1628">
              <w:rPr>
                <w:rFonts w:ascii="Arial" w:hAnsi="Arial" w:cs="Arial"/>
                <w:color w:val="000000"/>
              </w:rPr>
              <w:t>е</w:t>
            </w:r>
            <w:r w:rsidRPr="002D1628">
              <w:rPr>
                <w:rFonts w:ascii="Arial" w:hAnsi="Arial" w:cs="Arial"/>
                <w:color w:val="000000"/>
              </w:rPr>
              <w:t>рированию новых идей при решении исследовательских и практических з</w:t>
            </w:r>
            <w:r w:rsidRPr="002D1628">
              <w:rPr>
                <w:rFonts w:ascii="Arial" w:hAnsi="Arial" w:cs="Arial"/>
                <w:color w:val="000000"/>
              </w:rPr>
              <w:t>а</w:t>
            </w:r>
            <w:r w:rsidRPr="002D1628">
              <w:rPr>
                <w:rFonts w:ascii="Arial" w:hAnsi="Arial" w:cs="Arial"/>
                <w:color w:val="000000"/>
              </w:rPr>
              <w:t>дач, в том числе в междисциплина</w:t>
            </w:r>
            <w:r w:rsidRPr="002D1628">
              <w:rPr>
                <w:rFonts w:ascii="Arial" w:hAnsi="Arial" w:cs="Arial"/>
                <w:color w:val="000000"/>
              </w:rPr>
              <w:t>р</w:t>
            </w:r>
            <w:r w:rsidRPr="002D1628">
              <w:rPr>
                <w:rFonts w:ascii="Arial" w:hAnsi="Arial" w:cs="Arial"/>
                <w:color w:val="000000"/>
              </w:rPr>
              <w:t>ных областях</w:t>
            </w:r>
          </w:p>
        </w:tc>
        <w:tc>
          <w:tcPr>
            <w:tcW w:w="10228" w:type="dxa"/>
            <w:shd w:val="clear" w:color="auto" w:fill="auto"/>
          </w:tcPr>
          <w:p w14:paraId="30E97209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06C87E8B" w14:textId="77777777" w:rsidR="0048407A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 w:rsidRPr="002D1628">
              <w:rPr>
                <w:rFonts w:ascii="Arial" w:hAnsi="Arial" w:cs="Arial"/>
              </w:rPr>
              <w:t xml:space="preserve"> </w:t>
            </w:r>
            <w:r w:rsidRPr="00BA29D8">
              <w:rPr>
                <w:rFonts w:ascii="Arial" w:hAnsi="Arial" w:cs="Arial"/>
              </w:rPr>
              <w:t>методы критического анализа и оценки современных научных достижений, а также методы генериров</w:t>
            </w:r>
            <w:r w:rsidRPr="00BA29D8">
              <w:rPr>
                <w:rFonts w:ascii="Arial" w:hAnsi="Arial" w:cs="Arial"/>
              </w:rPr>
              <w:t>а</w:t>
            </w:r>
            <w:r w:rsidRPr="00BA29D8">
              <w:rPr>
                <w:rFonts w:ascii="Arial" w:hAnsi="Arial" w:cs="Arial"/>
              </w:rPr>
              <w:t>ния новых идей при решении исследовательских и практических задач, в том числе в междисциплина</w:t>
            </w:r>
            <w:r w:rsidRPr="00BA29D8">
              <w:rPr>
                <w:rFonts w:ascii="Arial" w:hAnsi="Arial" w:cs="Arial"/>
              </w:rPr>
              <w:t>р</w:t>
            </w:r>
            <w:r w:rsidRPr="00BA29D8">
              <w:rPr>
                <w:rFonts w:ascii="Arial" w:hAnsi="Arial" w:cs="Arial"/>
              </w:rPr>
              <w:t>ных областях;</w:t>
            </w:r>
          </w:p>
          <w:p w14:paraId="54AB419C" w14:textId="43E1D1FF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BA29D8">
              <w:rPr>
                <w:rFonts w:ascii="Arial" w:hAnsi="Arial" w:cs="Arial"/>
              </w:rPr>
              <w:t xml:space="preserve"> </w:t>
            </w:r>
            <w:r w:rsidRPr="00781F09">
              <w:rPr>
                <w:rFonts w:ascii="Arial" w:hAnsi="Arial" w:cs="Arial"/>
              </w:rPr>
              <w:t>актуальны</w:t>
            </w:r>
            <w:r>
              <w:rPr>
                <w:rFonts w:ascii="Arial" w:hAnsi="Arial" w:cs="Arial"/>
              </w:rPr>
              <w:t>е</w:t>
            </w:r>
            <w:r w:rsidRPr="00781F09">
              <w:rPr>
                <w:rFonts w:ascii="Arial" w:hAnsi="Arial" w:cs="Arial"/>
              </w:rPr>
              <w:t xml:space="preserve"> проблем</w:t>
            </w:r>
            <w:r>
              <w:rPr>
                <w:rFonts w:ascii="Arial" w:hAnsi="Arial" w:cs="Arial"/>
              </w:rPr>
              <w:t>ы</w:t>
            </w:r>
            <w:r w:rsidRPr="00781F09">
              <w:rPr>
                <w:rFonts w:ascii="Arial" w:hAnsi="Arial" w:cs="Arial"/>
              </w:rPr>
              <w:t xml:space="preserve"> и област</w:t>
            </w:r>
            <w:r>
              <w:rPr>
                <w:rFonts w:ascii="Arial" w:hAnsi="Arial" w:cs="Arial"/>
              </w:rPr>
              <w:t>и</w:t>
            </w:r>
            <w:r w:rsidRPr="00781F09">
              <w:rPr>
                <w:rFonts w:ascii="Arial" w:hAnsi="Arial" w:cs="Arial"/>
              </w:rPr>
              <w:t xml:space="preserve"> </w:t>
            </w:r>
            <w:r w:rsidR="00B77195">
              <w:rPr>
                <w:rFonts w:ascii="Arial" w:hAnsi="Arial" w:cs="Arial"/>
              </w:rPr>
              <w:t>исследования организации фармацевтического дела</w:t>
            </w:r>
            <w:r w:rsidRPr="00781F09">
              <w:rPr>
                <w:rFonts w:ascii="Arial" w:hAnsi="Arial" w:cs="Arial"/>
              </w:rPr>
              <w:t>;</w:t>
            </w:r>
          </w:p>
          <w:p w14:paraId="4900D078" w14:textId="707D51A1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781F09">
              <w:rPr>
                <w:rFonts w:ascii="Arial" w:hAnsi="Arial" w:cs="Arial"/>
              </w:rPr>
              <w:t xml:space="preserve"> новы</w:t>
            </w:r>
            <w:r>
              <w:rPr>
                <w:rFonts w:ascii="Arial" w:hAnsi="Arial" w:cs="Arial"/>
              </w:rPr>
              <w:t>е</w:t>
            </w:r>
            <w:r w:rsidRPr="00781F09">
              <w:rPr>
                <w:rFonts w:ascii="Arial" w:hAnsi="Arial" w:cs="Arial"/>
              </w:rPr>
              <w:t xml:space="preserve"> подход</w:t>
            </w:r>
            <w:r>
              <w:rPr>
                <w:rFonts w:ascii="Arial" w:hAnsi="Arial" w:cs="Arial"/>
              </w:rPr>
              <w:t>ы</w:t>
            </w:r>
            <w:r w:rsidRPr="00781F09">
              <w:rPr>
                <w:rFonts w:ascii="Arial" w:hAnsi="Arial" w:cs="Arial"/>
              </w:rPr>
              <w:t xml:space="preserve"> к решению задач исследования по актуальным проблемам</w:t>
            </w:r>
            <w:r w:rsidR="00C715B7">
              <w:rPr>
                <w:rFonts w:ascii="Arial" w:hAnsi="Arial" w:cs="Arial"/>
              </w:rPr>
              <w:t xml:space="preserve"> организации фармацевтич</w:t>
            </w:r>
            <w:r w:rsidR="00C715B7">
              <w:rPr>
                <w:rFonts w:ascii="Arial" w:hAnsi="Arial" w:cs="Arial"/>
              </w:rPr>
              <w:t>е</w:t>
            </w:r>
            <w:r w:rsidR="00C715B7">
              <w:rPr>
                <w:rFonts w:ascii="Arial" w:hAnsi="Arial" w:cs="Arial"/>
              </w:rPr>
              <w:t>ского дела</w:t>
            </w:r>
            <w:r w:rsidRPr="005B3964">
              <w:rPr>
                <w:rFonts w:ascii="Arial" w:hAnsi="Arial" w:cs="Arial"/>
              </w:rPr>
              <w:t>;</w:t>
            </w:r>
          </w:p>
          <w:p w14:paraId="3F4A5A6B" w14:textId="3C1AA493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5B3964">
              <w:rPr>
                <w:rFonts w:ascii="Arial" w:hAnsi="Arial" w:cs="Arial"/>
              </w:rPr>
              <w:t xml:space="preserve"> специфику междисципли</w:t>
            </w:r>
            <w:r w:rsidR="00C715B7">
              <w:rPr>
                <w:rFonts w:ascii="Arial" w:hAnsi="Arial" w:cs="Arial"/>
              </w:rPr>
              <w:t>нарных исследований в сфере обращения лекарственных средств</w:t>
            </w:r>
            <w:r>
              <w:rPr>
                <w:rFonts w:ascii="Arial" w:hAnsi="Arial" w:cs="Arial"/>
              </w:rPr>
              <w:t>;</w:t>
            </w:r>
          </w:p>
          <w:p w14:paraId="227B9802" w14:textId="7845BE31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5B3964">
              <w:rPr>
                <w:rFonts w:ascii="Arial" w:hAnsi="Arial" w:cs="Arial"/>
              </w:rPr>
              <w:t xml:space="preserve"> актуальные</w:t>
            </w:r>
            <w:r w:rsidRPr="00930A74">
              <w:rPr>
                <w:rFonts w:ascii="Arial" w:hAnsi="Arial" w:cs="Arial"/>
              </w:rPr>
              <w:t xml:space="preserve"> проблем</w:t>
            </w:r>
            <w:r>
              <w:rPr>
                <w:rFonts w:ascii="Arial" w:hAnsi="Arial" w:cs="Arial"/>
              </w:rPr>
              <w:t>ы</w:t>
            </w:r>
            <w:r w:rsidRPr="00930A74">
              <w:rPr>
                <w:rFonts w:ascii="Arial" w:hAnsi="Arial" w:cs="Arial"/>
              </w:rPr>
              <w:t xml:space="preserve"> </w:t>
            </w:r>
            <w:r w:rsidR="00C715B7">
              <w:rPr>
                <w:rFonts w:ascii="Arial" w:hAnsi="Arial" w:cs="Arial"/>
              </w:rPr>
              <w:t>организации фармацевтического дела</w:t>
            </w:r>
            <w:r w:rsidRPr="00930A74">
              <w:rPr>
                <w:rFonts w:ascii="Arial" w:hAnsi="Arial" w:cs="Arial"/>
              </w:rPr>
              <w:t>, степен</w:t>
            </w:r>
            <w:r>
              <w:rPr>
                <w:rFonts w:ascii="Arial" w:hAnsi="Arial" w:cs="Arial"/>
              </w:rPr>
              <w:t>ь</w:t>
            </w:r>
            <w:r w:rsidRPr="00930A74">
              <w:rPr>
                <w:rFonts w:ascii="Arial" w:hAnsi="Arial" w:cs="Arial"/>
              </w:rPr>
              <w:t xml:space="preserve"> из</w:t>
            </w:r>
            <w:r w:rsidR="003B77B4">
              <w:rPr>
                <w:rFonts w:ascii="Arial" w:hAnsi="Arial" w:cs="Arial"/>
              </w:rPr>
              <w:t>ученности разных ее областей</w:t>
            </w:r>
            <w:r w:rsidRPr="00930A74">
              <w:rPr>
                <w:rFonts w:ascii="Arial" w:hAnsi="Arial" w:cs="Arial"/>
              </w:rPr>
              <w:t>;</w:t>
            </w:r>
          </w:p>
          <w:p w14:paraId="7A835618" w14:textId="3AC8154E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методологические и методические подходы в </w:t>
            </w:r>
            <w:r w:rsidR="009E22CB">
              <w:rPr>
                <w:rFonts w:ascii="Arial" w:hAnsi="Arial" w:cs="Arial"/>
              </w:rPr>
              <w:t>организации фармацевтического дела</w:t>
            </w:r>
            <w:r>
              <w:rPr>
                <w:rFonts w:ascii="Arial" w:hAnsi="Arial" w:cs="Arial"/>
              </w:rPr>
              <w:t>;</w:t>
            </w:r>
          </w:p>
          <w:p w14:paraId="1B8AE0F7" w14:textId="215896AA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традиционные и инновационные методы </w:t>
            </w:r>
            <w:r w:rsidR="009E22CB">
              <w:rPr>
                <w:rFonts w:ascii="Arial" w:hAnsi="Arial" w:cs="Arial"/>
              </w:rPr>
              <w:t xml:space="preserve">в </w:t>
            </w:r>
            <w:r w:rsidR="00AE675E">
              <w:rPr>
                <w:rFonts w:ascii="Arial" w:hAnsi="Arial" w:cs="Arial"/>
              </w:rPr>
              <w:t>организационно</w:t>
            </w:r>
            <w:r w:rsidR="009E22CB">
              <w:rPr>
                <w:rFonts w:ascii="Arial" w:hAnsi="Arial" w:cs="Arial"/>
              </w:rPr>
              <w:t xml:space="preserve">-экономических и </w:t>
            </w:r>
            <w:r w:rsidR="00AE675E">
              <w:rPr>
                <w:rFonts w:ascii="Arial" w:hAnsi="Arial" w:cs="Arial"/>
              </w:rPr>
              <w:t>маркетинговых исследов</w:t>
            </w:r>
            <w:r w:rsidR="00AE675E">
              <w:rPr>
                <w:rFonts w:ascii="Arial" w:hAnsi="Arial" w:cs="Arial"/>
              </w:rPr>
              <w:t>а</w:t>
            </w:r>
            <w:r w:rsidR="00AE675E">
              <w:rPr>
                <w:rFonts w:ascii="Arial" w:hAnsi="Arial" w:cs="Arial"/>
              </w:rPr>
              <w:t>ниях</w:t>
            </w:r>
            <w:r>
              <w:rPr>
                <w:rFonts w:ascii="Arial" w:hAnsi="Arial" w:cs="Arial"/>
              </w:rPr>
              <w:t>, их классификации, возможности и ограничения отдельных исследовательских методов.</w:t>
            </w:r>
          </w:p>
          <w:p w14:paraId="39E51C27" w14:textId="77777777" w:rsidR="0048407A" w:rsidRPr="002D1628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2575D564" w14:textId="77777777" w:rsidR="0048407A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BA29D8">
              <w:rPr>
                <w:rFonts w:ascii="Arial" w:hAnsi="Arial" w:cs="Arial"/>
              </w:rPr>
              <w:t>анализировать альтернативные варианты решения исследовательских задач и оценивать потенциал</w:t>
            </w:r>
            <w:r w:rsidRPr="00BA29D8">
              <w:rPr>
                <w:rFonts w:ascii="Arial" w:hAnsi="Arial" w:cs="Arial"/>
              </w:rPr>
              <w:t>ь</w:t>
            </w:r>
            <w:r w:rsidRPr="00BA29D8">
              <w:rPr>
                <w:rFonts w:ascii="Arial" w:hAnsi="Arial" w:cs="Arial"/>
              </w:rPr>
              <w:t>ные результаты реализации этих вариантов;</w:t>
            </w:r>
          </w:p>
          <w:p w14:paraId="34883346" w14:textId="77777777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BA29D8">
              <w:rPr>
                <w:rFonts w:ascii="Arial" w:hAnsi="Arial" w:cs="Arial"/>
              </w:rPr>
              <w:t xml:space="preserve"> генерировать при решении исследовательских задач новые идеи, </w:t>
            </w:r>
            <w:r w:rsidRPr="00781F09">
              <w:rPr>
                <w:rFonts w:ascii="Arial" w:hAnsi="Arial" w:cs="Arial"/>
              </w:rPr>
              <w:t>в том числе в междисциплинарных областях</w:t>
            </w:r>
            <w:r>
              <w:rPr>
                <w:rFonts w:ascii="Arial" w:hAnsi="Arial" w:cs="Arial"/>
              </w:rPr>
              <w:t>,</w:t>
            </w:r>
            <w:r w:rsidRPr="00BA29D8">
              <w:rPr>
                <w:rFonts w:ascii="Arial" w:hAnsi="Arial" w:cs="Arial"/>
              </w:rPr>
              <w:t xml:space="preserve"> поддающиеся </w:t>
            </w:r>
            <w:proofErr w:type="spellStart"/>
            <w:r w:rsidRPr="00BA29D8">
              <w:rPr>
                <w:rFonts w:ascii="Arial" w:hAnsi="Arial" w:cs="Arial"/>
              </w:rPr>
              <w:t>операционализации</w:t>
            </w:r>
            <w:proofErr w:type="spellEnd"/>
            <w:r w:rsidRPr="00BA29D8">
              <w:rPr>
                <w:rFonts w:ascii="Arial" w:hAnsi="Arial" w:cs="Arial"/>
              </w:rPr>
              <w:t>, исходя из наличных ресурсов и ограничений;</w:t>
            </w:r>
          </w:p>
          <w:p w14:paraId="6823C504" w14:textId="40BA88B5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BA29D8">
              <w:rPr>
                <w:rFonts w:ascii="Arial" w:hAnsi="Arial" w:cs="Arial"/>
              </w:rPr>
              <w:t xml:space="preserve"> </w:t>
            </w:r>
            <w:r w:rsidRPr="00781F09">
              <w:rPr>
                <w:rFonts w:ascii="Arial" w:hAnsi="Arial" w:cs="Arial"/>
              </w:rPr>
              <w:t xml:space="preserve">критически анализировать, оценивать и обобщать достижения </w:t>
            </w:r>
            <w:r w:rsidR="00AE675E">
              <w:rPr>
                <w:rFonts w:ascii="Arial" w:hAnsi="Arial" w:cs="Arial"/>
              </w:rPr>
              <w:t>в области организации фармацевтич</w:t>
            </w:r>
            <w:r w:rsidR="00AE675E">
              <w:rPr>
                <w:rFonts w:ascii="Arial" w:hAnsi="Arial" w:cs="Arial"/>
              </w:rPr>
              <w:t>е</w:t>
            </w:r>
            <w:r w:rsidR="00AE675E">
              <w:rPr>
                <w:rFonts w:ascii="Arial" w:hAnsi="Arial" w:cs="Arial"/>
              </w:rPr>
              <w:t>ского дела</w:t>
            </w:r>
            <w:r w:rsidRPr="00781F09">
              <w:rPr>
                <w:rFonts w:ascii="Arial" w:hAnsi="Arial" w:cs="Arial"/>
              </w:rPr>
              <w:t>;</w:t>
            </w:r>
          </w:p>
          <w:p w14:paraId="3F4A1A52" w14:textId="178CB4E8" w:rsidR="0048407A" w:rsidRPr="002D1628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781F09">
              <w:rPr>
                <w:rFonts w:ascii="Arial" w:hAnsi="Arial" w:cs="Arial"/>
              </w:rPr>
              <w:t xml:space="preserve"> </w:t>
            </w:r>
            <w:r w:rsidRPr="00E9636E">
              <w:rPr>
                <w:rFonts w:ascii="Arial" w:hAnsi="Arial" w:cs="Arial"/>
              </w:rPr>
              <w:t xml:space="preserve">анализировать преимущества и недостатки исследовательских методов </w:t>
            </w:r>
            <w:r w:rsidR="00C54D75">
              <w:rPr>
                <w:rFonts w:ascii="Arial" w:hAnsi="Arial" w:cs="Arial"/>
              </w:rPr>
              <w:t>в организации фармацевтич</w:t>
            </w:r>
            <w:r w:rsidR="00C54D75">
              <w:rPr>
                <w:rFonts w:ascii="Arial" w:hAnsi="Arial" w:cs="Arial"/>
              </w:rPr>
              <w:t>е</w:t>
            </w:r>
            <w:r w:rsidR="00C54D75">
              <w:rPr>
                <w:rFonts w:ascii="Arial" w:hAnsi="Arial" w:cs="Arial"/>
              </w:rPr>
              <w:t>ского дела</w:t>
            </w:r>
            <w:r w:rsidRPr="00E963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30A74">
              <w:rPr>
                <w:rFonts w:ascii="Arial" w:hAnsi="Arial" w:cs="Arial"/>
              </w:rPr>
              <w:t>критически</w:t>
            </w:r>
            <w:r>
              <w:rPr>
                <w:rFonts w:ascii="Arial" w:hAnsi="Arial" w:cs="Arial"/>
              </w:rPr>
              <w:t xml:space="preserve"> анализировать и</w:t>
            </w:r>
            <w:r w:rsidRPr="00930A74">
              <w:rPr>
                <w:rFonts w:ascii="Arial" w:hAnsi="Arial" w:cs="Arial"/>
              </w:rPr>
              <w:t xml:space="preserve"> оценивать результаты проведенной научной работы с позиции возможностей и ограничений реализованной в ней методологии и методики </w:t>
            </w:r>
            <w:r w:rsidR="00C54D75">
              <w:rPr>
                <w:rFonts w:ascii="Arial" w:hAnsi="Arial" w:cs="Arial"/>
              </w:rPr>
              <w:t xml:space="preserve">организационно-экономических и маркетинговых </w:t>
            </w:r>
            <w:r w:rsidRPr="00930A74">
              <w:rPr>
                <w:rFonts w:ascii="Arial" w:hAnsi="Arial" w:cs="Arial"/>
              </w:rPr>
              <w:t xml:space="preserve"> исследова</w:t>
            </w:r>
            <w:r w:rsidR="00C54D75">
              <w:rPr>
                <w:rFonts w:ascii="Arial" w:hAnsi="Arial" w:cs="Arial"/>
              </w:rPr>
              <w:t>ний</w:t>
            </w:r>
            <w:r w:rsidRPr="00930A74">
              <w:rPr>
                <w:rFonts w:ascii="Arial" w:hAnsi="Arial" w:cs="Arial"/>
              </w:rPr>
              <w:t xml:space="preserve"> и планировать на этой основе последующую исследов</w:t>
            </w:r>
            <w:r w:rsidRPr="00930A74">
              <w:rPr>
                <w:rFonts w:ascii="Arial" w:hAnsi="Arial" w:cs="Arial"/>
              </w:rPr>
              <w:t>а</w:t>
            </w:r>
            <w:r w:rsidRPr="00930A74">
              <w:rPr>
                <w:rFonts w:ascii="Arial" w:hAnsi="Arial" w:cs="Arial"/>
              </w:rPr>
              <w:t>тельскую деятельность</w:t>
            </w:r>
            <w:r>
              <w:rPr>
                <w:rFonts w:ascii="Arial" w:hAnsi="Arial" w:cs="Arial"/>
              </w:rPr>
              <w:t>.</w:t>
            </w:r>
          </w:p>
          <w:p w14:paraId="18E09CE6" w14:textId="77777777" w:rsidR="0048407A" w:rsidRPr="002D1628" w:rsidRDefault="0048407A" w:rsidP="00455F3D">
            <w:pPr>
              <w:pStyle w:val="19"/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7BEFE69D" w14:textId="77777777" w:rsidR="0048407A" w:rsidRDefault="0048407A" w:rsidP="00455F3D">
            <w:pPr>
              <w:pStyle w:val="19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</w:t>
            </w:r>
            <w:r w:rsidRPr="009027E0">
              <w:rPr>
                <w:rFonts w:ascii="Arial" w:hAnsi="Arial" w:cs="Arial"/>
              </w:rPr>
              <w:t>навыками анализа методологических проблем, возникающих при решении исследовательских задач, в том числе в междисциплинарных областях;</w:t>
            </w:r>
          </w:p>
          <w:p w14:paraId="3D6F04AE" w14:textId="77777777" w:rsidR="0048407A" w:rsidRDefault="0048407A" w:rsidP="00455F3D">
            <w:pPr>
              <w:pStyle w:val="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навыками</w:t>
            </w:r>
            <w:r w:rsidRPr="009027E0">
              <w:rPr>
                <w:rFonts w:ascii="Arial" w:hAnsi="Arial" w:cs="Arial"/>
              </w:rPr>
              <w:t xml:space="preserve"> критического анализа и оценки современных научных достижений и результатов деятельн</w:t>
            </w:r>
            <w:r w:rsidRPr="009027E0">
              <w:rPr>
                <w:rFonts w:ascii="Arial" w:hAnsi="Arial" w:cs="Arial"/>
              </w:rPr>
              <w:t>о</w:t>
            </w:r>
            <w:r w:rsidRPr="009027E0">
              <w:rPr>
                <w:rFonts w:ascii="Arial" w:hAnsi="Arial" w:cs="Arial"/>
              </w:rPr>
              <w:t>сти по решению исследовательских задач, в том числе в междисциплинарных областях;</w:t>
            </w:r>
          </w:p>
          <w:p w14:paraId="67135390" w14:textId="31DDCFEC" w:rsidR="0048407A" w:rsidRDefault="0048407A" w:rsidP="00455F3D">
            <w:pPr>
              <w:pStyle w:val="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Pr="009027E0">
              <w:rPr>
                <w:rFonts w:ascii="Arial" w:hAnsi="Arial" w:cs="Arial"/>
              </w:rPr>
              <w:t xml:space="preserve"> навыками постановки исследовательских целей и задач на основе сформированного мировоззрения, овладения достижениями </w:t>
            </w:r>
            <w:r w:rsidR="000431F6">
              <w:rPr>
                <w:rFonts w:ascii="Arial" w:hAnsi="Arial" w:cs="Arial"/>
              </w:rPr>
              <w:t>в области организации фармацевтического дела</w:t>
            </w:r>
            <w:r w:rsidRPr="009027E0">
              <w:rPr>
                <w:rFonts w:ascii="Arial" w:hAnsi="Arial" w:cs="Arial"/>
              </w:rPr>
              <w:t>;</w:t>
            </w:r>
          </w:p>
          <w:p w14:paraId="32E2E4C3" w14:textId="31DB5A8F" w:rsidR="0048407A" w:rsidRPr="002D1628" w:rsidRDefault="0048407A" w:rsidP="00D77055">
            <w:pPr>
              <w:pStyle w:val="19"/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– навыками</w:t>
            </w:r>
            <w:r w:rsidRPr="009027E0">
              <w:rPr>
                <w:rFonts w:ascii="Arial" w:hAnsi="Arial" w:cs="Arial"/>
              </w:rPr>
              <w:t xml:space="preserve"> выявления </w:t>
            </w:r>
            <w:r w:rsidR="000431F6">
              <w:rPr>
                <w:rFonts w:ascii="Arial" w:hAnsi="Arial" w:cs="Arial"/>
              </w:rPr>
              <w:t>противоречий</w:t>
            </w:r>
            <w:r w:rsidRPr="009027E0">
              <w:rPr>
                <w:rFonts w:ascii="Arial" w:hAnsi="Arial" w:cs="Arial"/>
              </w:rPr>
              <w:t xml:space="preserve"> в области </w:t>
            </w:r>
            <w:r w:rsidR="000431F6">
              <w:rPr>
                <w:rFonts w:ascii="Arial" w:hAnsi="Arial" w:cs="Arial"/>
              </w:rPr>
              <w:t>теории и практики ф организации фармацевтического дела</w:t>
            </w:r>
            <w:r w:rsidRPr="009027E0">
              <w:rPr>
                <w:rFonts w:ascii="Arial" w:hAnsi="Arial" w:cs="Arial"/>
              </w:rPr>
              <w:t xml:space="preserve"> и выстраивания путей их нивелирования в ходе исследовательской деятельности путем использ</w:t>
            </w:r>
            <w:r w:rsidRPr="009027E0">
              <w:rPr>
                <w:rFonts w:ascii="Arial" w:hAnsi="Arial" w:cs="Arial"/>
              </w:rPr>
              <w:t>о</w:t>
            </w:r>
            <w:r w:rsidRPr="009027E0">
              <w:rPr>
                <w:rFonts w:ascii="Arial" w:hAnsi="Arial" w:cs="Arial"/>
              </w:rPr>
              <w:t xml:space="preserve">вания традиционных методов, новых разработок и комплексирования методических приемов </w:t>
            </w:r>
            <w:r w:rsidR="000431F6">
              <w:rPr>
                <w:rFonts w:ascii="Arial" w:hAnsi="Arial" w:cs="Arial"/>
              </w:rPr>
              <w:t>в организ</w:t>
            </w:r>
            <w:r w:rsidR="000431F6">
              <w:rPr>
                <w:rFonts w:ascii="Arial" w:hAnsi="Arial" w:cs="Arial"/>
              </w:rPr>
              <w:t>а</w:t>
            </w:r>
            <w:r w:rsidR="000431F6">
              <w:rPr>
                <w:rFonts w:ascii="Arial" w:hAnsi="Arial" w:cs="Arial"/>
              </w:rPr>
              <w:t>ции фармацевтического дела</w:t>
            </w:r>
            <w:r w:rsidR="00D77055">
              <w:rPr>
                <w:rFonts w:ascii="Arial" w:hAnsi="Arial" w:cs="Arial"/>
              </w:rPr>
              <w:t>.</w:t>
            </w:r>
          </w:p>
        </w:tc>
        <w:tc>
          <w:tcPr>
            <w:tcW w:w="2134" w:type="dxa"/>
            <w:shd w:val="clear" w:color="auto" w:fill="auto"/>
          </w:tcPr>
          <w:p w14:paraId="456EE46E" w14:textId="77777777" w:rsidR="0048407A" w:rsidRDefault="0048407A" w:rsidP="009027E0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Б1.Б.1 История и философия науки (1)</w:t>
            </w:r>
          </w:p>
          <w:p w14:paraId="4A3E36C3" w14:textId="2E4EF7DD" w:rsidR="0048407A" w:rsidRDefault="0048407A" w:rsidP="009027E0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 w:rsidR="00D77055">
              <w:rPr>
                <w:rFonts w:ascii="Arial" w:hAnsi="Arial" w:cs="Arial"/>
                <w:bCs/>
                <w:spacing w:val="-3"/>
              </w:rPr>
              <w:t>Орган</w:t>
            </w:r>
            <w:r w:rsidR="00D77055">
              <w:rPr>
                <w:rFonts w:ascii="Arial" w:hAnsi="Arial" w:cs="Arial"/>
                <w:bCs/>
                <w:spacing w:val="-3"/>
              </w:rPr>
              <w:t>и</w:t>
            </w:r>
            <w:r w:rsidR="00D77055">
              <w:rPr>
                <w:rFonts w:ascii="Arial" w:hAnsi="Arial" w:cs="Arial"/>
                <w:bCs/>
                <w:spacing w:val="-3"/>
              </w:rPr>
              <w:t>зация фармацевт</w:t>
            </w:r>
            <w:r w:rsidR="00D77055">
              <w:rPr>
                <w:rFonts w:ascii="Arial" w:hAnsi="Arial" w:cs="Arial"/>
                <w:bCs/>
                <w:spacing w:val="-3"/>
              </w:rPr>
              <w:t>и</w:t>
            </w:r>
            <w:r w:rsidR="00D77055">
              <w:rPr>
                <w:rFonts w:ascii="Arial" w:hAnsi="Arial" w:cs="Arial"/>
                <w:bCs/>
                <w:spacing w:val="-3"/>
              </w:rPr>
              <w:t>ческого дела</w:t>
            </w:r>
            <w:r>
              <w:rPr>
                <w:rFonts w:ascii="Arial" w:hAnsi="Arial" w:cs="Arial"/>
                <w:bCs/>
                <w:spacing w:val="-3"/>
              </w:rPr>
              <w:t xml:space="preserve"> (3/4)</w:t>
            </w:r>
          </w:p>
          <w:p w14:paraId="4FC7B8C5" w14:textId="7F7BC3D0" w:rsidR="0048407A" w:rsidRDefault="0048407A" w:rsidP="009027E0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Б1.В.ОД.4 </w:t>
            </w:r>
            <w:r w:rsidR="00873EE9">
              <w:rPr>
                <w:rFonts w:ascii="Arial" w:hAnsi="Arial" w:cs="Arial"/>
                <w:bCs/>
                <w:spacing w:val="-3"/>
              </w:rPr>
              <w:t>Актуал</w:t>
            </w:r>
            <w:r w:rsidR="00873EE9">
              <w:rPr>
                <w:rFonts w:ascii="Arial" w:hAnsi="Arial" w:cs="Arial"/>
                <w:bCs/>
                <w:spacing w:val="-3"/>
              </w:rPr>
              <w:t>ь</w:t>
            </w:r>
            <w:r w:rsidR="00873EE9">
              <w:rPr>
                <w:rFonts w:ascii="Arial" w:hAnsi="Arial" w:cs="Arial"/>
                <w:bCs/>
                <w:spacing w:val="-3"/>
              </w:rPr>
              <w:t>ные вопросы в сф</w:t>
            </w:r>
            <w:r w:rsidR="00873EE9">
              <w:rPr>
                <w:rFonts w:ascii="Arial" w:hAnsi="Arial" w:cs="Arial"/>
                <w:bCs/>
                <w:spacing w:val="-3"/>
              </w:rPr>
              <w:t>е</w:t>
            </w:r>
            <w:r w:rsidR="00873EE9">
              <w:rPr>
                <w:rFonts w:ascii="Arial" w:hAnsi="Arial" w:cs="Arial"/>
                <w:bCs/>
                <w:spacing w:val="-3"/>
              </w:rPr>
              <w:t>ре обращения л</w:t>
            </w:r>
            <w:r w:rsidR="00873EE9">
              <w:rPr>
                <w:rFonts w:ascii="Arial" w:hAnsi="Arial" w:cs="Arial"/>
                <w:bCs/>
                <w:spacing w:val="-3"/>
              </w:rPr>
              <w:t>е</w:t>
            </w:r>
            <w:r w:rsidR="00873EE9">
              <w:rPr>
                <w:rFonts w:ascii="Arial" w:hAnsi="Arial" w:cs="Arial"/>
                <w:bCs/>
                <w:spacing w:val="-3"/>
              </w:rPr>
              <w:t>карственных средств</w:t>
            </w:r>
            <w:r>
              <w:rPr>
                <w:rFonts w:ascii="Arial" w:hAnsi="Arial" w:cs="Arial"/>
                <w:bCs/>
                <w:spacing w:val="-3"/>
              </w:rPr>
              <w:t xml:space="preserve"> (2/3)</w:t>
            </w:r>
          </w:p>
          <w:p w14:paraId="3C0846EB" w14:textId="7D396542" w:rsidR="0048407A" w:rsidRDefault="0048407A" w:rsidP="009027E0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Б1.В.ДВ.1.2 </w:t>
            </w:r>
            <w:r w:rsidR="00873EE9">
              <w:rPr>
                <w:rFonts w:ascii="Arial" w:hAnsi="Arial" w:cs="Arial"/>
                <w:bCs/>
                <w:spacing w:val="-3"/>
              </w:rPr>
              <w:t>Марк</w:t>
            </w:r>
            <w:r w:rsidR="00873EE9">
              <w:rPr>
                <w:rFonts w:ascii="Arial" w:hAnsi="Arial" w:cs="Arial"/>
                <w:bCs/>
                <w:spacing w:val="-3"/>
              </w:rPr>
              <w:t>е</w:t>
            </w:r>
            <w:r w:rsidR="00873EE9">
              <w:rPr>
                <w:rFonts w:ascii="Arial" w:hAnsi="Arial" w:cs="Arial"/>
                <w:bCs/>
                <w:spacing w:val="-3"/>
              </w:rPr>
              <w:t>тинговые исслед</w:t>
            </w:r>
            <w:r w:rsidR="00873EE9">
              <w:rPr>
                <w:rFonts w:ascii="Arial" w:hAnsi="Arial" w:cs="Arial"/>
                <w:bCs/>
                <w:spacing w:val="-3"/>
              </w:rPr>
              <w:t>о</w:t>
            </w:r>
            <w:r w:rsidR="00873EE9">
              <w:rPr>
                <w:rFonts w:ascii="Arial" w:hAnsi="Arial" w:cs="Arial"/>
                <w:bCs/>
                <w:spacing w:val="-3"/>
              </w:rPr>
              <w:t>вания фармацевт</w:t>
            </w:r>
            <w:r w:rsidR="00873EE9">
              <w:rPr>
                <w:rFonts w:ascii="Arial" w:hAnsi="Arial" w:cs="Arial"/>
                <w:bCs/>
                <w:spacing w:val="-3"/>
              </w:rPr>
              <w:t>и</w:t>
            </w:r>
            <w:r w:rsidR="00873EE9">
              <w:rPr>
                <w:rFonts w:ascii="Arial" w:hAnsi="Arial" w:cs="Arial"/>
                <w:bCs/>
                <w:spacing w:val="-3"/>
              </w:rPr>
              <w:t xml:space="preserve">ческого рынка </w:t>
            </w:r>
            <w:r>
              <w:rPr>
                <w:rFonts w:ascii="Arial" w:hAnsi="Arial" w:cs="Arial"/>
                <w:bCs/>
                <w:spacing w:val="-3"/>
              </w:rPr>
              <w:t>(2/3)</w:t>
            </w:r>
          </w:p>
          <w:p w14:paraId="249567AF" w14:textId="77777777" w:rsidR="0048407A" w:rsidRDefault="0048407A" w:rsidP="009027E0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Б3 Научные иссл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дования (1-3/1-4)</w:t>
            </w:r>
          </w:p>
          <w:p w14:paraId="12B774E7" w14:textId="77777777" w:rsidR="0048407A" w:rsidRPr="009027E0" w:rsidRDefault="0048407A" w:rsidP="00455F3D">
            <w:pPr>
              <w:jc w:val="both"/>
              <w:rPr>
                <w:rFonts w:ascii="Arial" w:hAnsi="Arial" w:cs="Arial"/>
                <w:bCs/>
                <w:spacing w:val="-3"/>
                <w:highlight w:val="cyan"/>
              </w:rPr>
            </w:pPr>
            <w:r>
              <w:rPr>
                <w:rFonts w:ascii="Arial" w:hAnsi="Arial" w:cs="Arial"/>
                <w:bCs/>
                <w:spacing w:val="-3"/>
              </w:rPr>
              <w:t>Б3.3 Научно-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иссле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>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довательский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сем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нар (1-3)</w:t>
            </w:r>
          </w:p>
        </w:tc>
      </w:tr>
      <w:tr w:rsidR="0048407A" w:rsidRPr="00537D09" w14:paraId="09EC26E7" w14:textId="77777777" w:rsidTr="00003D97">
        <w:tc>
          <w:tcPr>
            <w:tcW w:w="526" w:type="dxa"/>
          </w:tcPr>
          <w:p w14:paraId="2E6287FD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14:paraId="1507B9EC" w14:textId="77777777" w:rsidR="0048407A" w:rsidRPr="002D1628" w:rsidRDefault="0048407A" w:rsidP="00455F3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>УК-</w:t>
            </w:r>
            <w:r>
              <w:rPr>
                <w:rFonts w:ascii="Arial" w:hAnsi="Arial" w:cs="Arial"/>
              </w:rPr>
              <w:t>2</w:t>
            </w:r>
            <w:r w:rsidRPr="002D1628">
              <w:rPr>
                <w:rFonts w:ascii="Arial" w:hAnsi="Arial" w:cs="Arial"/>
              </w:rPr>
              <w:t xml:space="preserve"> – </w:t>
            </w:r>
            <w:r w:rsidRPr="005E1284">
              <w:rPr>
                <w:rFonts w:ascii="Arial" w:hAnsi="Arial" w:cs="Arial"/>
                <w:color w:val="000000"/>
              </w:rPr>
              <w:t>способность проектировать и осуществлять ко</w:t>
            </w:r>
            <w:r w:rsidRPr="005E1284">
              <w:rPr>
                <w:rFonts w:ascii="Arial" w:hAnsi="Arial" w:cs="Arial"/>
                <w:color w:val="000000"/>
              </w:rPr>
              <w:t>м</w:t>
            </w:r>
            <w:r w:rsidRPr="005E1284">
              <w:rPr>
                <w:rFonts w:ascii="Arial" w:hAnsi="Arial" w:cs="Arial"/>
                <w:color w:val="000000"/>
              </w:rPr>
              <w:t>плексные исслед</w:t>
            </w:r>
            <w:r w:rsidRPr="005E1284">
              <w:rPr>
                <w:rFonts w:ascii="Arial" w:hAnsi="Arial" w:cs="Arial"/>
                <w:color w:val="000000"/>
              </w:rPr>
              <w:t>о</w:t>
            </w:r>
            <w:r w:rsidRPr="005E1284">
              <w:rPr>
                <w:rFonts w:ascii="Arial" w:hAnsi="Arial" w:cs="Arial"/>
                <w:color w:val="000000"/>
              </w:rPr>
              <w:t>вания, в том числе междисциплина</w:t>
            </w:r>
            <w:r w:rsidRPr="005E1284">
              <w:rPr>
                <w:rFonts w:ascii="Arial" w:hAnsi="Arial" w:cs="Arial"/>
                <w:color w:val="000000"/>
              </w:rPr>
              <w:t>р</w:t>
            </w:r>
            <w:r w:rsidRPr="005E1284">
              <w:rPr>
                <w:rFonts w:ascii="Arial" w:hAnsi="Arial" w:cs="Arial"/>
                <w:color w:val="000000"/>
              </w:rPr>
              <w:t>ные, на основе ц</w:t>
            </w:r>
            <w:r w:rsidRPr="005E1284">
              <w:rPr>
                <w:rFonts w:ascii="Arial" w:hAnsi="Arial" w:cs="Arial"/>
                <w:color w:val="000000"/>
              </w:rPr>
              <w:t>е</w:t>
            </w:r>
            <w:r w:rsidRPr="005E1284">
              <w:rPr>
                <w:rFonts w:ascii="Arial" w:hAnsi="Arial" w:cs="Arial"/>
                <w:color w:val="000000"/>
              </w:rPr>
              <w:t>лостного системн</w:t>
            </w:r>
            <w:r w:rsidRPr="005E1284">
              <w:rPr>
                <w:rFonts w:ascii="Arial" w:hAnsi="Arial" w:cs="Arial"/>
                <w:color w:val="000000"/>
              </w:rPr>
              <w:t>о</w:t>
            </w:r>
            <w:r w:rsidRPr="005E1284">
              <w:rPr>
                <w:rFonts w:ascii="Arial" w:hAnsi="Arial" w:cs="Arial"/>
                <w:color w:val="000000"/>
              </w:rPr>
              <w:t>го научного мир</w:t>
            </w:r>
            <w:r w:rsidRPr="005E1284">
              <w:rPr>
                <w:rFonts w:ascii="Arial" w:hAnsi="Arial" w:cs="Arial"/>
                <w:color w:val="000000"/>
              </w:rPr>
              <w:t>о</w:t>
            </w:r>
            <w:r w:rsidRPr="005E1284">
              <w:rPr>
                <w:rFonts w:ascii="Arial" w:hAnsi="Arial" w:cs="Arial"/>
                <w:color w:val="000000"/>
              </w:rPr>
              <w:t>воззрения с испол</w:t>
            </w:r>
            <w:r w:rsidRPr="005E1284">
              <w:rPr>
                <w:rFonts w:ascii="Arial" w:hAnsi="Arial" w:cs="Arial"/>
                <w:color w:val="000000"/>
              </w:rPr>
              <w:t>ь</w:t>
            </w:r>
            <w:r w:rsidRPr="005E1284">
              <w:rPr>
                <w:rFonts w:ascii="Arial" w:hAnsi="Arial" w:cs="Arial"/>
                <w:color w:val="000000"/>
              </w:rPr>
              <w:t>зованием знаний в области истории и философии науки</w:t>
            </w:r>
          </w:p>
        </w:tc>
        <w:tc>
          <w:tcPr>
            <w:tcW w:w="10228" w:type="dxa"/>
            <w:shd w:val="clear" w:color="auto" w:fill="auto"/>
          </w:tcPr>
          <w:p w14:paraId="6474515F" w14:textId="77777777" w:rsidR="0048407A" w:rsidRPr="002D1628" w:rsidRDefault="0048407A" w:rsidP="00455F3D">
            <w:pPr>
              <w:pStyle w:val="ConsPlusNormal"/>
              <w:ind w:firstLine="0"/>
              <w:jc w:val="both"/>
              <w:rPr>
                <w:spacing w:val="-3"/>
              </w:rPr>
            </w:pPr>
            <w:r w:rsidRPr="002D1628">
              <w:rPr>
                <w:spacing w:val="-3"/>
              </w:rPr>
              <w:t>ЗНАТЬ:</w:t>
            </w:r>
          </w:p>
          <w:p w14:paraId="5D62A405" w14:textId="77777777" w:rsidR="0048407A" w:rsidRDefault="0048407A" w:rsidP="00455F3D">
            <w:pPr>
              <w:pStyle w:val="ConsPlusNormal"/>
              <w:ind w:firstLine="0"/>
              <w:jc w:val="both"/>
            </w:pPr>
            <w:r w:rsidRPr="002D1628">
              <w:rPr>
                <w:spacing w:val="-3"/>
              </w:rPr>
              <w:t>–</w:t>
            </w:r>
            <w:r w:rsidRPr="00614B37">
              <w:t xml:space="preserve"> основны</w:t>
            </w:r>
            <w:r>
              <w:t>е</w:t>
            </w:r>
            <w:r w:rsidRPr="00614B37">
              <w:t xml:space="preserve"> метод</w:t>
            </w:r>
            <w:r>
              <w:t>ы</w:t>
            </w:r>
            <w:r w:rsidRPr="00614B37">
              <w:t xml:space="preserve"> научно-исследовательской деятельности</w:t>
            </w:r>
            <w:r>
              <w:t>.</w:t>
            </w:r>
          </w:p>
          <w:p w14:paraId="2C3B2CFC" w14:textId="77777777" w:rsidR="0048407A" w:rsidRPr="002D1628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>УМЕТЬ:</w:t>
            </w:r>
          </w:p>
          <w:p w14:paraId="753978DD" w14:textId="77777777" w:rsidR="0048407A" w:rsidRPr="002D1628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color w:val="000000"/>
              </w:rPr>
              <w:t>–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614B37">
              <w:rPr>
                <w:rFonts w:ascii="Arial" w:hAnsi="Arial" w:cs="Arial"/>
              </w:rPr>
              <w:t>использовать положения и категории философии науки для анализа и оценивания различных фактов и явлений</w:t>
            </w:r>
            <w:r w:rsidRPr="002D1628">
              <w:rPr>
                <w:rFonts w:ascii="Arial" w:hAnsi="Arial" w:cs="Arial"/>
              </w:rPr>
              <w:t>.</w:t>
            </w:r>
          </w:p>
          <w:p w14:paraId="38DEB4C4" w14:textId="77777777" w:rsidR="0048407A" w:rsidRPr="002D1628" w:rsidRDefault="0048407A" w:rsidP="00455F3D">
            <w:pPr>
              <w:pStyle w:val="af3"/>
              <w:spacing w:before="0" w:beforeAutospacing="0" w:after="0" w:afterAutospacing="0"/>
              <w:ind w:left="0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ВЛАДЕТЬ:</w:t>
            </w:r>
          </w:p>
          <w:p w14:paraId="52C98E0E" w14:textId="77777777" w:rsidR="0048407A" w:rsidRDefault="0048407A" w:rsidP="0048407A">
            <w:pPr>
              <w:pStyle w:val="af3"/>
              <w:spacing w:before="0" w:beforeAutospacing="0" w:after="0" w:afterAutospacing="0"/>
              <w:ind w:left="0" w:right="42"/>
              <w:jc w:val="both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3211BB">
              <w:rPr>
                <w:sz w:val="20"/>
                <w:szCs w:val="20"/>
              </w:rPr>
              <w:t>навыками анализа основных мировоззренческих и методологических проблем, в том числе междисц</w:t>
            </w:r>
            <w:r w:rsidRPr="003211BB">
              <w:rPr>
                <w:sz w:val="20"/>
                <w:szCs w:val="20"/>
              </w:rPr>
              <w:t>и</w:t>
            </w:r>
            <w:r w:rsidRPr="003211BB">
              <w:rPr>
                <w:sz w:val="20"/>
                <w:szCs w:val="20"/>
              </w:rPr>
              <w:t>плинарного характера, возникающих в науке на современном этапе ее развития;</w:t>
            </w:r>
          </w:p>
          <w:p w14:paraId="195B9A89" w14:textId="77777777" w:rsidR="0048407A" w:rsidRPr="002D1628" w:rsidRDefault="0048407A" w:rsidP="0048407A">
            <w:pPr>
              <w:pStyle w:val="af3"/>
              <w:spacing w:before="0" w:beforeAutospacing="0" w:after="0" w:afterAutospacing="0"/>
              <w:ind w:left="0" w:right="42"/>
              <w:jc w:val="both"/>
              <w:rPr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3211BB">
              <w:rPr>
                <w:sz w:val="20"/>
                <w:szCs w:val="20"/>
              </w:rPr>
              <w:t xml:space="preserve"> технологиями планирования в сфере научных исследований</w:t>
            </w:r>
            <w:r w:rsidRPr="002D1628">
              <w:rPr>
                <w:sz w:val="20"/>
                <w:szCs w:val="20"/>
              </w:rPr>
              <w:t>.</w:t>
            </w:r>
          </w:p>
        </w:tc>
        <w:tc>
          <w:tcPr>
            <w:tcW w:w="2134" w:type="dxa"/>
            <w:shd w:val="clear" w:color="auto" w:fill="auto"/>
          </w:tcPr>
          <w:p w14:paraId="6A443F60" w14:textId="77777777" w:rsidR="0048407A" w:rsidRDefault="0048407A" w:rsidP="0048407A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Б1.Б.1 История и философия науки (1)</w:t>
            </w:r>
          </w:p>
          <w:p w14:paraId="57403C43" w14:textId="77777777" w:rsidR="0048407A" w:rsidRDefault="0048407A" w:rsidP="0048407A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Б3 Научные иссл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дования (1-3/1-4)</w:t>
            </w:r>
          </w:p>
          <w:p w14:paraId="5654AFE1" w14:textId="77777777" w:rsidR="0048407A" w:rsidRPr="0048407A" w:rsidRDefault="0048407A" w:rsidP="00455F3D">
            <w:pPr>
              <w:jc w:val="both"/>
              <w:rPr>
                <w:rFonts w:ascii="Arial" w:hAnsi="Arial" w:cs="Arial"/>
                <w:bCs/>
                <w:spacing w:val="-3"/>
                <w:highlight w:val="cyan"/>
              </w:rPr>
            </w:pPr>
            <w:r>
              <w:rPr>
                <w:rFonts w:ascii="Arial" w:hAnsi="Arial" w:cs="Arial"/>
                <w:bCs/>
                <w:spacing w:val="-3"/>
              </w:rPr>
              <w:t>Б3.3 Научно-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иссле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>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довательский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сем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нар (1-3)</w:t>
            </w:r>
          </w:p>
        </w:tc>
      </w:tr>
      <w:tr w:rsidR="0048407A" w:rsidRPr="002D1628" w14:paraId="67CA2B40" w14:textId="77777777" w:rsidTr="00003D97">
        <w:tc>
          <w:tcPr>
            <w:tcW w:w="526" w:type="dxa"/>
          </w:tcPr>
          <w:p w14:paraId="439D2F6E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3</w:t>
            </w:r>
          </w:p>
        </w:tc>
        <w:tc>
          <w:tcPr>
            <w:tcW w:w="2134" w:type="dxa"/>
            <w:shd w:val="clear" w:color="auto" w:fill="auto"/>
          </w:tcPr>
          <w:p w14:paraId="00315BB1" w14:textId="77777777" w:rsidR="0048407A" w:rsidRPr="002D1628" w:rsidRDefault="0048407A" w:rsidP="00455F3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x-none"/>
              </w:rPr>
              <w:t>ОПК-</w:t>
            </w:r>
            <w:r>
              <w:rPr>
                <w:rFonts w:ascii="Arial" w:hAnsi="Arial" w:cs="Arial"/>
                <w:lang w:eastAsia="x-none"/>
              </w:rPr>
              <w:t>1</w:t>
            </w:r>
            <w:r w:rsidRPr="002D1628">
              <w:rPr>
                <w:rFonts w:ascii="Arial" w:hAnsi="Arial" w:cs="Arial"/>
                <w:lang w:eastAsia="x-none"/>
              </w:rPr>
              <w:t xml:space="preserve"> – </w:t>
            </w:r>
            <w:r w:rsidRPr="005E1284">
              <w:rPr>
                <w:rFonts w:ascii="Arial" w:hAnsi="Arial" w:cs="Arial"/>
                <w:color w:val="000000"/>
              </w:rPr>
              <w:t>спосо</w:t>
            </w:r>
            <w:r w:rsidRPr="005E1284">
              <w:rPr>
                <w:rFonts w:ascii="Arial" w:hAnsi="Arial" w:cs="Arial"/>
                <w:color w:val="000000"/>
              </w:rPr>
              <w:t>б</w:t>
            </w:r>
            <w:r w:rsidRPr="005E1284">
              <w:rPr>
                <w:rFonts w:ascii="Arial" w:hAnsi="Arial" w:cs="Arial"/>
                <w:color w:val="000000"/>
              </w:rPr>
              <w:t>ность самосто</w:t>
            </w:r>
            <w:r w:rsidRPr="005E1284">
              <w:rPr>
                <w:rFonts w:ascii="Arial" w:hAnsi="Arial" w:cs="Arial"/>
                <w:color w:val="000000"/>
              </w:rPr>
              <w:t>я</w:t>
            </w:r>
            <w:r w:rsidRPr="005E1284">
              <w:rPr>
                <w:rFonts w:ascii="Arial" w:hAnsi="Arial" w:cs="Arial"/>
                <w:color w:val="000000"/>
              </w:rPr>
              <w:t>тельно осущест</w:t>
            </w:r>
            <w:r w:rsidRPr="005E1284">
              <w:rPr>
                <w:rFonts w:ascii="Arial" w:hAnsi="Arial" w:cs="Arial"/>
                <w:color w:val="000000"/>
              </w:rPr>
              <w:t>в</w:t>
            </w:r>
            <w:r w:rsidRPr="005E1284">
              <w:rPr>
                <w:rFonts w:ascii="Arial" w:hAnsi="Arial" w:cs="Arial"/>
                <w:color w:val="000000"/>
              </w:rPr>
              <w:t>лять научно-</w:t>
            </w:r>
            <w:proofErr w:type="spellStart"/>
            <w:r w:rsidRPr="005E1284">
              <w:rPr>
                <w:rFonts w:ascii="Arial" w:hAnsi="Arial" w:cs="Arial"/>
                <w:color w:val="000000"/>
              </w:rPr>
              <w:t>исследо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E1284">
              <w:rPr>
                <w:rFonts w:ascii="Arial" w:hAnsi="Arial" w:cs="Arial"/>
                <w:color w:val="000000"/>
              </w:rPr>
              <w:t>вательскую</w:t>
            </w:r>
            <w:proofErr w:type="spellEnd"/>
            <w:r w:rsidRPr="005E1284">
              <w:rPr>
                <w:rFonts w:ascii="Arial" w:hAnsi="Arial" w:cs="Arial"/>
                <w:color w:val="000000"/>
              </w:rPr>
              <w:t xml:space="preserve"> деятельность в с</w:t>
            </w:r>
            <w:r w:rsidRPr="005E1284">
              <w:rPr>
                <w:rFonts w:ascii="Arial" w:hAnsi="Arial" w:cs="Arial"/>
                <w:color w:val="000000"/>
              </w:rPr>
              <w:t>о</w:t>
            </w:r>
            <w:r w:rsidRPr="005E1284">
              <w:rPr>
                <w:rFonts w:ascii="Arial" w:hAnsi="Arial" w:cs="Arial"/>
                <w:color w:val="000000"/>
              </w:rPr>
              <w:t>ответствующей профессиональной области с испол</w:t>
            </w:r>
            <w:r w:rsidRPr="005E1284">
              <w:rPr>
                <w:rFonts w:ascii="Arial" w:hAnsi="Arial" w:cs="Arial"/>
                <w:color w:val="000000"/>
              </w:rPr>
              <w:t>ь</w:t>
            </w:r>
            <w:r w:rsidRPr="005E1284">
              <w:rPr>
                <w:rFonts w:ascii="Arial" w:hAnsi="Arial" w:cs="Arial"/>
                <w:color w:val="000000"/>
              </w:rPr>
              <w:t>зованием совр</w:t>
            </w:r>
            <w:r w:rsidRPr="005E1284">
              <w:rPr>
                <w:rFonts w:ascii="Arial" w:hAnsi="Arial" w:cs="Arial"/>
                <w:color w:val="000000"/>
              </w:rPr>
              <w:t>е</w:t>
            </w:r>
            <w:r w:rsidRPr="005E1284">
              <w:rPr>
                <w:rFonts w:ascii="Arial" w:hAnsi="Arial" w:cs="Arial"/>
                <w:color w:val="000000"/>
              </w:rPr>
              <w:t>менных методов исследования и информационно-</w:t>
            </w:r>
            <w:proofErr w:type="spellStart"/>
            <w:r w:rsidRPr="005E1284">
              <w:rPr>
                <w:rFonts w:ascii="Arial" w:hAnsi="Arial" w:cs="Arial"/>
                <w:color w:val="000000"/>
              </w:rPr>
              <w:t>коммуника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E1284">
              <w:rPr>
                <w:rFonts w:ascii="Arial" w:hAnsi="Arial" w:cs="Arial"/>
                <w:color w:val="000000"/>
              </w:rPr>
              <w:t>ционных</w:t>
            </w:r>
            <w:proofErr w:type="spellEnd"/>
            <w:r w:rsidRPr="005E1284">
              <w:rPr>
                <w:rFonts w:ascii="Arial" w:hAnsi="Arial" w:cs="Arial"/>
                <w:color w:val="000000"/>
              </w:rPr>
              <w:t xml:space="preserve"> технологий</w:t>
            </w:r>
          </w:p>
        </w:tc>
        <w:tc>
          <w:tcPr>
            <w:tcW w:w="10228" w:type="dxa"/>
            <w:shd w:val="clear" w:color="auto" w:fill="auto"/>
          </w:tcPr>
          <w:p w14:paraId="009748C8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46CFCBF7" w14:textId="74A6EBD1" w:rsidR="0048407A" w:rsidRDefault="0048407A" w:rsidP="00455F3D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C92685">
              <w:rPr>
                <w:rFonts w:ascii="Arial" w:hAnsi="Arial" w:cs="Arial"/>
              </w:rPr>
              <w:t xml:space="preserve">специфику применения современных методов </w:t>
            </w:r>
            <w:r w:rsidR="00EE61A9">
              <w:rPr>
                <w:rFonts w:ascii="Arial" w:hAnsi="Arial" w:cs="Arial"/>
              </w:rPr>
              <w:t>менеджмента и маркетинга</w:t>
            </w:r>
            <w:r w:rsidRPr="00C92685">
              <w:rPr>
                <w:rFonts w:ascii="Arial" w:hAnsi="Arial" w:cs="Arial"/>
              </w:rPr>
              <w:t xml:space="preserve"> и информационно-коммуникационных технологий к исследованию</w:t>
            </w:r>
            <w:r>
              <w:rPr>
                <w:rFonts w:ascii="Arial" w:hAnsi="Arial" w:cs="Arial"/>
              </w:rPr>
              <w:t xml:space="preserve"> </w:t>
            </w:r>
            <w:r w:rsidR="00694F76">
              <w:rPr>
                <w:rFonts w:ascii="Arial" w:hAnsi="Arial" w:cs="Arial"/>
              </w:rPr>
              <w:t>проблем в области организации фармацевтической де</w:t>
            </w:r>
            <w:r w:rsidR="00694F76">
              <w:rPr>
                <w:rFonts w:ascii="Arial" w:hAnsi="Arial" w:cs="Arial"/>
              </w:rPr>
              <w:t>я</w:t>
            </w:r>
            <w:r w:rsidR="00694F76">
              <w:rPr>
                <w:rFonts w:ascii="Arial" w:hAnsi="Arial" w:cs="Arial"/>
              </w:rPr>
              <w:t>тельности</w:t>
            </w:r>
          </w:p>
          <w:p w14:paraId="2CD0AA7F" w14:textId="33F6A6FB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>
              <w:t xml:space="preserve"> </w:t>
            </w:r>
            <w:r w:rsidRPr="003C39DF">
              <w:rPr>
                <w:rFonts w:ascii="Arial" w:hAnsi="Arial" w:cs="Arial"/>
              </w:rPr>
              <w:t xml:space="preserve">критерии подбора методологии и методов </w:t>
            </w:r>
            <w:r w:rsidR="00694F76">
              <w:rPr>
                <w:rFonts w:ascii="Arial" w:hAnsi="Arial" w:cs="Arial"/>
              </w:rPr>
              <w:t>исследования в области организации фармацевтического дела</w:t>
            </w:r>
            <w:r w:rsidRPr="003C39DF">
              <w:rPr>
                <w:rFonts w:ascii="Arial" w:hAnsi="Arial" w:cs="Arial"/>
              </w:rPr>
              <w:t xml:space="preserve"> и способы их реализации в теоретическом и эмпирическом исследовании;</w:t>
            </w:r>
          </w:p>
          <w:p w14:paraId="5C29882D" w14:textId="414B1004" w:rsidR="0048407A" w:rsidRPr="002D1628" w:rsidRDefault="0048407A" w:rsidP="00455F3D">
            <w:pPr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</w:rPr>
              <w:t>–</w:t>
            </w:r>
            <w:r w:rsidRPr="003C39DF">
              <w:rPr>
                <w:rFonts w:ascii="Arial" w:hAnsi="Arial" w:cs="Arial"/>
              </w:rPr>
              <w:t xml:space="preserve"> основные</w:t>
            </w:r>
            <w:r w:rsidRPr="00C92685">
              <w:rPr>
                <w:rFonts w:ascii="Arial" w:hAnsi="Arial" w:cs="Arial"/>
              </w:rPr>
              <w:t xml:space="preserve"> количественные и качественные методы </w:t>
            </w:r>
            <w:r w:rsidR="003A6D84">
              <w:rPr>
                <w:rFonts w:ascii="Arial" w:hAnsi="Arial" w:cs="Arial"/>
              </w:rPr>
              <w:t>социологических исследований в области организ</w:t>
            </w:r>
            <w:r w:rsidR="003A6D84">
              <w:rPr>
                <w:rFonts w:ascii="Arial" w:hAnsi="Arial" w:cs="Arial"/>
              </w:rPr>
              <w:t>а</w:t>
            </w:r>
            <w:r w:rsidR="003A6D84">
              <w:rPr>
                <w:rFonts w:ascii="Arial" w:hAnsi="Arial" w:cs="Arial"/>
              </w:rPr>
              <w:t>ции фармацевтического дела</w:t>
            </w:r>
          </w:p>
          <w:p w14:paraId="405A0F79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5A1068BA" w14:textId="33F519A5" w:rsidR="0048407A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– 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анализировать сложившуюся научно-исследовательскую ситуацию с точки зрения </w:t>
            </w:r>
            <w:r w:rsidRPr="00D01B3E">
              <w:rPr>
                <w:rFonts w:ascii="Arial" w:hAnsi="Arial" w:cs="Arial"/>
                <w:bCs/>
                <w:spacing w:val="-3"/>
              </w:rPr>
              <w:t>наличия в ней против</w:t>
            </w:r>
            <w:r w:rsidRPr="00D01B3E">
              <w:rPr>
                <w:rFonts w:ascii="Arial" w:hAnsi="Arial" w:cs="Arial"/>
                <w:bCs/>
                <w:spacing w:val="-3"/>
              </w:rPr>
              <w:t>о</w:t>
            </w:r>
            <w:r w:rsidRPr="00D01B3E">
              <w:rPr>
                <w:rFonts w:ascii="Arial" w:hAnsi="Arial" w:cs="Arial"/>
                <w:bCs/>
                <w:spacing w:val="-3"/>
              </w:rPr>
              <w:t xml:space="preserve">речий, </w:t>
            </w:r>
            <w:r w:rsidRPr="00C92685">
              <w:rPr>
                <w:rFonts w:ascii="Arial" w:hAnsi="Arial" w:cs="Arial"/>
                <w:bCs/>
                <w:spacing w:val="-3"/>
              </w:rPr>
              <w:t>имеющихся теорий</w:t>
            </w:r>
            <w:r w:rsidR="00B10E3C">
              <w:rPr>
                <w:rFonts w:ascii="Arial" w:hAnsi="Arial" w:cs="Arial"/>
                <w:bCs/>
                <w:spacing w:val="-3"/>
              </w:rPr>
              <w:t xml:space="preserve"> фармацевтического маркетинга и менеджмента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 и методов исследования</w:t>
            </w:r>
            <w:r>
              <w:rPr>
                <w:rFonts w:ascii="Arial" w:hAnsi="Arial" w:cs="Arial"/>
                <w:bCs/>
                <w:spacing w:val="-3"/>
              </w:rPr>
              <w:t>, соотн</w:t>
            </w:r>
            <w:r>
              <w:rPr>
                <w:rFonts w:ascii="Arial" w:hAnsi="Arial" w:cs="Arial"/>
                <w:bCs/>
                <w:spacing w:val="-3"/>
              </w:rPr>
              <w:t>о</w:t>
            </w:r>
            <w:r>
              <w:rPr>
                <w:rFonts w:ascii="Arial" w:hAnsi="Arial" w:cs="Arial"/>
                <w:bCs/>
                <w:spacing w:val="-3"/>
              </w:rPr>
              <w:t xml:space="preserve">сить 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научно-исследовательскую ситуацию </w:t>
            </w:r>
            <w:r w:rsidRPr="00D01B3E">
              <w:rPr>
                <w:rFonts w:ascii="Arial" w:hAnsi="Arial" w:cs="Arial"/>
                <w:bCs/>
                <w:spacing w:val="-3"/>
              </w:rPr>
              <w:t xml:space="preserve">с имеющимися в </w:t>
            </w:r>
            <w:r w:rsidR="00B10E3C">
              <w:rPr>
                <w:rFonts w:ascii="Arial" w:hAnsi="Arial" w:cs="Arial"/>
                <w:bCs/>
                <w:spacing w:val="-3"/>
              </w:rPr>
              <w:t>организации фармацевтического дела</w:t>
            </w:r>
            <w:r w:rsidRPr="00D01B3E">
              <w:rPr>
                <w:rFonts w:ascii="Arial" w:hAnsi="Arial" w:cs="Arial"/>
                <w:bCs/>
                <w:spacing w:val="-3"/>
              </w:rPr>
              <w:t xml:space="preserve"> теорет</w:t>
            </w:r>
            <w:r w:rsidRPr="00D01B3E">
              <w:rPr>
                <w:rFonts w:ascii="Arial" w:hAnsi="Arial" w:cs="Arial"/>
                <w:bCs/>
                <w:spacing w:val="-3"/>
              </w:rPr>
              <w:t>и</w:t>
            </w:r>
            <w:r w:rsidRPr="00D01B3E">
              <w:rPr>
                <w:rFonts w:ascii="Arial" w:hAnsi="Arial" w:cs="Arial"/>
                <w:bCs/>
                <w:spacing w:val="-3"/>
              </w:rPr>
              <w:t xml:space="preserve">ко-методологическими подходами и методическими разработками </w:t>
            </w:r>
            <w:r w:rsidRPr="00C92685">
              <w:rPr>
                <w:rFonts w:ascii="Arial" w:hAnsi="Arial" w:cs="Arial"/>
                <w:bCs/>
                <w:spacing w:val="-3"/>
              </w:rPr>
              <w:t>для дальнейшей постановки професси</w:t>
            </w:r>
            <w:r w:rsidRPr="00C92685">
              <w:rPr>
                <w:rFonts w:ascii="Arial" w:hAnsi="Arial" w:cs="Arial"/>
                <w:bCs/>
                <w:spacing w:val="-3"/>
              </w:rPr>
              <w:t>о</w:t>
            </w:r>
            <w:r w:rsidRPr="00C92685">
              <w:rPr>
                <w:rFonts w:ascii="Arial" w:hAnsi="Arial" w:cs="Arial"/>
                <w:bCs/>
                <w:spacing w:val="-3"/>
              </w:rPr>
              <w:t>нальных</w:t>
            </w:r>
            <w:r>
              <w:rPr>
                <w:rFonts w:ascii="Arial" w:hAnsi="Arial" w:cs="Arial"/>
                <w:bCs/>
                <w:spacing w:val="-3"/>
              </w:rPr>
              <w:t>, исследовательских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 задач</w:t>
            </w:r>
            <w:r w:rsidRPr="003C39DF">
              <w:rPr>
                <w:rFonts w:ascii="Arial" w:hAnsi="Arial" w:cs="Arial"/>
                <w:bCs/>
                <w:spacing w:val="-3"/>
              </w:rPr>
              <w:t>;</w:t>
            </w:r>
          </w:p>
          <w:p w14:paraId="428E8442" w14:textId="5CE5936D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3"/>
              </w:rPr>
              <w:t>–</w:t>
            </w:r>
            <w:r w:rsidRPr="003C39DF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3C39DF">
              <w:rPr>
                <w:rFonts w:ascii="Arial" w:hAnsi="Arial" w:cs="Arial"/>
              </w:rPr>
              <w:t>планировать анализ проблемы исследования и процедуры эмпирического ее изучения с учетом под</w:t>
            </w:r>
            <w:r w:rsidRPr="003C39DF">
              <w:rPr>
                <w:rFonts w:ascii="Arial" w:hAnsi="Arial" w:cs="Arial"/>
              </w:rPr>
              <w:t>о</w:t>
            </w:r>
            <w:r w:rsidRPr="003C39DF">
              <w:rPr>
                <w:rFonts w:ascii="Arial" w:hAnsi="Arial" w:cs="Arial"/>
              </w:rPr>
              <w:t>бранных принципов и методов</w:t>
            </w:r>
            <w:r>
              <w:rPr>
                <w:rFonts w:ascii="Arial" w:hAnsi="Arial" w:cs="Arial"/>
              </w:rPr>
              <w:t>.</w:t>
            </w:r>
          </w:p>
          <w:p w14:paraId="7074A5E6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460D6529" w14:textId="6C0399D3" w:rsidR="0048407A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навыками адаптации содержания стандартных исследовательских </w:t>
            </w:r>
            <w:r w:rsidR="00B10E3C">
              <w:rPr>
                <w:rFonts w:ascii="Arial" w:hAnsi="Arial" w:cs="Arial"/>
                <w:bCs/>
                <w:spacing w:val="-3"/>
              </w:rPr>
              <w:t xml:space="preserve">методов и приемов к реальной </w:t>
            </w:r>
            <w:r w:rsidR="00673AAB">
              <w:rPr>
                <w:rFonts w:ascii="Arial" w:hAnsi="Arial" w:cs="Arial"/>
                <w:bCs/>
                <w:spacing w:val="-3"/>
              </w:rPr>
              <w:t>исслед</w:t>
            </w:r>
            <w:r w:rsidR="00673AAB">
              <w:rPr>
                <w:rFonts w:ascii="Arial" w:hAnsi="Arial" w:cs="Arial"/>
                <w:bCs/>
                <w:spacing w:val="-3"/>
              </w:rPr>
              <w:t>о</w:t>
            </w:r>
            <w:r w:rsidR="00673AAB">
              <w:rPr>
                <w:rFonts w:ascii="Arial" w:hAnsi="Arial" w:cs="Arial"/>
                <w:bCs/>
                <w:spacing w:val="-3"/>
              </w:rPr>
              <w:t>вательской ситуации</w:t>
            </w:r>
            <w:r w:rsidRPr="00C92685">
              <w:rPr>
                <w:rFonts w:ascii="Arial" w:hAnsi="Arial" w:cs="Arial"/>
                <w:bCs/>
                <w:spacing w:val="-3"/>
              </w:rPr>
              <w:t>;</w:t>
            </w:r>
          </w:p>
          <w:p w14:paraId="0AEEB26F" w14:textId="595DDAD7" w:rsidR="0048407A" w:rsidRDefault="0048407A" w:rsidP="00455F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3"/>
              </w:rPr>
              <w:t>–</w:t>
            </w:r>
            <w:r w:rsidRPr="00C92685">
              <w:rPr>
                <w:rFonts w:ascii="Arial" w:hAnsi="Arial" w:cs="Arial"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Cs/>
                <w:spacing w:val="-3"/>
              </w:rPr>
              <w:t xml:space="preserve">навыками </w:t>
            </w:r>
            <w:r w:rsidRPr="00C92685">
              <w:rPr>
                <w:rFonts w:ascii="Arial" w:hAnsi="Arial" w:cs="Arial"/>
              </w:rPr>
              <w:t xml:space="preserve">выбора </w:t>
            </w:r>
            <w:r w:rsidRPr="00B95150">
              <w:rPr>
                <w:rFonts w:ascii="Arial" w:hAnsi="Arial" w:cs="Arial"/>
              </w:rPr>
              <w:t xml:space="preserve">адекватных </w:t>
            </w:r>
            <w:r w:rsidR="00673AAB">
              <w:rPr>
                <w:rFonts w:ascii="Arial" w:hAnsi="Arial" w:cs="Arial"/>
              </w:rPr>
              <w:t xml:space="preserve">организационно-экономической </w:t>
            </w:r>
            <w:r w:rsidRPr="00B95150">
              <w:rPr>
                <w:rFonts w:ascii="Arial" w:hAnsi="Arial" w:cs="Arial"/>
              </w:rPr>
              <w:t>проблематике исследовательских мет</w:t>
            </w:r>
            <w:r w:rsidRPr="00B95150">
              <w:rPr>
                <w:rFonts w:ascii="Arial" w:hAnsi="Arial" w:cs="Arial"/>
              </w:rPr>
              <w:t>о</w:t>
            </w:r>
            <w:r w:rsidRPr="00B95150">
              <w:rPr>
                <w:rFonts w:ascii="Arial" w:hAnsi="Arial" w:cs="Arial"/>
              </w:rPr>
              <w:t>дов и информационно-коммуникационных технологий</w:t>
            </w:r>
            <w:r>
              <w:rPr>
                <w:rFonts w:ascii="Arial" w:hAnsi="Arial" w:cs="Arial"/>
              </w:rPr>
              <w:t xml:space="preserve">, </w:t>
            </w:r>
            <w:r w:rsidRPr="00C92685">
              <w:rPr>
                <w:rFonts w:ascii="Arial" w:hAnsi="Arial" w:cs="Arial"/>
              </w:rPr>
              <w:t>оптимальных методов и технологий для решения исследовательских за</w:t>
            </w:r>
            <w:r w:rsidR="00673AAB">
              <w:rPr>
                <w:rFonts w:ascii="Arial" w:hAnsi="Arial" w:cs="Arial"/>
              </w:rPr>
              <w:t>дач в области организации фармацевтического дела</w:t>
            </w:r>
            <w:r>
              <w:rPr>
                <w:rFonts w:ascii="Arial" w:hAnsi="Arial" w:cs="Arial"/>
              </w:rPr>
              <w:t>;</w:t>
            </w:r>
          </w:p>
          <w:p w14:paraId="02400C51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</w:rPr>
              <w:t>– навыками</w:t>
            </w:r>
            <w:r w:rsidRPr="00C92685">
              <w:rPr>
                <w:rFonts w:ascii="Arial" w:hAnsi="Arial" w:cs="Arial"/>
              </w:rPr>
              <w:t xml:space="preserve"> применения имеющихся и разработки новых диагностических методов и приемов</w:t>
            </w:r>
            <w:r w:rsidRPr="002D1628">
              <w:rPr>
                <w:rFonts w:ascii="Arial" w:hAnsi="Arial" w:cs="Arial"/>
              </w:rPr>
              <w:t>.</w:t>
            </w:r>
          </w:p>
        </w:tc>
        <w:tc>
          <w:tcPr>
            <w:tcW w:w="2134" w:type="dxa"/>
            <w:shd w:val="clear" w:color="auto" w:fill="auto"/>
          </w:tcPr>
          <w:p w14:paraId="6E25378B" w14:textId="1CB4719B" w:rsidR="0048407A" w:rsidRDefault="0048407A" w:rsidP="00FD3965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 w:rsidR="00836F82">
              <w:rPr>
                <w:rFonts w:ascii="Arial" w:hAnsi="Arial" w:cs="Arial"/>
                <w:bCs/>
                <w:spacing w:val="-3"/>
              </w:rPr>
              <w:t>Орган</w:t>
            </w:r>
            <w:r w:rsidR="00836F82">
              <w:rPr>
                <w:rFonts w:ascii="Arial" w:hAnsi="Arial" w:cs="Arial"/>
                <w:bCs/>
                <w:spacing w:val="-3"/>
              </w:rPr>
              <w:t>и</w:t>
            </w:r>
            <w:r w:rsidR="00836F82">
              <w:rPr>
                <w:rFonts w:ascii="Arial" w:hAnsi="Arial" w:cs="Arial"/>
                <w:bCs/>
                <w:spacing w:val="-3"/>
              </w:rPr>
              <w:t>зация фармацевт</w:t>
            </w:r>
            <w:r w:rsidR="00836F82">
              <w:rPr>
                <w:rFonts w:ascii="Arial" w:hAnsi="Arial" w:cs="Arial"/>
                <w:bCs/>
                <w:spacing w:val="-3"/>
              </w:rPr>
              <w:t>и</w:t>
            </w:r>
            <w:r w:rsidR="00836F82">
              <w:rPr>
                <w:rFonts w:ascii="Arial" w:hAnsi="Arial" w:cs="Arial"/>
                <w:bCs/>
                <w:spacing w:val="-3"/>
              </w:rPr>
              <w:t xml:space="preserve">ческого дела </w:t>
            </w:r>
            <w:r>
              <w:rPr>
                <w:rFonts w:ascii="Arial" w:hAnsi="Arial" w:cs="Arial"/>
                <w:bCs/>
                <w:spacing w:val="-3"/>
              </w:rPr>
              <w:t>(3/4)</w:t>
            </w:r>
          </w:p>
          <w:p w14:paraId="24D0D193" w14:textId="5D09BC7B" w:rsidR="0048407A" w:rsidRDefault="0048407A" w:rsidP="00FD3965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Б1.В.ДВ.1.1 </w:t>
            </w:r>
            <w:r w:rsidR="00836F82">
              <w:rPr>
                <w:rFonts w:ascii="Arial" w:hAnsi="Arial" w:cs="Arial"/>
                <w:bCs/>
                <w:spacing w:val="-3"/>
              </w:rPr>
              <w:t>Марк</w:t>
            </w:r>
            <w:r w:rsidR="00836F82">
              <w:rPr>
                <w:rFonts w:ascii="Arial" w:hAnsi="Arial" w:cs="Arial"/>
                <w:bCs/>
                <w:spacing w:val="-3"/>
              </w:rPr>
              <w:t>е</w:t>
            </w:r>
            <w:r w:rsidR="00836F82">
              <w:rPr>
                <w:rFonts w:ascii="Arial" w:hAnsi="Arial" w:cs="Arial"/>
                <w:bCs/>
                <w:spacing w:val="-3"/>
              </w:rPr>
              <w:t>тинговые исслед</w:t>
            </w:r>
            <w:r w:rsidR="00836F82">
              <w:rPr>
                <w:rFonts w:ascii="Arial" w:hAnsi="Arial" w:cs="Arial"/>
                <w:bCs/>
                <w:spacing w:val="-3"/>
              </w:rPr>
              <w:t>о</w:t>
            </w:r>
            <w:r w:rsidR="00836F82">
              <w:rPr>
                <w:rFonts w:ascii="Arial" w:hAnsi="Arial" w:cs="Arial"/>
                <w:bCs/>
                <w:spacing w:val="-3"/>
              </w:rPr>
              <w:t xml:space="preserve">вания </w:t>
            </w:r>
            <w:proofErr w:type="spellStart"/>
            <w:r w:rsidR="00836F82">
              <w:rPr>
                <w:rFonts w:ascii="Arial" w:hAnsi="Arial" w:cs="Arial"/>
                <w:bCs/>
                <w:spacing w:val="-3"/>
              </w:rPr>
              <w:t>фарамцевт</w:t>
            </w:r>
            <w:r w:rsidR="00836F82">
              <w:rPr>
                <w:rFonts w:ascii="Arial" w:hAnsi="Arial" w:cs="Arial"/>
                <w:bCs/>
                <w:spacing w:val="-3"/>
              </w:rPr>
              <w:t>и</w:t>
            </w:r>
            <w:r w:rsidR="00836F82">
              <w:rPr>
                <w:rFonts w:ascii="Arial" w:hAnsi="Arial" w:cs="Arial"/>
                <w:bCs/>
                <w:spacing w:val="-3"/>
              </w:rPr>
              <w:t>ческого</w:t>
            </w:r>
            <w:proofErr w:type="spellEnd"/>
            <w:r w:rsidR="00836F82">
              <w:rPr>
                <w:rFonts w:ascii="Arial" w:hAnsi="Arial" w:cs="Arial"/>
                <w:bCs/>
                <w:spacing w:val="-3"/>
              </w:rPr>
              <w:t xml:space="preserve"> рынка</w:t>
            </w:r>
            <w:r>
              <w:rPr>
                <w:rFonts w:ascii="Arial" w:hAnsi="Arial" w:cs="Arial"/>
                <w:bCs/>
                <w:spacing w:val="-3"/>
              </w:rPr>
              <w:t xml:space="preserve"> (2/3)</w:t>
            </w:r>
          </w:p>
          <w:p w14:paraId="7A04CB8A" w14:textId="1F673343" w:rsidR="0048407A" w:rsidRDefault="0048407A" w:rsidP="00FD3965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Б1.В.ДВ.1.2 </w:t>
            </w:r>
            <w:r w:rsidR="00836F82">
              <w:rPr>
                <w:rFonts w:ascii="Arial" w:hAnsi="Arial" w:cs="Arial"/>
                <w:bCs/>
                <w:spacing w:val="-3"/>
              </w:rPr>
              <w:t>Основы информационного менеджмента в фармации</w:t>
            </w:r>
            <w:r>
              <w:rPr>
                <w:rFonts w:ascii="Arial" w:hAnsi="Arial" w:cs="Arial"/>
                <w:bCs/>
                <w:spacing w:val="-3"/>
              </w:rPr>
              <w:t>(2/3)</w:t>
            </w:r>
          </w:p>
          <w:p w14:paraId="250176DA" w14:textId="77777777" w:rsidR="0048407A" w:rsidRDefault="0048407A" w:rsidP="00FD3965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Б3 Научные иссл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дования (1-3/1-4)</w:t>
            </w:r>
          </w:p>
          <w:p w14:paraId="44395DA4" w14:textId="77777777" w:rsidR="0048407A" w:rsidRPr="002D1628" w:rsidRDefault="0048407A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Б3.3 Научно-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иссле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>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довательский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сем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нар (1-3)</w:t>
            </w:r>
          </w:p>
        </w:tc>
      </w:tr>
      <w:tr w:rsidR="00F04343" w:rsidRPr="002D1628" w14:paraId="6643EED1" w14:textId="77777777" w:rsidTr="00003D97">
        <w:tc>
          <w:tcPr>
            <w:tcW w:w="526" w:type="dxa"/>
          </w:tcPr>
          <w:p w14:paraId="51EA2BD0" w14:textId="77777777" w:rsidR="00F04343" w:rsidRPr="002D1628" w:rsidRDefault="00F04343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1F9FA42E" w14:textId="45E0676F" w:rsidR="00F04343" w:rsidRPr="002D1628" w:rsidRDefault="00F04343" w:rsidP="00455F3D">
            <w:pPr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lang w:eastAsia="x-none"/>
              </w:rPr>
              <w:t xml:space="preserve">ПК-1 – </w:t>
            </w:r>
            <w:r>
              <w:rPr>
                <w:rFonts w:ascii="Arial" w:hAnsi="Arial" w:cs="Arial"/>
                <w:lang w:eastAsia="en-US"/>
              </w:rPr>
              <w:t>Способность выявлять проблемы в области теории и практики организ</w:t>
            </w:r>
            <w:r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>ции фармацевтич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ского дела; иссл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дование актуальных проблем в области фармацевтического дела</w:t>
            </w:r>
          </w:p>
        </w:tc>
        <w:tc>
          <w:tcPr>
            <w:tcW w:w="10228" w:type="dxa"/>
            <w:shd w:val="clear" w:color="auto" w:fill="auto"/>
          </w:tcPr>
          <w:p w14:paraId="38F6D636" w14:textId="77777777" w:rsidR="00F04343" w:rsidRDefault="00F04343" w:rsidP="00F04343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7084B9DE" w14:textId="77777777" w:rsidR="00F04343" w:rsidRPr="00BC162E" w:rsidRDefault="00F04343" w:rsidP="00F04343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162E">
              <w:rPr>
                <w:rFonts w:ascii="Arial" w:hAnsi="Arial" w:cs="Arial"/>
                <w:sz w:val="20"/>
                <w:szCs w:val="20"/>
                <w:lang w:eastAsia="en-US"/>
              </w:rPr>
              <w:t>современные тенденции и проблемы  развития фармацевтического дела;</w:t>
            </w:r>
          </w:p>
          <w:p w14:paraId="2EDB7B33" w14:textId="77777777" w:rsidR="00F04343" w:rsidRPr="00BC162E" w:rsidRDefault="00F04343" w:rsidP="00F04343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6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состояние его фундаментальных и прикладных разработок по основным направлениям; </w:t>
            </w:r>
          </w:p>
          <w:p w14:paraId="35122F9D" w14:textId="77777777" w:rsidR="00F04343" w:rsidRPr="00BC162E" w:rsidRDefault="00F04343" w:rsidP="00F04343">
            <w:pPr>
              <w:pStyle w:val="aff7"/>
              <w:numPr>
                <w:ilvl w:val="0"/>
                <w:numId w:val="36"/>
              </w:numPr>
              <w:ind w:left="-108" w:firstLine="4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62E">
              <w:rPr>
                <w:rFonts w:ascii="Arial" w:hAnsi="Arial" w:cs="Arial"/>
                <w:sz w:val="20"/>
                <w:szCs w:val="20"/>
              </w:rPr>
              <w:t>понятие, структуру и функциональное значение научной проблемы, дифференциацию теоретич</w:t>
            </w:r>
            <w:r w:rsidRPr="00BC162E">
              <w:rPr>
                <w:rFonts w:ascii="Arial" w:hAnsi="Arial" w:cs="Arial"/>
                <w:sz w:val="20"/>
                <w:szCs w:val="20"/>
              </w:rPr>
              <w:t>е</w:t>
            </w:r>
            <w:r w:rsidRPr="00BC162E">
              <w:rPr>
                <w:rFonts w:ascii="Arial" w:hAnsi="Arial" w:cs="Arial"/>
                <w:sz w:val="20"/>
                <w:szCs w:val="20"/>
              </w:rPr>
              <w:t>ской и практической ее разновидностей;</w:t>
            </w:r>
          </w:p>
          <w:p w14:paraId="15B97CF2" w14:textId="77777777" w:rsidR="00F04343" w:rsidRPr="00BC162E" w:rsidRDefault="00F04343" w:rsidP="00F04343">
            <w:pPr>
              <w:ind w:left="-108" w:firstLine="468"/>
              <w:jc w:val="both"/>
              <w:rPr>
                <w:rFonts w:ascii="Arial" w:hAnsi="Arial" w:cs="Arial"/>
                <w:lang w:eastAsia="en-US"/>
              </w:rPr>
            </w:pPr>
            <w:r w:rsidRPr="00BC162E">
              <w:rPr>
                <w:rFonts w:ascii="Arial" w:hAnsi="Arial" w:cs="Arial"/>
                <w:lang w:eastAsia="x-none"/>
              </w:rPr>
              <w:t>- а</w:t>
            </w:r>
            <w:r w:rsidRPr="00BC162E">
              <w:rPr>
                <w:rFonts w:ascii="Arial" w:hAnsi="Arial" w:cs="Arial"/>
              </w:rPr>
              <w:t xml:space="preserve">ктуальные проблемы и перспективы развития основных областей фармацевтического дела; </w:t>
            </w:r>
            <w:r w:rsidRPr="00BC162E">
              <w:rPr>
                <w:rFonts w:ascii="Arial" w:hAnsi="Arial" w:cs="Arial"/>
                <w:lang w:eastAsia="x-none"/>
              </w:rPr>
              <w:t>при</w:t>
            </w:r>
            <w:r w:rsidRPr="00BC162E">
              <w:rPr>
                <w:rFonts w:ascii="Arial" w:hAnsi="Arial" w:cs="Arial"/>
                <w:lang w:eastAsia="x-none"/>
              </w:rPr>
              <w:t>е</w:t>
            </w:r>
            <w:r w:rsidRPr="00BC162E">
              <w:rPr>
                <w:rFonts w:ascii="Arial" w:hAnsi="Arial" w:cs="Arial"/>
                <w:lang w:eastAsia="x-none"/>
              </w:rPr>
              <w:t>мы выявления новых проблем теории и практики фармацевтического дела.</w:t>
            </w:r>
          </w:p>
          <w:p w14:paraId="07FAFA67" w14:textId="77777777" w:rsidR="00F04343" w:rsidRPr="00BC162E" w:rsidRDefault="00F04343" w:rsidP="00F04343">
            <w:pPr>
              <w:ind w:left="-108" w:firstLine="468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lang w:eastAsia="en-US"/>
              </w:rPr>
              <w:t xml:space="preserve">– </w:t>
            </w:r>
            <w:r w:rsidRPr="00BC162E">
              <w:rPr>
                <w:rFonts w:ascii="Arial" w:hAnsi="Arial" w:cs="Arial"/>
              </w:rPr>
              <w:t>понятие, структуру и функциональное значение научной проблемы, дифференциацию теоретич</w:t>
            </w:r>
            <w:r w:rsidRPr="00BC162E">
              <w:rPr>
                <w:rFonts w:ascii="Arial" w:hAnsi="Arial" w:cs="Arial"/>
              </w:rPr>
              <w:t>е</w:t>
            </w:r>
            <w:r w:rsidRPr="00BC162E">
              <w:rPr>
                <w:rFonts w:ascii="Arial" w:hAnsi="Arial" w:cs="Arial"/>
              </w:rPr>
              <w:t>ской и практической ее разновидностей;</w:t>
            </w:r>
          </w:p>
          <w:p w14:paraId="4264F485" w14:textId="77777777" w:rsidR="00F04343" w:rsidRPr="00BC162E" w:rsidRDefault="00F04343" w:rsidP="00F04343">
            <w:pPr>
              <w:ind w:left="-108" w:firstLine="468"/>
              <w:jc w:val="both"/>
              <w:rPr>
                <w:rFonts w:ascii="Arial" w:hAnsi="Arial" w:cs="Arial"/>
              </w:rPr>
            </w:pPr>
            <w:r w:rsidRPr="00BC162E">
              <w:rPr>
                <w:rFonts w:ascii="Arial" w:hAnsi="Arial" w:cs="Arial"/>
                <w:lang w:eastAsia="x-none"/>
              </w:rPr>
              <w:t>– а</w:t>
            </w:r>
            <w:r w:rsidRPr="00BC162E">
              <w:rPr>
                <w:rFonts w:ascii="Arial" w:hAnsi="Arial" w:cs="Arial"/>
              </w:rPr>
              <w:t>ктуальные проблемы и перспективы развития основных областей фармацевтического дела;</w:t>
            </w:r>
          </w:p>
          <w:p w14:paraId="36056783" w14:textId="77777777" w:rsidR="00F04343" w:rsidRPr="00BC162E" w:rsidRDefault="00F04343" w:rsidP="00F04343">
            <w:pPr>
              <w:ind w:left="-108" w:firstLine="468"/>
              <w:jc w:val="both"/>
              <w:rPr>
                <w:rFonts w:ascii="Arial" w:hAnsi="Arial" w:cs="Arial"/>
                <w:bCs/>
                <w:spacing w:val="-3"/>
              </w:rPr>
            </w:pPr>
            <w:r w:rsidRPr="00BC162E">
              <w:rPr>
                <w:rFonts w:ascii="Arial" w:hAnsi="Arial" w:cs="Arial"/>
                <w:lang w:eastAsia="x-none"/>
              </w:rPr>
              <w:t>– приемы выявления новых проблем теории и практики фармацевтического дела.</w:t>
            </w:r>
          </w:p>
          <w:p w14:paraId="0860D43A" w14:textId="77777777" w:rsidR="00F04343" w:rsidRPr="002D1628" w:rsidRDefault="00F04343" w:rsidP="00F04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05BA5B10" w14:textId="77777777" w:rsidR="00F04343" w:rsidRPr="002D1628" w:rsidRDefault="00F04343" w:rsidP="00F04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  <w:lang w:eastAsia="en-US"/>
              </w:rPr>
              <w:t xml:space="preserve">– оценивать значимость изучаемых </w:t>
            </w:r>
            <w:r>
              <w:rPr>
                <w:rFonts w:ascii="Arial" w:hAnsi="Arial" w:cs="Arial"/>
                <w:lang w:eastAsia="en-US"/>
              </w:rPr>
              <w:t xml:space="preserve">организационно-экономических </w:t>
            </w:r>
            <w:r w:rsidRPr="002D1628">
              <w:rPr>
                <w:rFonts w:ascii="Arial" w:hAnsi="Arial" w:cs="Arial"/>
                <w:lang w:eastAsia="en-US"/>
              </w:rPr>
              <w:t xml:space="preserve">проблем с позиции </w:t>
            </w:r>
            <w:r>
              <w:rPr>
                <w:rFonts w:ascii="Arial" w:hAnsi="Arial" w:cs="Arial"/>
                <w:lang w:eastAsia="en-US"/>
              </w:rPr>
              <w:t>эффективности  теории и практики организации фармацевтического дела</w:t>
            </w:r>
            <w:r w:rsidRPr="002D1628">
              <w:rPr>
                <w:rFonts w:ascii="Arial" w:hAnsi="Arial" w:cs="Arial"/>
                <w:lang w:eastAsia="en-US"/>
              </w:rPr>
              <w:t>;</w:t>
            </w:r>
          </w:p>
          <w:p w14:paraId="59442BCF" w14:textId="77777777" w:rsidR="00F04343" w:rsidRPr="002D1628" w:rsidRDefault="00F04343" w:rsidP="00F04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</w:rPr>
              <w:t xml:space="preserve">– выявлять проблемные области современной </w:t>
            </w:r>
            <w:r>
              <w:rPr>
                <w:rFonts w:ascii="Arial" w:hAnsi="Arial" w:cs="Arial"/>
              </w:rPr>
              <w:t xml:space="preserve">организационно-экономической </w:t>
            </w:r>
            <w:r w:rsidRPr="002D1628">
              <w:rPr>
                <w:rFonts w:ascii="Arial" w:hAnsi="Arial" w:cs="Arial"/>
              </w:rPr>
              <w:t>науки</w:t>
            </w:r>
            <w:r>
              <w:rPr>
                <w:rFonts w:ascii="Arial" w:hAnsi="Arial" w:cs="Arial"/>
              </w:rPr>
              <w:t xml:space="preserve"> в сфере обращения лекарственных средств</w:t>
            </w:r>
            <w:r w:rsidRPr="002D1628">
              <w:rPr>
                <w:rFonts w:ascii="Arial" w:hAnsi="Arial" w:cs="Arial"/>
              </w:rPr>
              <w:t xml:space="preserve"> и практики и подбирать адекватные методы для их эффективного разрешения.</w:t>
            </w:r>
          </w:p>
          <w:p w14:paraId="27518A7A" w14:textId="77777777" w:rsidR="00F04343" w:rsidRPr="002D1628" w:rsidRDefault="00F04343" w:rsidP="00F04343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7E3A41D5" w14:textId="77777777" w:rsidR="00F04343" w:rsidRPr="002D1628" w:rsidRDefault="00F04343" w:rsidP="00F04343">
            <w:pPr>
              <w:jc w:val="both"/>
              <w:rPr>
                <w:rFonts w:ascii="Arial" w:hAnsi="Arial" w:cs="Arial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–</w:t>
            </w:r>
            <w:r w:rsidRPr="002D1628">
              <w:rPr>
                <w:rFonts w:ascii="Arial" w:hAnsi="Arial" w:cs="Arial"/>
              </w:rPr>
              <w:t xml:space="preserve"> навыками анализа, обобщения и формулирования </w:t>
            </w:r>
            <w:r>
              <w:rPr>
                <w:rFonts w:ascii="Arial" w:hAnsi="Arial" w:cs="Arial"/>
              </w:rPr>
              <w:t>организационно-экономических</w:t>
            </w:r>
            <w:r w:rsidRPr="002D1628">
              <w:rPr>
                <w:rFonts w:ascii="Arial" w:hAnsi="Arial" w:cs="Arial"/>
              </w:rPr>
              <w:t xml:space="preserve"> проблем, определ</w:t>
            </w:r>
            <w:r w:rsidRPr="002D1628">
              <w:rPr>
                <w:rFonts w:ascii="Arial" w:hAnsi="Arial" w:cs="Arial"/>
              </w:rPr>
              <w:t>е</w:t>
            </w:r>
            <w:r w:rsidRPr="002D1628">
              <w:rPr>
                <w:rFonts w:ascii="Arial" w:hAnsi="Arial" w:cs="Arial"/>
              </w:rPr>
              <w:t>ния путей и средств их решения;</w:t>
            </w:r>
          </w:p>
          <w:p w14:paraId="22A1B24B" w14:textId="1BFC8E94" w:rsidR="00F04343" w:rsidRPr="002D1628" w:rsidRDefault="00F04343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</w:rPr>
              <w:t>– технологией выявления актуальных проблем теории и практики</w:t>
            </w:r>
            <w:r>
              <w:rPr>
                <w:rFonts w:ascii="Arial" w:hAnsi="Arial" w:cs="Arial"/>
              </w:rPr>
              <w:t xml:space="preserve"> организации фармацевтического дела</w:t>
            </w:r>
            <w:r w:rsidRPr="002D1628">
              <w:rPr>
                <w:rFonts w:ascii="Arial" w:hAnsi="Arial" w:cs="Arial"/>
              </w:rPr>
              <w:t>, методами их эффективного решения.</w:t>
            </w:r>
          </w:p>
        </w:tc>
        <w:tc>
          <w:tcPr>
            <w:tcW w:w="2134" w:type="dxa"/>
            <w:shd w:val="clear" w:color="auto" w:fill="auto"/>
          </w:tcPr>
          <w:p w14:paraId="0620C1FD" w14:textId="77777777" w:rsidR="00F04343" w:rsidRPr="002D1628" w:rsidRDefault="00F04343" w:rsidP="00F04343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Б1.В.ОД.3 </w:t>
            </w:r>
            <w:r>
              <w:rPr>
                <w:rFonts w:ascii="Arial" w:hAnsi="Arial" w:cs="Arial"/>
                <w:bCs/>
                <w:spacing w:val="-3"/>
              </w:rPr>
              <w:t>Орган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зация фармацевт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ческого дела</w:t>
            </w:r>
          </w:p>
          <w:p w14:paraId="30206809" w14:textId="31BEC8A0" w:rsidR="00F04343" w:rsidRPr="002D1628" w:rsidRDefault="00F04343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 xml:space="preserve">Б1.В.ОД.4 </w:t>
            </w:r>
            <w:r>
              <w:rPr>
                <w:rFonts w:ascii="Arial" w:hAnsi="Arial" w:cs="Arial"/>
                <w:bCs/>
                <w:spacing w:val="-3"/>
              </w:rPr>
              <w:t>Актуал</w:t>
            </w:r>
            <w:r>
              <w:rPr>
                <w:rFonts w:ascii="Arial" w:hAnsi="Arial" w:cs="Arial"/>
                <w:bCs/>
                <w:spacing w:val="-3"/>
              </w:rPr>
              <w:t>ь</w:t>
            </w:r>
            <w:r>
              <w:rPr>
                <w:rFonts w:ascii="Arial" w:hAnsi="Arial" w:cs="Arial"/>
                <w:bCs/>
                <w:spacing w:val="-3"/>
              </w:rPr>
              <w:t>ные вопросы в сф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ре обращения л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карственных средств</w:t>
            </w:r>
            <w:r w:rsidRPr="002D1628">
              <w:rPr>
                <w:rFonts w:ascii="Arial" w:hAnsi="Arial" w:cs="Arial"/>
                <w:bCs/>
                <w:spacing w:val="-3"/>
              </w:rPr>
              <w:t xml:space="preserve"> (2/3)</w:t>
            </w:r>
          </w:p>
        </w:tc>
      </w:tr>
      <w:tr w:rsidR="00F04343" w:rsidRPr="002D1628" w14:paraId="660E4210" w14:textId="77777777" w:rsidTr="00003D97">
        <w:tc>
          <w:tcPr>
            <w:tcW w:w="526" w:type="dxa"/>
          </w:tcPr>
          <w:p w14:paraId="572DC80D" w14:textId="77777777" w:rsidR="00F04343" w:rsidRPr="002D1628" w:rsidRDefault="00F04343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5</w:t>
            </w:r>
          </w:p>
        </w:tc>
        <w:tc>
          <w:tcPr>
            <w:tcW w:w="2134" w:type="dxa"/>
            <w:shd w:val="clear" w:color="auto" w:fill="auto"/>
          </w:tcPr>
          <w:p w14:paraId="4A0830CB" w14:textId="77777777" w:rsidR="00F04343" w:rsidRPr="00E84F20" w:rsidRDefault="00F04343" w:rsidP="00F04343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D1628">
              <w:rPr>
                <w:rFonts w:ascii="Arial" w:hAnsi="Arial" w:cs="Arial"/>
              </w:rPr>
              <w:t xml:space="preserve">ПК-3 – </w:t>
            </w:r>
            <w:r>
              <w:rPr>
                <w:rFonts w:ascii="Arial" w:hAnsi="Arial" w:cs="Arial"/>
                <w:lang w:eastAsia="en-US"/>
              </w:rPr>
              <w:t>способность анализировать и обобщать особе</w:t>
            </w:r>
            <w:r>
              <w:rPr>
                <w:rFonts w:ascii="Arial" w:hAnsi="Arial" w:cs="Arial"/>
                <w:lang w:eastAsia="en-US"/>
              </w:rPr>
              <w:t>н</w:t>
            </w:r>
            <w:r>
              <w:rPr>
                <w:rFonts w:ascii="Arial" w:hAnsi="Arial" w:cs="Arial"/>
                <w:lang w:eastAsia="en-US"/>
              </w:rPr>
              <w:t>ности применения принципов марк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тинга и менеджме</w:t>
            </w:r>
            <w:r>
              <w:rPr>
                <w:rFonts w:ascii="Arial" w:hAnsi="Arial" w:cs="Arial"/>
                <w:lang w:eastAsia="en-US"/>
              </w:rPr>
              <w:t>н</w:t>
            </w:r>
            <w:r>
              <w:rPr>
                <w:rFonts w:ascii="Arial" w:hAnsi="Arial" w:cs="Arial"/>
                <w:lang w:eastAsia="en-US"/>
              </w:rPr>
              <w:t>та в сфере обращ</w:t>
            </w:r>
            <w:r>
              <w:rPr>
                <w:rFonts w:ascii="Arial" w:hAnsi="Arial" w:cs="Arial"/>
                <w:lang w:eastAsia="en-US"/>
              </w:rPr>
              <w:t>е</w:t>
            </w:r>
            <w:r>
              <w:rPr>
                <w:rFonts w:ascii="Arial" w:hAnsi="Arial" w:cs="Arial"/>
                <w:lang w:eastAsia="en-US"/>
              </w:rPr>
              <w:t>ния лекарственных средств</w:t>
            </w:r>
          </w:p>
          <w:p w14:paraId="12608BCB" w14:textId="7BAD7FAE" w:rsidR="00F04343" w:rsidRPr="002D1628" w:rsidRDefault="00F04343" w:rsidP="00455F3D">
            <w:pPr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10228" w:type="dxa"/>
            <w:shd w:val="clear" w:color="auto" w:fill="auto"/>
          </w:tcPr>
          <w:p w14:paraId="62E8824D" w14:textId="77777777" w:rsidR="00F04343" w:rsidRPr="002D1628" w:rsidRDefault="00F04343" w:rsidP="00F04343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ЗНАТЬ:</w:t>
            </w:r>
          </w:p>
          <w:p w14:paraId="0CDB9C77" w14:textId="77777777" w:rsidR="00F04343" w:rsidRPr="00F56BFF" w:rsidRDefault="00F04343" w:rsidP="00F04343">
            <w:pPr>
              <w:pStyle w:val="aff7"/>
              <w:numPr>
                <w:ilvl w:val="0"/>
                <w:numId w:val="35"/>
              </w:numPr>
              <w:tabs>
                <w:tab w:val="left" w:pos="426"/>
              </w:tabs>
              <w:ind w:left="33" w:hanging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особенности маркетинга и менеджмента при осуществлении фармацевтической деятельности; </w:t>
            </w:r>
          </w:p>
          <w:p w14:paraId="600E4890" w14:textId="77777777" w:rsidR="00F04343" w:rsidRPr="00F56BFF" w:rsidRDefault="00F04343" w:rsidP="00F04343">
            <w:pPr>
              <w:pStyle w:val="aff7"/>
              <w:numPr>
                <w:ilvl w:val="0"/>
                <w:numId w:val="35"/>
              </w:numPr>
              <w:tabs>
                <w:tab w:val="left" w:pos="426"/>
              </w:tabs>
              <w:ind w:left="33" w:hanging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6BFF">
              <w:rPr>
                <w:rFonts w:ascii="Arial" w:hAnsi="Arial" w:cs="Arial"/>
                <w:sz w:val="20"/>
                <w:szCs w:val="20"/>
                <w:lang w:eastAsia="en-US"/>
              </w:rPr>
              <w:t>особенности организации лекарственного обеспечения населения в условиях ОМС;</w:t>
            </w:r>
          </w:p>
          <w:p w14:paraId="1F029328" w14:textId="77777777" w:rsidR="00F04343" w:rsidRPr="00F56BFF" w:rsidRDefault="00F04343" w:rsidP="00F04343">
            <w:pPr>
              <w:ind w:left="33" w:hanging="33"/>
              <w:jc w:val="both"/>
              <w:rPr>
                <w:rFonts w:ascii="Arial" w:hAnsi="Arial" w:cs="Arial"/>
                <w:lang w:eastAsia="en-US"/>
              </w:rPr>
            </w:pPr>
            <w:r w:rsidRPr="00F56BFF">
              <w:rPr>
                <w:rFonts w:ascii="Arial" w:hAnsi="Arial" w:cs="Arial"/>
                <w:lang w:eastAsia="en-US"/>
              </w:rPr>
              <w:t>- содержание и этапы исследования фармацевтического рынка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14:paraId="40D42D03" w14:textId="77777777" w:rsidR="00F04343" w:rsidRPr="002D1628" w:rsidRDefault="00F04343" w:rsidP="00F04343">
            <w:pPr>
              <w:jc w:val="both"/>
              <w:rPr>
                <w:rFonts w:ascii="Arial" w:hAnsi="Arial" w:cs="Arial"/>
                <w:bCs/>
                <w:spacing w:val="-3"/>
              </w:rPr>
            </w:pPr>
            <w:r w:rsidRPr="002D1628">
              <w:rPr>
                <w:rFonts w:ascii="Arial" w:hAnsi="Arial" w:cs="Arial"/>
                <w:bCs/>
                <w:spacing w:val="-3"/>
              </w:rPr>
              <w:t>УМЕТЬ:</w:t>
            </w:r>
          </w:p>
          <w:p w14:paraId="26CFB0DF" w14:textId="77777777" w:rsidR="00F04343" w:rsidRPr="00A531C0" w:rsidRDefault="00F04343" w:rsidP="00F04343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анализировать и проектировать управленческий процесс фармацевтических организаций, испол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ь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зовать наиболее эффективные методы и средства его организации; </w:t>
            </w:r>
          </w:p>
          <w:p w14:paraId="08C11A41" w14:textId="77777777" w:rsidR="00F04343" w:rsidRPr="00A531C0" w:rsidRDefault="00F04343" w:rsidP="00F04343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применять знания по организации лекарственного обеспечения в условиям ОМС в формировании конкурентных преимуществ  фармацевтических организаций;</w:t>
            </w:r>
          </w:p>
          <w:p w14:paraId="7318EEC6" w14:textId="77777777" w:rsidR="00F04343" w:rsidRPr="00A531C0" w:rsidRDefault="00F04343" w:rsidP="00F04343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формировать программы исследования фармацевтических организаций по областям исследов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а</w:t>
            </w:r>
            <w:r w:rsidRPr="00A531C0">
              <w:rPr>
                <w:rFonts w:ascii="Arial" w:hAnsi="Arial" w:cs="Arial"/>
                <w:sz w:val="20"/>
                <w:szCs w:val="20"/>
                <w:lang w:eastAsia="en-US"/>
              </w:rPr>
              <w:t>ния паспорта научной специальности.</w:t>
            </w:r>
          </w:p>
          <w:p w14:paraId="1E8D26DB" w14:textId="77777777" w:rsidR="00F04343" w:rsidRPr="00781CCE" w:rsidRDefault="00F04343" w:rsidP="00F04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3"/>
              </w:rPr>
            </w:pPr>
            <w:r w:rsidRPr="00781CCE">
              <w:rPr>
                <w:rFonts w:ascii="Arial" w:hAnsi="Arial" w:cs="Arial"/>
                <w:bCs/>
                <w:spacing w:val="-3"/>
              </w:rPr>
              <w:t>ВЛАДЕТЬ:</w:t>
            </w:r>
          </w:p>
          <w:p w14:paraId="28185C07" w14:textId="77777777" w:rsidR="00F04343" w:rsidRPr="00482B5F" w:rsidRDefault="00F04343" w:rsidP="00F04343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2B5F">
              <w:rPr>
                <w:rFonts w:ascii="Arial" w:hAnsi="Arial" w:cs="Arial"/>
                <w:sz w:val="20"/>
                <w:szCs w:val="20"/>
                <w:lang w:eastAsia="en-US"/>
              </w:rPr>
              <w:t>умениями по проектированию фармацевтических организаций;</w:t>
            </w:r>
          </w:p>
          <w:p w14:paraId="498F426C" w14:textId="77777777" w:rsidR="00F04343" w:rsidRPr="00482B5F" w:rsidRDefault="00F04343" w:rsidP="00F04343">
            <w:pPr>
              <w:pStyle w:val="aff7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rFonts w:ascii="Arial" w:hAnsi="Arial" w:cs="Arial"/>
                <w:bCs/>
                <w:spacing w:val="-3"/>
                <w:sz w:val="20"/>
                <w:szCs w:val="20"/>
              </w:rPr>
            </w:pPr>
            <w:r w:rsidRPr="00482B5F">
              <w:rPr>
                <w:rFonts w:ascii="Arial" w:hAnsi="Arial" w:cs="Arial"/>
                <w:sz w:val="20"/>
                <w:szCs w:val="20"/>
                <w:lang w:eastAsia="en-US"/>
              </w:rPr>
              <w:t>навыками исследования фармацевтического рынка;</w:t>
            </w:r>
          </w:p>
          <w:p w14:paraId="441AC948" w14:textId="17F406D3" w:rsidR="00F04343" w:rsidRPr="002D1628" w:rsidRDefault="00F04343" w:rsidP="00455F3D">
            <w:pPr>
              <w:jc w:val="both"/>
              <w:outlineLvl w:val="1"/>
              <w:rPr>
                <w:rFonts w:ascii="Arial" w:hAnsi="Arial" w:cs="Arial"/>
                <w:bCs/>
                <w:spacing w:val="-3"/>
              </w:rPr>
            </w:pPr>
            <w:r w:rsidRPr="00482B5F">
              <w:rPr>
                <w:rFonts w:ascii="Arial" w:hAnsi="Arial" w:cs="Arial"/>
                <w:lang w:eastAsia="en-US"/>
              </w:rPr>
              <w:t xml:space="preserve"> разработке рациональных и эффективных управленческих решений в области организации фармацевт</w:t>
            </w:r>
            <w:r w:rsidRPr="00482B5F">
              <w:rPr>
                <w:rFonts w:ascii="Arial" w:hAnsi="Arial" w:cs="Arial"/>
                <w:lang w:eastAsia="en-US"/>
              </w:rPr>
              <w:t>и</w:t>
            </w:r>
            <w:r w:rsidRPr="00482B5F">
              <w:rPr>
                <w:rFonts w:ascii="Arial" w:hAnsi="Arial" w:cs="Arial"/>
                <w:lang w:eastAsia="en-US"/>
              </w:rPr>
              <w:t>ческого дела.</w:t>
            </w:r>
          </w:p>
        </w:tc>
        <w:tc>
          <w:tcPr>
            <w:tcW w:w="2134" w:type="dxa"/>
            <w:shd w:val="clear" w:color="auto" w:fill="auto"/>
          </w:tcPr>
          <w:p w14:paraId="5685DD4A" w14:textId="77777777" w:rsidR="00F04343" w:rsidRDefault="00F04343" w:rsidP="00FD07DE">
            <w:pPr>
              <w:jc w:val="both"/>
              <w:rPr>
                <w:rFonts w:ascii="Arial" w:hAnsi="Arial" w:cs="Arial"/>
                <w:bCs/>
                <w:spacing w:val="-3"/>
              </w:rPr>
            </w:pPr>
          </w:p>
          <w:p w14:paraId="7366C0C8" w14:textId="77777777" w:rsidR="00B67E9C" w:rsidRDefault="00B67E9C" w:rsidP="00B67E9C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Б1.В.ОД.3 Орган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зация фармацевт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ческого дела (3/4)</w:t>
            </w:r>
          </w:p>
          <w:p w14:paraId="47FEBF87" w14:textId="77777777" w:rsidR="00B67E9C" w:rsidRDefault="00B67E9C" w:rsidP="00B67E9C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Б1.В.ДВ.1.1 Марк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тинговые исслед</w:t>
            </w:r>
            <w:r>
              <w:rPr>
                <w:rFonts w:ascii="Arial" w:hAnsi="Arial" w:cs="Arial"/>
                <w:bCs/>
                <w:spacing w:val="-3"/>
              </w:rPr>
              <w:t>о</w:t>
            </w:r>
            <w:r>
              <w:rPr>
                <w:rFonts w:ascii="Arial" w:hAnsi="Arial" w:cs="Arial"/>
                <w:bCs/>
                <w:spacing w:val="-3"/>
              </w:rPr>
              <w:t xml:space="preserve">вания 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фарамцевт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ческого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рынка (2/3)</w:t>
            </w:r>
          </w:p>
          <w:p w14:paraId="13067616" w14:textId="77777777" w:rsidR="00B67E9C" w:rsidRDefault="00B67E9C" w:rsidP="00B67E9C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Б1.В.ДВ.1.2 Основы информационного менеджмента в фармации(2/3)</w:t>
            </w:r>
          </w:p>
          <w:p w14:paraId="79ECEDE0" w14:textId="77777777" w:rsidR="00B67E9C" w:rsidRDefault="00B67E9C" w:rsidP="00B67E9C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Б3 Научные иссл</w:t>
            </w:r>
            <w:r>
              <w:rPr>
                <w:rFonts w:ascii="Arial" w:hAnsi="Arial" w:cs="Arial"/>
                <w:bCs/>
                <w:spacing w:val="-3"/>
              </w:rPr>
              <w:t>е</w:t>
            </w:r>
            <w:r>
              <w:rPr>
                <w:rFonts w:ascii="Arial" w:hAnsi="Arial" w:cs="Arial"/>
                <w:bCs/>
                <w:spacing w:val="-3"/>
              </w:rPr>
              <w:t>дования (1-3/1-4)</w:t>
            </w:r>
          </w:p>
          <w:p w14:paraId="69BF2C2A" w14:textId="116E99F2" w:rsidR="00F04343" w:rsidRPr="00FD07DE" w:rsidRDefault="00B67E9C" w:rsidP="00B67E9C">
            <w:pPr>
              <w:jc w:val="both"/>
              <w:rPr>
                <w:rFonts w:ascii="Arial" w:hAnsi="Arial" w:cs="Arial"/>
                <w:bCs/>
                <w:spacing w:val="-3"/>
                <w:highlight w:val="cyan"/>
              </w:rPr>
            </w:pPr>
            <w:r>
              <w:rPr>
                <w:rFonts w:ascii="Arial" w:hAnsi="Arial" w:cs="Arial"/>
                <w:bCs/>
                <w:spacing w:val="-3"/>
              </w:rPr>
              <w:t>Б3.3 Научно-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иссле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>-</w:t>
            </w:r>
            <w:proofErr w:type="spellStart"/>
            <w:r>
              <w:rPr>
                <w:rFonts w:ascii="Arial" w:hAnsi="Arial" w:cs="Arial"/>
                <w:bCs/>
                <w:spacing w:val="-3"/>
              </w:rPr>
              <w:t>довательский</w:t>
            </w:r>
            <w:proofErr w:type="spellEnd"/>
            <w:r>
              <w:rPr>
                <w:rFonts w:ascii="Arial" w:hAnsi="Arial" w:cs="Arial"/>
                <w:bCs/>
                <w:spacing w:val="-3"/>
              </w:rPr>
              <w:t xml:space="preserve"> сем</w:t>
            </w:r>
            <w:r>
              <w:rPr>
                <w:rFonts w:ascii="Arial" w:hAnsi="Arial" w:cs="Arial"/>
                <w:bCs/>
                <w:spacing w:val="-3"/>
              </w:rPr>
              <w:t>и</w:t>
            </w:r>
            <w:r>
              <w:rPr>
                <w:rFonts w:ascii="Arial" w:hAnsi="Arial" w:cs="Arial"/>
                <w:bCs/>
                <w:spacing w:val="-3"/>
              </w:rPr>
              <w:t>нар (1-3)</w:t>
            </w:r>
          </w:p>
        </w:tc>
      </w:tr>
      <w:tr w:rsidR="0070329C" w:rsidRPr="002D1628" w14:paraId="1D8D1333" w14:textId="77777777" w:rsidTr="0070329C">
        <w:tc>
          <w:tcPr>
            <w:tcW w:w="526" w:type="dxa"/>
          </w:tcPr>
          <w:p w14:paraId="089F622A" w14:textId="48265AA7" w:rsidR="0070329C" w:rsidRPr="002D1628" w:rsidRDefault="0070329C" w:rsidP="00455F3D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6</w:t>
            </w:r>
          </w:p>
        </w:tc>
        <w:tc>
          <w:tcPr>
            <w:tcW w:w="14496" w:type="dxa"/>
            <w:gridSpan w:val="3"/>
            <w:shd w:val="clear" w:color="auto" w:fill="auto"/>
          </w:tcPr>
          <w:p w14:paraId="2885514F" w14:textId="56110804" w:rsidR="0070329C" w:rsidRDefault="0070329C" w:rsidP="00FD07DE">
            <w:pPr>
              <w:jc w:val="both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ПК-3,4,5,6 в зависимости от выбранной области исследования аспирантом</w:t>
            </w:r>
          </w:p>
        </w:tc>
      </w:tr>
    </w:tbl>
    <w:p w14:paraId="4C0954DA" w14:textId="77777777" w:rsidR="007639AD" w:rsidRDefault="007639AD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D08FE66" w14:textId="77777777" w:rsidR="006D1874" w:rsidRDefault="006D1874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D14424D" w14:textId="77777777" w:rsidR="006D1874" w:rsidRDefault="006D1874" w:rsidP="00CD7D0B">
      <w:pPr>
        <w:ind w:firstLine="720"/>
        <w:jc w:val="both"/>
        <w:rPr>
          <w:rFonts w:ascii="Arial" w:hAnsi="Arial" w:cs="Arial"/>
          <w:sz w:val="24"/>
          <w:szCs w:val="24"/>
        </w:rPr>
        <w:sectPr w:rsidR="006D1874" w:rsidSect="007639AD">
          <w:pgSz w:w="16838" w:h="11906" w:orient="landscape" w:code="9"/>
          <w:pgMar w:top="567" w:right="1134" w:bottom="1134" w:left="1134" w:header="720" w:footer="720" w:gutter="0"/>
          <w:cols w:space="720"/>
          <w:titlePg/>
        </w:sectPr>
      </w:pPr>
    </w:p>
    <w:p w14:paraId="0D408D78" w14:textId="77777777" w:rsidR="006D1874" w:rsidRDefault="006D1874" w:rsidP="006D1874">
      <w:pPr>
        <w:jc w:val="center"/>
        <w:rPr>
          <w:rFonts w:ascii="Arial" w:hAnsi="Arial" w:cs="Arial"/>
          <w:b/>
          <w:sz w:val="24"/>
          <w:szCs w:val="24"/>
        </w:rPr>
      </w:pPr>
      <w:r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В</w:t>
      </w:r>
    </w:p>
    <w:p w14:paraId="007FF410" w14:textId="77777777" w:rsidR="0056392B" w:rsidRPr="007639AD" w:rsidRDefault="0056392B" w:rsidP="006D18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(обязательное)</w:t>
      </w:r>
    </w:p>
    <w:p w14:paraId="47C2B785" w14:textId="77777777" w:rsidR="006D1874" w:rsidRDefault="006D1874" w:rsidP="006D1874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501DC">
        <w:rPr>
          <w:rFonts w:ascii="Arial" w:hAnsi="Arial" w:cs="Arial"/>
          <w:b/>
          <w:sz w:val="24"/>
          <w:szCs w:val="24"/>
        </w:rPr>
        <w:t xml:space="preserve">Форма титульного листа </w:t>
      </w:r>
      <w:r>
        <w:rPr>
          <w:rFonts w:ascii="Arial" w:hAnsi="Arial" w:cs="Arial"/>
          <w:b/>
          <w:sz w:val="24"/>
          <w:szCs w:val="24"/>
        </w:rPr>
        <w:t>научно-квалификационной работы</w:t>
      </w:r>
    </w:p>
    <w:p w14:paraId="14073B84" w14:textId="77777777" w:rsidR="006D1874" w:rsidRPr="00D501DC" w:rsidRDefault="006D1874" w:rsidP="006D1874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7482FFDB" w14:textId="77777777" w:rsidR="006D1874" w:rsidRPr="008E0B58" w:rsidRDefault="006D1874" w:rsidP="006D1874">
      <w:pPr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8E0B58">
        <w:rPr>
          <w:rFonts w:ascii="Arial" w:hAnsi="Arial" w:cs="Arial"/>
          <w:sz w:val="24"/>
          <w:szCs w:val="24"/>
        </w:rPr>
        <w:t>МИНОБРНАУКИ РОССИИ</w:t>
      </w:r>
    </w:p>
    <w:p w14:paraId="609E6AA5" w14:textId="77777777" w:rsidR="006D1874" w:rsidRPr="008E0B58" w:rsidRDefault="006D1874" w:rsidP="006D1874">
      <w:pPr>
        <w:jc w:val="center"/>
        <w:rPr>
          <w:rFonts w:ascii="Arial" w:hAnsi="Arial" w:cs="Arial"/>
          <w:b/>
          <w:spacing w:val="-20"/>
        </w:rPr>
      </w:pPr>
      <w:r w:rsidRPr="008E0B58">
        <w:rPr>
          <w:rFonts w:ascii="Arial" w:hAnsi="Arial" w:cs="Arial"/>
          <w:b/>
          <w:spacing w:val="-20"/>
        </w:rPr>
        <w:t xml:space="preserve">ФЕДЕРАЛЬНОЕ ГОСУДАРСТВЕННОЕ  БЮДЖЕТНОЕ ОБРАЗОВАТЕЛЬНОЕ УЧРЕЖДЕНИЕ </w:t>
      </w:r>
    </w:p>
    <w:p w14:paraId="386E1FF9" w14:textId="77777777" w:rsidR="006D1874" w:rsidRPr="008E0B58" w:rsidRDefault="006D1874" w:rsidP="006D1874">
      <w:pPr>
        <w:jc w:val="center"/>
        <w:rPr>
          <w:rFonts w:ascii="Arial" w:hAnsi="Arial" w:cs="Arial"/>
          <w:b/>
          <w:spacing w:val="-20"/>
        </w:rPr>
      </w:pPr>
      <w:r w:rsidRPr="008E0B58">
        <w:rPr>
          <w:rFonts w:ascii="Arial" w:hAnsi="Arial" w:cs="Arial"/>
          <w:b/>
          <w:spacing w:val="-20"/>
        </w:rPr>
        <w:t>ВЫСШЕГО ОБРАЗОВАНИЯ</w:t>
      </w:r>
    </w:p>
    <w:p w14:paraId="73CD59BD" w14:textId="77777777" w:rsidR="006D1874" w:rsidRPr="008E0B58" w:rsidRDefault="006D1874" w:rsidP="006D1874">
      <w:pPr>
        <w:jc w:val="center"/>
        <w:rPr>
          <w:rFonts w:ascii="Arial" w:hAnsi="Arial" w:cs="Arial"/>
          <w:b/>
          <w:sz w:val="24"/>
          <w:szCs w:val="24"/>
        </w:rPr>
      </w:pPr>
      <w:r w:rsidRPr="008E0B58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14:paraId="27F89009" w14:textId="77777777" w:rsidR="006D1874" w:rsidRPr="00172FA7" w:rsidRDefault="006D1874" w:rsidP="006D1874">
      <w:pPr>
        <w:jc w:val="center"/>
        <w:rPr>
          <w:rFonts w:ascii="Arial" w:hAnsi="Arial" w:cs="Arial"/>
          <w:b/>
          <w:sz w:val="24"/>
          <w:szCs w:val="24"/>
        </w:rPr>
      </w:pPr>
      <w:r w:rsidRPr="008E0B58">
        <w:rPr>
          <w:rFonts w:ascii="Arial" w:hAnsi="Arial" w:cs="Arial"/>
          <w:b/>
          <w:sz w:val="24"/>
          <w:szCs w:val="24"/>
        </w:rPr>
        <w:t>(ФГБОУ ВО «ВГУ»)</w:t>
      </w:r>
    </w:p>
    <w:p w14:paraId="05BA8429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5F6CD908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6DCEF453" w14:textId="77777777" w:rsidR="006D1874" w:rsidRPr="00645415" w:rsidRDefault="007A623E" w:rsidP="006D1874">
      <w:pPr>
        <w:pStyle w:val="af6"/>
        <w:jc w:val="center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Фармацевтический факультет</w:t>
      </w:r>
    </w:p>
    <w:p w14:paraId="37800DFD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46A563DF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  <w:r w:rsidRPr="00645415">
        <w:rPr>
          <w:rFonts w:ascii="Arial" w:hAnsi="Arial" w:cs="Arial"/>
          <w:sz w:val="24"/>
          <w:szCs w:val="24"/>
        </w:rPr>
        <w:t xml:space="preserve">Кафедра </w:t>
      </w:r>
      <w:r w:rsidR="007A623E">
        <w:rPr>
          <w:rFonts w:ascii="Arial" w:hAnsi="Arial" w:cs="Arial"/>
          <w:sz w:val="24"/>
          <w:szCs w:val="24"/>
          <w:lang w:val="ru-RU"/>
        </w:rPr>
        <w:t>управления и экономики фармации и фармакогнозии</w:t>
      </w:r>
    </w:p>
    <w:p w14:paraId="51F54E5B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4ACBEBEC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0C26A809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420918F1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720EADD0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382F03B7" w14:textId="77777777" w:rsidR="006D1874" w:rsidRPr="00645415" w:rsidRDefault="006D1874" w:rsidP="006D1874">
      <w:pPr>
        <w:jc w:val="center"/>
        <w:rPr>
          <w:rFonts w:ascii="Arial" w:hAnsi="Arial" w:cs="Arial"/>
          <w:i/>
          <w:sz w:val="24"/>
          <w:szCs w:val="24"/>
        </w:rPr>
      </w:pPr>
      <w:r w:rsidRPr="00645415">
        <w:rPr>
          <w:rFonts w:ascii="Arial" w:hAnsi="Arial" w:cs="Arial"/>
          <w:i/>
          <w:sz w:val="24"/>
          <w:szCs w:val="24"/>
        </w:rPr>
        <w:t xml:space="preserve">&lt;Тема </w:t>
      </w:r>
      <w:r>
        <w:rPr>
          <w:rFonts w:ascii="Arial" w:hAnsi="Arial" w:cs="Arial"/>
          <w:i/>
          <w:sz w:val="24"/>
          <w:szCs w:val="24"/>
        </w:rPr>
        <w:t>научно-квалифи</w:t>
      </w:r>
      <w:r w:rsidRPr="00645415">
        <w:rPr>
          <w:rFonts w:ascii="Arial" w:hAnsi="Arial" w:cs="Arial"/>
          <w:i/>
          <w:sz w:val="24"/>
          <w:szCs w:val="24"/>
        </w:rPr>
        <w:t>кационной работы&gt;</w:t>
      </w:r>
    </w:p>
    <w:p w14:paraId="7EAE66C2" w14:textId="77777777" w:rsidR="006D1874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A9142B" w14:textId="77777777" w:rsidR="006D1874" w:rsidRPr="00B36B71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Научно-квалификационная работа</w:t>
      </w:r>
    </w:p>
    <w:p w14:paraId="08777A7C" w14:textId="77777777" w:rsidR="006D1874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AA297BF" w14:textId="77777777" w:rsidR="006D1874" w:rsidRPr="006D1874" w:rsidRDefault="007A623E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подготовки 33</w:t>
      </w:r>
      <w:r w:rsidR="006D1874" w:rsidRPr="006D1874">
        <w:rPr>
          <w:rFonts w:ascii="Arial" w:hAnsi="Arial" w:cs="Arial"/>
          <w:sz w:val="24"/>
          <w:szCs w:val="24"/>
        </w:rPr>
        <w:t xml:space="preserve">.06.01 </w:t>
      </w:r>
      <w:r>
        <w:rPr>
          <w:rFonts w:ascii="Arial" w:hAnsi="Arial" w:cs="Arial"/>
          <w:sz w:val="24"/>
          <w:szCs w:val="24"/>
        </w:rPr>
        <w:t>Фармация</w:t>
      </w:r>
    </w:p>
    <w:p w14:paraId="7AA47D22" w14:textId="77777777" w:rsidR="006D1874" w:rsidRPr="006D1874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618022" w14:textId="77777777" w:rsidR="006D1874" w:rsidRPr="006D1874" w:rsidRDefault="007A623E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Направленность 14.04.03</w:t>
      </w:r>
      <w:r w:rsidR="006D1874" w:rsidRPr="006D187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организация фармацевтического дела</w:t>
      </w:r>
    </w:p>
    <w:p w14:paraId="1E7D58B8" w14:textId="77777777" w:rsidR="006D1874" w:rsidRPr="00645415" w:rsidRDefault="006D1874" w:rsidP="006D1874">
      <w:pPr>
        <w:rPr>
          <w:rFonts w:ascii="Arial" w:hAnsi="Arial" w:cs="Arial"/>
          <w:sz w:val="24"/>
          <w:szCs w:val="24"/>
        </w:rPr>
      </w:pPr>
    </w:p>
    <w:p w14:paraId="49C13F71" w14:textId="77777777" w:rsidR="006D1874" w:rsidRPr="00645415" w:rsidRDefault="006D1874" w:rsidP="006D1874">
      <w:pPr>
        <w:spacing w:before="840" w:after="36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>Допущен</w:t>
      </w:r>
      <w:r>
        <w:rPr>
          <w:rFonts w:ascii="Arial" w:hAnsi="Arial" w:cs="Arial"/>
          <w:sz w:val="24"/>
          <w:szCs w:val="24"/>
        </w:rPr>
        <w:t>а</w:t>
      </w:r>
      <w:r w:rsidRPr="00645415">
        <w:rPr>
          <w:rFonts w:ascii="Arial" w:hAnsi="Arial" w:cs="Arial"/>
          <w:sz w:val="24"/>
          <w:szCs w:val="24"/>
        </w:rPr>
        <w:t xml:space="preserve"> к защите в ГЭК</w:t>
      </w:r>
      <w:r w:rsidRPr="00645415">
        <w:rPr>
          <w:rFonts w:ascii="Arial" w:hAnsi="Arial" w:cs="Arial"/>
          <w:sz w:val="24"/>
          <w:szCs w:val="24"/>
        </w:rPr>
        <w:tab/>
        <w:t>__.__.20__</w:t>
      </w:r>
    </w:p>
    <w:p w14:paraId="15ABBF86" w14:textId="77777777" w:rsidR="006D1874" w:rsidRPr="00645415" w:rsidRDefault="006D1874" w:rsidP="006D1874">
      <w:pPr>
        <w:spacing w:before="840" w:after="360"/>
        <w:rPr>
          <w:rFonts w:ascii="Arial" w:hAnsi="Arial" w:cs="Arial"/>
          <w:sz w:val="24"/>
          <w:szCs w:val="24"/>
        </w:rPr>
      </w:pPr>
    </w:p>
    <w:p w14:paraId="78DF399D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 xml:space="preserve">Зав. кафедрой 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 xml:space="preserve">Подпись&gt; </w:t>
      </w:r>
      <w:r w:rsidRPr="00645415">
        <w:rPr>
          <w:rFonts w:ascii="Arial" w:hAnsi="Arial" w:cs="Arial"/>
          <w:i/>
          <w:sz w:val="22"/>
          <w:szCs w:val="22"/>
        </w:rPr>
        <w:tab/>
        <w:t>&lt;ученая степень, звание&gt;</w:t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 &gt;</w:t>
      </w:r>
    </w:p>
    <w:p w14:paraId="26B2363F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>Обучающийся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 xml:space="preserve">Подпись&gt; </w:t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подписи&gt;</w:t>
      </w:r>
    </w:p>
    <w:p w14:paraId="1DD7CC41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 xml:space="preserve">Руководитель   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>Подпись&gt;</w:t>
      </w:r>
      <w:r w:rsidRPr="00645415">
        <w:rPr>
          <w:rFonts w:ascii="Arial" w:hAnsi="Arial" w:cs="Arial"/>
          <w:i/>
          <w:sz w:val="22"/>
          <w:szCs w:val="22"/>
        </w:rPr>
        <w:tab/>
        <w:t>&lt;ученая степень, звание&gt;</w:t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подписи&gt;</w:t>
      </w:r>
    </w:p>
    <w:p w14:paraId="7AC3AA62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3F6C6A76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3D3D0A42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69BF5433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6C0E1AA4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7420F7EA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2FD3D368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6C61F8F2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059856A7" w14:textId="77777777" w:rsidR="006D1874" w:rsidRPr="006D1874" w:rsidRDefault="006D1874" w:rsidP="006D18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1874">
        <w:rPr>
          <w:rFonts w:ascii="Arial" w:hAnsi="Arial" w:cs="Arial"/>
          <w:sz w:val="24"/>
          <w:szCs w:val="24"/>
        </w:rPr>
        <w:t>Воронеж</w:t>
      </w:r>
      <w:r>
        <w:rPr>
          <w:rFonts w:ascii="Arial" w:hAnsi="Arial" w:cs="Arial"/>
          <w:sz w:val="24"/>
          <w:szCs w:val="24"/>
        </w:rPr>
        <w:t xml:space="preserve"> </w:t>
      </w:r>
      <w:r w:rsidRPr="006D1874">
        <w:rPr>
          <w:rFonts w:ascii="Arial" w:hAnsi="Arial" w:cs="Arial"/>
          <w:bCs/>
          <w:sz w:val="24"/>
          <w:szCs w:val="24"/>
        </w:rPr>
        <w:t>20__</w:t>
      </w:r>
    </w:p>
    <w:p w14:paraId="4040E629" w14:textId="77777777" w:rsidR="006D1874" w:rsidRDefault="006D1874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4CA9428" w14:textId="77777777" w:rsidR="006D1874" w:rsidRDefault="009A44B7" w:rsidP="009A4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D1874"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 w:rsidR="006D1874">
        <w:rPr>
          <w:rFonts w:ascii="Arial" w:hAnsi="Arial" w:cs="Arial"/>
          <w:b/>
          <w:sz w:val="24"/>
          <w:szCs w:val="24"/>
        </w:rPr>
        <w:t>Г</w:t>
      </w:r>
    </w:p>
    <w:p w14:paraId="3AA26D2B" w14:textId="77777777" w:rsidR="0056392B" w:rsidRPr="007639AD" w:rsidRDefault="0056392B" w:rsidP="006D18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(обязательное)</w:t>
      </w:r>
    </w:p>
    <w:p w14:paraId="0442CBAA" w14:textId="77777777" w:rsidR="006D1874" w:rsidRDefault="006D1874" w:rsidP="006D1874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501DC">
        <w:rPr>
          <w:rFonts w:ascii="Arial" w:hAnsi="Arial" w:cs="Arial"/>
          <w:b/>
          <w:sz w:val="24"/>
          <w:szCs w:val="24"/>
        </w:rPr>
        <w:t xml:space="preserve">Форма титульного листа </w:t>
      </w:r>
      <w:r>
        <w:rPr>
          <w:rFonts w:ascii="Arial" w:hAnsi="Arial" w:cs="Arial"/>
          <w:b/>
          <w:sz w:val="24"/>
          <w:szCs w:val="24"/>
        </w:rPr>
        <w:t>научно</w:t>
      </w:r>
      <w:r>
        <w:rPr>
          <w:rFonts w:ascii="Arial" w:hAnsi="Arial" w:cs="Arial"/>
          <w:b/>
          <w:sz w:val="24"/>
          <w:szCs w:val="24"/>
          <w:lang w:val="ru-RU"/>
        </w:rPr>
        <w:t>го доклада</w:t>
      </w:r>
    </w:p>
    <w:p w14:paraId="118BDF59" w14:textId="77777777" w:rsidR="006D1874" w:rsidRPr="00D501DC" w:rsidRDefault="006D1874" w:rsidP="006D1874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E0421B7" w14:textId="77777777" w:rsidR="006D1874" w:rsidRPr="008E0B58" w:rsidRDefault="006D1874" w:rsidP="006D1874">
      <w:pPr>
        <w:tabs>
          <w:tab w:val="left" w:pos="180"/>
        </w:tabs>
        <w:jc w:val="center"/>
        <w:rPr>
          <w:rFonts w:ascii="Arial" w:hAnsi="Arial" w:cs="Arial"/>
          <w:sz w:val="24"/>
          <w:szCs w:val="24"/>
        </w:rPr>
      </w:pPr>
      <w:r w:rsidRPr="008E0B58">
        <w:rPr>
          <w:rFonts w:ascii="Arial" w:hAnsi="Arial" w:cs="Arial"/>
          <w:sz w:val="24"/>
          <w:szCs w:val="24"/>
        </w:rPr>
        <w:t>МИНОБРНАУКИ РОССИИ</w:t>
      </w:r>
    </w:p>
    <w:p w14:paraId="3F8E2ECA" w14:textId="77777777" w:rsidR="006D1874" w:rsidRPr="008E0B58" w:rsidRDefault="006D1874" w:rsidP="006D1874">
      <w:pPr>
        <w:jc w:val="center"/>
        <w:rPr>
          <w:rFonts w:ascii="Arial" w:hAnsi="Arial" w:cs="Arial"/>
          <w:b/>
          <w:spacing w:val="-20"/>
        </w:rPr>
      </w:pPr>
      <w:r w:rsidRPr="008E0B58">
        <w:rPr>
          <w:rFonts w:ascii="Arial" w:hAnsi="Arial" w:cs="Arial"/>
          <w:b/>
          <w:spacing w:val="-20"/>
        </w:rPr>
        <w:t xml:space="preserve">ФЕДЕРАЛЬНОЕ ГОСУДАРСТВЕННОЕ  БЮДЖЕТНОЕ ОБРАЗОВАТЕЛЬНОЕ УЧРЕЖДЕНИЕ </w:t>
      </w:r>
    </w:p>
    <w:p w14:paraId="4CA5D5E5" w14:textId="77777777" w:rsidR="006D1874" w:rsidRPr="008E0B58" w:rsidRDefault="006D1874" w:rsidP="006D1874">
      <w:pPr>
        <w:jc w:val="center"/>
        <w:rPr>
          <w:rFonts w:ascii="Arial" w:hAnsi="Arial" w:cs="Arial"/>
          <w:b/>
          <w:spacing w:val="-20"/>
        </w:rPr>
      </w:pPr>
      <w:r w:rsidRPr="008E0B58">
        <w:rPr>
          <w:rFonts w:ascii="Arial" w:hAnsi="Arial" w:cs="Arial"/>
          <w:b/>
          <w:spacing w:val="-20"/>
        </w:rPr>
        <w:t>ВЫСШЕГО ОБРАЗОВАНИЯ</w:t>
      </w:r>
    </w:p>
    <w:p w14:paraId="110B9C38" w14:textId="77777777" w:rsidR="006D1874" w:rsidRPr="008E0B58" w:rsidRDefault="006D1874" w:rsidP="006D1874">
      <w:pPr>
        <w:jc w:val="center"/>
        <w:rPr>
          <w:rFonts w:ascii="Arial" w:hAnsi="Arial" w:cs="Arial"/>
          <w:b/>
          <w:sz w:val="24"/>
          <w:szCs w:val="24"/>
        </w:rPr>
      </w:pPr>
      <w:r w:rsidRPr="008E0B58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14:paraId="0574C4A6" w14:textId="77777777" w:rsidR="006D1874" w:rsidRPr="00172FA7" w:rsidRDefault="006D1874" w:rsidP="006D1874">
      <w:pPr>
        <w:jc w:val="center"/>
        <w:rPr>
          <w:rFonts w:ascii="Arial" w:hAnsi="Arial" w:cs="Arial"/>
          <w:b/>
          <w:sz w:val="24"/>
          <w:szCs w:val="24"/>
        </w:rPr>
      </w:pPr>
      <w:r w:rsidRPr="008E0B58">
        <w:rPr>
          <w:rFonts w:ascii="Arial" w:hAnsi="Arial" w:cs="Arial"/>
          <w:b/>
          <w:sz w:val="24"/>
          <w:szCs w:val="24"/>
        </w:rPr>
        <w:t>(ФГБОУ ВО «ВГУ»)</w:t>
      </w:r>
    </w:p>
    <w:p w14:paraId="6BA8BF89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43C8E38E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0CCE90F0" w14:textId="77777777" w:rsidR="006D1874" w:rsidRPr="00645415" w:rsidRDefault="00E7704C" w:rsidP="006D1874">
      <w:pPr>
        <w:pStyle w:val="af6"/>
        <w:jc w:val="center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Фармацевтический факультет</w:t>
      </w:r>
    </w:p>
    <w:p w14:paraId="6B9AEC33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31645664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  <w:r w:rsidRPr="00645415">
        <w:rPr>
          <w:rFonts w:ascii="Arial" w:hAnsi="Arial" w:cs="Arial"/>
          <w:sz w:val="24"/>
          <w:szCs w:val="24"/>
        </w:rPr>
        <w:t xml:space="preserve">Кафедра </w:t>
      </w:r>
      <w:r w:rsidR="00E7704C">
        <w:rPr>
          <w:rFonts w:ascii="Arial" w:hAnsi="Arial" w:cs="Arial"/>
          <w:sz w:val="24"/>
          <w:szCs w:val="24"/>
          <w:lang w:val="ru-RU"/>
        </w:rPr>
        <w:t>управления и экономики фармации и фармакогнозии</w:t>
      </w:r>
    </w:p>
    <w:p w14:paraId="71530986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19A159A9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5DF96529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43AABBA6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07ED9C69" w14:textId="77777777" w:rsidR="0056392B" w:rsidRDefault="0056392B" w:rsidP="0056392B">
      <w:pPr>
        <w:pStyle w:val="24"/>
        <w:suppressAutoHyphens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Научный доклад</w:t>
      </w:r>
    </w:p>
    <w:p w14:paraId="41961819" w14:textId="77777777" w:rsidR="0056392B" w:rsidRDefault="0056392B" w:rsidP="0056392B">
      <w:pPr>
        <w:pStyle w:val="24"/>
        <w:suppressAutoHyphens/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выполненной научно-квалификационной работе</w:t>
      </w:r>
    </w:p>
    <w:p w14:paraId="36275A83" w14:textId="77777777" w:rsidR="006D1874" w:rsidRDefault="006D1874" w:rsidP="006D1874">
      <w:pPr>
        <w:pStyle w:val="af6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14:paraId="1EC82EDB" w14:textId="77777777" w:rsidR="006D1874" w:rsidRPr="00645415" w:rsidRDefault="006D1874" w:rsidP="006D1874">
      <w:pPr>
        <w:jc w:val="center"/>
        <w:rPr>
          <w:rFonts w:ascii="Arial" w:hAnsi="Arial" w:cs="Arial"/>
          <w:i/>
          <w:sz w:val="24"/>
          <w:szCs w:val="24"/>
        </w:rPr>
      </w:pPr>
      <w:r w:rsidRPr="00645415">
        <w:rPr>
          <w:rFonts w:ascii="Arial" w:hAnsi="Arial" w:cs="Arial"/>
          <w:i/>
          <w:sz w:val="24"/>
          <w:szCs w:val="24"/>
        </w:rPr>
        <w:t xml:space="preserve">&lt;Тема </w:t>
      </w:r>
      <w:r>
        <w:rPr>
          <w:rFonts w:ascii="Arial" w:hAnsi="Arial" w:cs="Arial"/>
          <w:i/>
          <w:sz w:val="24"/>
          <w:szCs w:val="24"/>
        </w:rPr>
        <w:t>научно-квалифи</w:t>
      </w:r>
      <w:r w:rsidRPr="00645415">
        <w:rPr>
          <w:rFonts w:ascii="Arial" w:hAnsi="Arial" w:cs="Arial"/>
          <w:i/>
          <w:sz w:val="24"/>
          <w:szCs w:val="24"/>
        </w:rPr>
        <w:t>кационной работы&gt;</w:t>
      </w:r>
    </w:p>
    <w:p w14:paraId="00BA442E" w14:textId="77777777" w:rsidR="006D1874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D64A2B" w14:textId="77777777" w:rsidR="006D1874" w:rsidRPr="006D1874" w:rsidRDefault="00E7704C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подготовки 33</w:t>
      </w:r>
      <w:r w:rsidR="006D1874" w:rsidRPr="006D1874">
        <w:rPr>
          <w:rFonts w:ascii="Arial" w:hAnsi="Arial" w:cs="Arial"/>
          <w:sz w:val="24"/>
          <w:szCs w:val="24"/>
        </w:rPr>
        <w:t xml:space="preserve">.06.01 </w:t>
      </w:r>
      <w:r>
        <w:rPr>
          <w:rFonts w:ascii="Arial" w:hAnsi="Arial" w:cs="Arial"/>
          <w:sz w:val="24"/>
          <w:szCs w:val="24"/>
        </w:rPr>
        <w:t>Фармация</w:t>
      </w:r>
    </w:p>
    <w:p w14:paraId="2BE8029B" w14:textId="77777777" w:rsidR="006D1874" w:rsidRPr="006D1874" w:rsidRDefault="006D1874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B8AF02" w14:textId="77777777" w:rsidR="006D1874" w:rsidRPr="006D1874" w:rsidRDefault="00E7704C" w:rsidP="006D1874">
      <w:pPr>
        <w:pStyle w:val="24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Направленность 14.04.03</w:t>
      </w:r>
      <w:r w:rsidR="006D1874" w:rsidRPr="006D187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организация фармацевтического дела</w:t>
      </w:r>
    </w:p>
    <w:p w14:paraId="0E1ED135" w14:textId="77777777" w:rsidR="006D1874" w:rsidRPr="00645415" w:rsidRDefault="006D1874" w:rsidP="006D1874">
      <w:pPr>
        <w:rPr>
          <w:rFonts w:ascii="Arial" w:hAnsi="Arial" w:cs="Arial"/>
          <w:sz w:val="24"/>
          <w:szCs w:val="24"/>
        </w:rPr>
      </w:pPr>
    </w:p>
    <w:p w14:paraId="4F4CA8A8" w14:textId="77777777" w:rsidR="006D1874" w:rsidRPr="00645415" w:rsidRDefault="006D1874" w:rsidP="006D1874">
      <w:pPr>
        <w:spacing w:before="840" w:after="36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>Допущен</w:t>
      </w:r>
      <w:r w:rsidR="0056392B">
        <w:rPr>
          <w:rFonts w:ascii="Arial" w:hAnsi="Arial" w:cs="Arial"/>
          <w:sz w:val="24"/>
          <w:szCs w:val="24"/>
        </w:rPr>
        <w:t>о</w:t>
      </w:r>
      <w:r w:rsidRPr="00645415">
        <w:rPr>
          <w:rFonts w:ascii="Arial" w:hAnsi="Arial" w:cs="Arial"/>
          <w:sz w:val="24"/>
          <w:szCs w:val="24"/>
        </w:rPr>
        <w:t xml:space="preserve"> к </w:t>
      </w:r>
      <w:r w:rsidR="0056392B">
        <w:rPr>
          <w:rFonts w:ascii="Arial" w:hAnsi="Arial" w:cs="Arial"/>
          <w:sz w:val="24"/>
          <w:szCs w:val="24"/>
        </w:rPr>
        <w:t>пр</w:t>
      </w:r>
      <w:r w:rsidRPr="00645415">
        <w:rPr>
          <w:rFonts w:ascii="Arial" w:hAnsi="Arial" w:cs="Arial"/>
          <w:sz w:val="24"/>
          <w:szCs w:val="24"/>
        </w:rPr>
        <w:t>е</w:t>
      </w:r>
      <w:r w:rsidR="0056392B">
        <w:rPr>
          <w:rFonts w:ascii="Arial" w:hAnsi="Arial" w:cs="Arial"/>
          <w:sz w:val="24"/>
          <w:szCs w:val="24"/>
        </w:rPr>
        <w:t>дставлению</w:t>
      </w:r>
      <w:r w:rsidRPr="00645415">
        <w:rPr>
          <w:rFonts w:ascii="Arial" w:hAnsi="Arial" w:cs="Arial"/>
          <w:sz w:val="24"/>
          <w:szCs w:val="24"/>
        </w:rPr>
        <w:t xml:space="preserve"> в ГЭК</w:t>
      </w:r>
      <w:r w:rsidRPr="00645415">
        <w:rPr>
          <w:rFonts w:ascii="Arial" w:hAnsi="Arial" w:cs="Arial"/>
          <w:sz w:val="24"/>
          <w:szCs w:val="24"/>
        </w:rPr>
        <w:tab/>
        <w:t>__.__.20__</w:t>
      </w:r>
    </w:p>
    <w:p w14:paraId="4AEF1D08" w14:textId="77777777" w:rsidR="006D1874" w:rsidRPr="00645415" w:rsidRDefault="006D1874" w:rsidP="006D1874">
      <w:pPr>
        <w:spacing w:before="840" w:after="360"/>
        <w:rPr>
          <w:rFonts w:ascii="Arial" w:hAnsi="Arial" w:cs="Arial"/>
          <w:sz w:val="24"/>
          <w:szCs w:val="24"/>
        </w:rPr>
      </w:pPr>
    </w:p>
    <w:p w14:paraId="52399A3D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 xml:space="preserve">Зав. кафедрой 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 xml:space="preserve">Подпись&gt; </w:t>
      </w:r>
      <w:r w:rsidRPr="00645415">
        <w:rPr>
          <w:rFonts w:ascii="Arial" w:hAnsi="Arial" w:cs="Arial"/>
          <w:i/>
          <w:sz w:val="22"/>
          <w:szCs w:val="22"/>
        </w:rPr>
        <w:tab/>
        <w:t>&lt;ученая степень, звание&gt;</w:t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 &gt;</w:t>
      </w:r>
    </w:p>
    <w:p w14:paraId="06DF0A4E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>Обучающийся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 xml:space="preserve">Подпись&gt; </w:t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подписи&gt;</w:t>
      </w:r>
    </w:p>
    <w:p w14:paraId="359AF448" w14:textId="77777777" w:rsidR="006D1874" w:rsidRPr="00645415" w:rsidRDefault="006D1874" w:rsidP="006D1874">
      <w:pPr>
        <w:spacing w:before="240" w:after="120"/>
        <w:rPr>
          <w:rFonts w:ascii="Arial" w:hAnsi="Arial" w:cs="Arial"/>
          <w:sz w:val="24"/>
          <w:szCs w:val="24"/>
        </w:rPr>
      </w:pPr>
      <w:r w:rsidRPr="00645415">
        <w:rPr>
          <w:rFonts w:ascii="Arial" w:hAnsi="Arial" w:cs="Arial"/>
          <w:sz w:val="24"/>
          <w:szCs w:val="24"/>
        </w:rPr>
        <w:t xml:space="preserve">Руководитель   </w:t>
      </w:r>
      <w:r w:rsidRPr="00645415">
        <w:rPr>
          <w:rFonts w:ascii="Arial" w:hAnsi="Arial" w:cs="Arial"/>
          <w:sz w:val="24"/>
          <w:szCs w:val="24"/>
        </w:rPr>
        <w:tab/>
      </w:r>
      <w:r w:rsidRPr="00645415">
        <w:rPr>
          <w:rFonts w:ascii="Arial" w:hAnsi="Arial" w:cs="Arial"/>
          <w:sz w:val="22"/>
          <w:szCs w:val="22"/>
        </w:rPr>
        <w:t>&lt;</w:t>
      </w:r>
      <w:r w:rsidRPr="00645415">
        <w:rPr>
          <w:rFonts w:ascii="Arial" w:hAnsi="Arial" w:cs="Arial"/>
          <w:i/>
          <w:sz w:val="22"/>
          <w:szCs w:val="22"/>
        </w:rPr>
        <w:t>Подпись&gt;</w:t>
      </w:r>
      <w:r w:rsidRPr="00645415">
        <w:rPr>
          <w:rFonts w:ascii="Arial" w:hAnsi="Arial" w:cs="Arial"/>
          <w:i/>
          <w:sz w:val="22"/>
          <w:szCs w:val="22"/>
        </w:rPr>
        <w:tab/>
        <w:t>&lt;ученая степень, звание&gt;</w:t>
      </w:r>
      <w:r w:rsidRPr="00645415">
        <w:rPr>
          <w:rFonts w:ascii="Arial" w:hAnsi="Arial" w:cs="Arial"/>
          <w:i/>
          <w:sz w:val="22"/>
          <w:szCs w:val="22"/>
        </w:rPr>
        <w:tab/>
        <w:t>&lt;расшифровка подписи&gt;</w:t>
      </w:r>
    </w:p>
    <w:p w14:paraId="149A2C80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79A9E2C5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056D8938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5635E150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6C11AE33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7D54C931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38B767F2" w14:textId="77777777" w:rsidR="006D1874" w:rsidRDefault="006D1874" w:rsidP="006D1874">
      <w:pPr>
        <w:jc w:val="center"/>
        <w:rPr>
          <w:rFonts w:ascii="Arial" w:hAnsi="Arial" w:cs="Arial"/>
          <w:sz w:val="24"/>
          <w:szCs w:val="24"/>
        </w:rPr>
      </w:pPr>
    </w:p>
    <w:p w14:paraId="6F1B6E3A" w14:textId="77777777" w:rsidR="006D1874" w:rsidRPr="006D1874" w:rsidRDefault="006D1874" w:rsidP="006D18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1874">
        <w:rPr>
          <w:rFonts w:ascii="Arial" w:hAnsi="Arial" w:cs="Arial"/>
          <w:sz w:val="24"/>
          <w:szCs w:val="24"/>
        </w:rPr>
        <w:t>Воронеж</w:t>
      </w:r>
      <w:r>
        <w:rPr>
          <w:rFonts w:ascii="Arial" w:hAnsi="Arial" w:cs="Arial"/>
          <w:sz w:val="24"/>
          <w:szCs w:val="24"/>
        </w:rPr>
        <w:t xml:space="preserve"> </w:t>
      </w:r>
      <w:r w:rsidRPr="006D1874">
        <w:rPr>
          <w:rFonts w:ascii="Arial" w:hAnsi="Arial" w:cs="Arial"/>
          <w:bCs/>
          <w:sz w:val="24"/>
          <w:szCs w:val="24"/>
        </w:rPr>
        <w:t>20__</w:t>
      </w:r>
    </w:p>
    <w:p w14:paraId="0A609392" w14:textId="77777777" w:rsidR="006D1874" w:rsidRDefault="006D1874" w:rsidP="006D1874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609FC1D" w14:textId="77777777" w:rsidR="0056392B" w:rsidRDefault="009A44B7" w:rsidP="009A4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56392B"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 w:rsidR="0056392B">
        <w:rPr>
          <w:rFonts w:ascii="Arial" w:hAnsi="Arial" w:cs="Arial"/>
          <w:b/>
          <w:sz w:val="24"/>
          <w:szCs w:val="24"/>
        </w:rPr>
        <w:t>Д</w:t>
      </w:r>
    </w:p>
    <w:p w14:paraId="3819C797" w14:textId="77777777" w:rsidR="0056392B" w:rsidRPr="007639AD" w:rsidRDefault="0056392B" w:rsidP="005639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(рекомендуемое)</w:t>
      </w:r>
    </w:p>
    <w:p w14:paraId="500ACAA4" w14:textId="77777777" w:rsidR="0056392B" w:rsidRPr="00345526" w:rsidRDefault="0056392B" w:rsidP="0056392B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5526">
        <w:rPr>
          <w:rFonts w:ascii="Arial" w:hAnsi="Arial" w:cs="Arial"/>
          <w:b/>
          <w:sz w:val="24"/>
          <w:szCs w:val="24"/>
        </w:rPr>
        <w:t xml:space="preserve">Форма отзыва </w:t>
      </w:r>
      <w:r w:rsidRPr="00B6485F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научно-</w:t>
      </w:r>
      <w:r w:rsidRPr="00B6485F">
        <w:rPr>
          <w:rFonts w:ascii="Arial" w:hAnsi="Arial" w:cs="Arial"/>
          <w:b/>
          <w:sz w:val="24"/>
          <w:szCs w:val="24"/>
        </w:rPr>
        <w:t>квалификационной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485F">
        <w:rPr>
          <w:rFonts w:ascii="Arial" w:hAnsi="Arial" w:cs="Arial"/>
          <w:b/>
          <w:sz w:val="24"/>
          <w:szCs w:val="24"/>
        </w:rPr>
        <w:t>работе</w:t>
      </w:r>
    </w:p>
    <w:p w14:paraId="490CC6CD" w14:textId="77777777" w:rsidR="0056392B" w:rsidRPr="0056392B" w:rsidRDefault="0056392B" w:rsidP="0056392B">
      <w:pPr>
        <w:jc w:val="center"/>
        <w:rPr>
          <w:rFonts w:ascii="Arial" w:hAnsi="Arial" w:cs="Arial"/>
          <w:b/>
          <w:sz w:val="24"/>
          <w:szCs w:val="24"/>
        </w:rPr>
      </w:pPr>
    </w:p>
    <w:p w14:paraId="0A337C6B" w14:textId="77777777" w:rsidR="0056392B" w:rsidRDefault="0056392B" w:rsidP="0056392B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</w:p>
    <w:p w14:paraId="7438D575" w14:textId="77777777" w:rsidR="0056392B" w:rsidRDefault="0056392B" w:rsidP="0056392B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  <w:r w:rsidRPr="0056392B">
        <w:rPr>
          <w:caps/>
          <w:sz w:val="24"/>
          <w:szCs w:val="24"/>
        </w:rPr>
        <w:t>ОТЗЫВ</w:t>
      </w:r>
    </w:p>
    <w:p w14:paraId="4361D95F" w14:textId="77777777" w:rsidR="00CD0FF8" w:rsidRPr="0056392B" w:rsidRDefault="00CD0FF8" w:rsidP="0056392B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</w:p>
    <w:p w14:paraId="1BDCF2B2" w14:textId="77777777" w:rsidR="0056392B" w:rsidRPr="0056392B" w:rsidRDefault="0056392B" w:rsidP="0056392B">
      <w:pPr>
        <w:pStyle w:val="af3"/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 w:rsidRPr="0056392B">
        <w:rPr>
          <w:sz w:val="24"/>
          <w:szCs w:val="24"/>
        </w:rPr>
        <w:t>руководителя о научно-квалификационной работе &lt;</w:t>
      </w:r>
      <w:r w:rsidRPr="0056392B">
        <w:rPr>
          <w:i/>
          <w:sz w:val="24"/>
          <w:szCs w:val="24"/>
        </w:rPr>
        <w:t>фамилия, имя, отчество обучающ</w:t>
      </w:r>
      <w:r w:rsidRPr="0056392B">
        <w:rPr>
          <w:i/>
          <w:sz w:val="24"/>
          <w:szCs w:val="24"/>
        </w:rPr>
        <w:t>е</w:t>
      </w:r>
      <w:r w:rsidRPr="0056392B">
        <w:rPr>
          <w:i/>
          <w:sz w:val="24"/>
          <w:szCs w:val="24"/>
        </w:rPr>
        <w:t>гося</w:t>
      </w:r>
      <w:r w:rsidRPr="0056392B">
        <w:rPr>
          <w:sz w:val="24"/>
          <w:szCs w:val="24"/>
        </w:rPr>
        <w:t xml:space="preserve">&gt;, обучающегося по направлению подготовки </w:t>
      </w:r>
      <w:r w:rsidR="00E7704C">
        <w:rPr>
          <w:sz w:val="24"/>
          <w:szCs w:val="24"/>
        </w:rPr>
        <w:t>33</w:t>
      </w:r>
      <w:r>
        <w:rPr>
          <w:sz w:val="24"/>
          <w:szCs w:val="24"/>
        </w:rPr>
        <w:t xml:space="preserve">.06.01 </w:t>
      </w:r>
      <w:r w:rsidR="00E7704C">
        <w:rPr>
          <w:sz w:val="24"/>
          <w:szCs w:val="24"/>
        </w:rPr>
        <w:t>Фармация</w:t>
      </w:r>
      <w:r w:rsidRPr="0056392B">
        <w:rPr>
          <w:i/>
          <w:sz w:val="24"/>
          <w:szCs w:val="24"/>
        </w:rPr>
        <w:t xml:space="preserve"> </w:t>
      </w:r>
      <w:r w:rsidRPr="0056392B">
        <w:rPr>
          <w:sz w:val="24"/>
          <w:szCs w:val="24"/>
        </w:rPr>
        <w:t xml:space="preserve">на </w:t>
      </w:r>
      <w:r w:rsidR="00E7704C">
        <w:rPr>
          <w:sz w:val="24"/>
          <w:szCs w:val="24"/>
        </w:rPr>
        <w:t>фармацевтич</w:t>
      </w:r>
      <w:r w:rsidR="00E7704C">
        <w:rPr>
          <w:sz w:val="24"/>
          <w:szCs w:val="24"/>
        </w:rPr>
        <w:t>е</w:t>
      </w:r>
      <w:r w:rsidR="00E7704C">
        <w:rPr>
          <w:sz w:val="24"/>
          <w:szCs w:val="24"/>
        </w:rPr>
        <w:t xml:space="preserve">ском факультете </w:t>
      </w:r>
      <w:r w:rsidRPr="0056392B">
        <w:rPr>
          <w:sz w:val="24"/>
          <w:szCs w:val="24"/>
        </w:rPr>
        <w:t xml:space="preserve">Воронежского государственного университета на тему </w:t>
      </w:r>
    </w:p>
    <w:p w14:paraId="065760B2" w14:textId="77777777" w:rsidR="0056392B" w:rsidRPr="0056392B" w:rsidRDefault="0056392B" w:rsidP="0056392B">
      <w:pPr>
        <w:pStyle w:val="af3"/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 w:rsidRPr="0056392B">
        <w:rPr>
          <w:sz w:val="24"/>
          <w:szCs w:val="24"/>
        </w:rPr>
        <w:t>«_____________________________________________________________</w:t>
      </w:r>
      <w:r>
        <w:rPr>
          <w:sz w:val="24"/>
          <w:szCs w:val="24"/>
        </w:rPr>
        <w:t>______</w:t>
      </w:r>
      <w:r w:rsidRPr="0056392B">
        <w:rPr>
          <w:sz w:val="24"/>
          <w:szCs w:val="24"/>
        </w:rPr>
        <w:t>_______»</w:t>
      </w:r>
    </w:p>
    <w:p w14:paraId="612551D2" w14:textId="77777777" w:rsidR="0056392B" w:rsidRDefault="0056392B" w:rsidP="0056392B">
      <w:pPr>
        <w:pStyle w:val="15"/>
        <w:spacing w:line="288" w:lineRule="auto"/>
        <w:rPr>
          <w:rFonts w:ascii="Arial" w:hAnsi="Arial" w:cs="Arial"/>
          <w:szCs w:val="24"/>
        </w:rPr>
      </w:pPr>
    </w:p>
    <w:p w14:paraId="6FC0D83A" w14:textId="77777777" w:rsidR="0056392B" w:rsidRDefault="0056392B" w:rsidP="0056392B">
      <w:pPr>
        <w:pStyle w:val="15"/>
        <w:spacing w:line="288" w:lineRule="auto"/>
        <w:rPr>
          <w:rFonts w:ascii="Arial" w:hAnsi="Arial" w:cs="Arial"/>
          <w:szCs w:val="24"/>
        </w:rPr>
      </w:pPr>
    </w:p>
    <w:p w14:paraId="54341B56" w14:textId="77777777" w:rsidR="0056392B" w:rsidRPr="0056392B" w:rsidRDefault="0056392B" w:rsidP="0056392B">
      <w:pPr>
        <w:pStyle w:val="15"/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В ОТЗЫВЕ руководителя должны быть отражены:</w:t>
      </w:r>
    </w:p>
    <w:p w14:paraId="6E098C3B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 xml:space="preserve">Общая характеристика научно-исследовательской деятельности аспиранта в ходе выполнения </w:t>
      </w:r>
      <w:r>
        <w:rPr>
          <w:rFonts w:ascii="Arial" w:hAnsi="Arial" w:cs="Arial"/>
          <w:szCs w:val="24"/>
        </w:rPr>
        <w:t>научно-квалификационной работы</w:t>
      </w:r>
      <w:r w:rsidRPr="0056392B">
        <w:rPr>
          <w:rFonts w:ascii="Arial" w:hAnsi="Arial" w:cs="Arial"/>
          <w:szCs w:val="24"/>
        </w:rPr>
        <w:t>.</w:t>
      </w:r>
    </w:p>
    <w:p w14:paraId="7F55930A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Профессиональные качества, проявленные аспирантом в ходе работы.</w:t>
      </w:r>
    </w:p>
    <w:p w14:paraId="10F6DE26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Умение определить (выявить) актуальность темы.</w:t>
      </w:r>
    </w:p>
    <w:p w14:paraId="69B5007D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Умение полно раскрыть тему работы в ее содержании.</w:t>
      </w:r>
    </w:p>
    <w:p w14:paraId="5FE0AD73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Уровень владения исследовательскими умениями (навыками математической о</w:t>
      </w:r>
      <w:r w:rsidRPr="0056392B">
        <w:rPr>
          <w:rFonts w:ascii="Arial" w:hAnsi="Arial" w:cs="Arial"/>
          <w:szCs w:val="24"/>
        </w:rPr>
        <w:t>б</w:t>
      </w:r>
      <w:r w:rsidRPr="0056392B">
        <w:rPr>
          <w:rFonts w:ascii="Arial" w:hAnsi="Arial" w:cs="Arial"/>
          <w:szCs w:val="24"/>
        </w:rPr>
        <w:t>работки данных, анализа и интерпретации результатов исследования, формулир</w:t>
      </w:r>
      <w:r w:rsidRPr="0056392B">
        <w:rPr>
          <w:rFonts w:ascii="Arial" w:hAnsi="Arial" w:cs="Arial"/>
          <w:szCs w:val="24"/>
        </w:rPr>
        <w:t>о</w:t>
      </w:r>
      <w:r w:rsidRPr="0056392B">
        <w:rPr>
          <w:rFonts w:ascii="Arial" w:hAnsi="Arial" w:cs="Arial"/>
          <w:szCs w:val="24"/>
        </w:rPr>
        <w:t>вания выводов, рекомендаций и др.).</w:t>
      </w:r>
    </w:p>
    <w:p w14:paraId="496B0026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Степень самостоятельности при выполнении научного исследования.</w:t>
      </w:r>
    </w:p>
    <w:p w14:paraId="28F196CF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 xml:space="preserve">Недостатки в исследовательской деятельности в период выполнения </w:t>
      </w:r>
      <w:r>
        <w:rPr>
          <w:rFonts w:ascii="Arial" w:hAnsi="Arial" w:cs="Arial"/>
          <w:szCs w:val="24"/>
        </w:rPr>
        <w:t>научно-квалификационной работы</w:t>
      </w:r>
      <w:r w:rsidRPr="0056392B">
        <w:rPr>
          <w:rFonts w:ascii="Arial" w:hAnsi="Arial" w:cs="Arial"/>
          <w:szCs w:val="24"/>
        </w:rPr>
        <w:t>.</w:t>
      </w:r>
    </w:p>
    <w:p w14:paraId="57335758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Рекомендации по дальнейшему использованию результатов работы: их опублик</w:t>
      </w:r>
      <w:r w:rsidRPr="0056392B">
        <w:rPr>
          <w:rFonts w:ascii="Arial" w:hAnsi="Arial" w:cs="Arial"/>
          <w:szCs w:val="24"/>
        </w:rPr>
        <w:t>о</w:t>
      </w:r>
      <w:r w:rsidRPr="0056392B">
        <w:rPr>
          <w:rFonts w:ascii="Arial" w:hAnsi="Arial" w:cs="Arial"/>
          <w:szCs w:val="24"/>
        </w:rPr>
        <w:t>вание, возможное внедрение в образовательный / производственный процесс и т.д.</w:t>
      </w:r>
    </w:p>
    <w:p w14:paraId="67AAA422" w14:textId="77777777" w:rsidR="0056392B" w:rsidRPr="0056392B" w:rsidRDefault="0056392B" w:rsidP="0056392B">
      <w:pPr>
        <w:pStyle w:val="15"/>
        <w:widowControl/>
        <w:numPr>
          <w:ilvl w:val="0"/>
          <w:numId w:val="16"/>
        </w:numPr>
        <w:spacing w:line="240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>Рекомендуемая оценка по шкале: «отлично», «хорошо», «удовлетворительно», «неудовлетворительно».</w:t>
      </w:r>
    </w:p>
    <w:p w14:paraId="18678C0A" w14:textId="77777777" w:rsidR="0056392B" w:rsidRPr="0056392B" w:rsidRDefault="0056392B" w:rsidP="0056392B">
      <w:pPr>
        <w:jc w:val="both"/>
        <w:rPr>
          <w:rFonts w:ascii="Arial" w:hAnsi="Arial" w:cs="Arial"/>
          <w:sz w:val="24"/>
          <w:szCs w:val="24"/>
        </w:rPr>
      </w:pPr>
    </w:p>
    <w:p w14:paraId="57740D62" w14:textId="77777777" w:rsidR="0056392B" w:rsidRPr="0056392B" w:rsidRDefault="0056392B" w:rsidP="0056392B">
      <w:pPr>
        <w:jc w:val="both"/>
        <w:rPr>
          <w:rFonts w:ascii="Arial" w:hAnsi="Arial" w:cs="Arial"/>
          <w:sz w:val="24"/>
          <w:szCs w:val="24"/>
        </w:rPr>
      </w:pPr>
    </w:p>
    <w:p w14:paraId="1A3259D2" w14:textId="77777777" w:rsidR="0056392B" w:rsidRDefault="0056392B" w:rsidP="0056392B">
      <w:pPr>
        <w:jc w:val="both"/>
        <w:rPr>
          <w:rFonts w:ascii="Arial" w:hAnsi="Arial" w:cs="Arial"/>
          <w:sz w:val="24"/>
          <w:szCs w:val="24"/>
        </w:rPr>
      </w:pPr>
      <w:r w:rsidRPr="0056392B">
        <w:rPr>
          <w:rFonts w:ascii="Arial" w:hAnsi="Arial" w:cs="Arial"/>
          <w:sz w:val="24"/>
          <w:szCs w:val="24"/>
        </w:rPr>
        <w:t>Руководитель _________________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18AC9260" w14:textId="77777777" w:rsidR="0056392B" w:rsidRPr="0056392B" w:rsidRDefault="0056392B" w:rsidP="0056392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56392B">
        <w:rPr>
          <w:rFonts w:ascii="Arial" w:hAnsi="Arial" w:cs="Arial"/>
          <w:i/>
        </w:rPr>
        <w:t>должность, ученая степень, ученое звание</w:t>
      </w:r>
    </w:p>
    <w:p w14:paraId="2F78327C" w14:textId="77777777" w:rsidR="0056392B" w:rsidRPr="0056392B" w:rsidRDefault="0056392B" w:rsidP="0056392B">
      <w:pPr>
        <w:jc w:val="both"/>
        <w:rPr>
          <w:rFonts w:ascii="Arial" w:hAnsi="Arial" w:cs="Arial"/>
          <w:i/>
        </w:rPr>
      </w:pPr>
    </w:p>
    <w:p w14:paraId="31358F12" w14:textId="77777777" w:rsidR="0056392B" w:rsidRPr="0056392B" w:rsidRDefault="0056392B" w:rsidP="0056392B">
      <w:pPr>
        <w:ind w:firstLine="1620"/>
        <w:rPr>
          <w:rFonts w:ascii="Arial" w:hAnsi="Arial" w:cs="Arial"/>
          <w:sz w:val="24"/>
          <w:szCs w:val="24"/>
        </w:rPr>
      </w:pPr>
      <w:r w:rsidRPr="0056392B">
        <w:rPr>
          <w:rFonts w:ascii="Arial" w:hAnsi="Arial" w:cs="Arial"/>
          <w:i/>
          <w:sz w:val="24"/>
          <w:szCs w:val="24"/>
        </w:rPr>
        <w:t xml:space="preserve">____________________________                        </w:t>
      </w:r>
      <w:r w:rsidRPr="0056392B">
        <w:rPr>
          <w:rFonts w:ascii="Arial" w:hAnsi="Arial" w:cs="Arial"/>
          <w:i/>
          <w:sz w:val="24"/>
          <w:szCs w:val="24"/>
        </w:rPr>
        <w:tab/>
      </w:r>
      <w:r w:rsidRPr="0056392B">
        <w:rPr>
          <w:rFonts w:ascii="Arial" w:hAnsi="Arial" w:cs="Arial"/>
          <w:i/>
          <w:sz w:val="24"/>
          <w:szCs w:val="24"/>
        </w:rPr>
        <w:tab/>
        <w:t xml:space="preserve">  __</w:t>
      </w:r>
      <w:r w:rsidRPr="0056392B">
        <w:rPr>
          <w:rFonts w:ascii="Arial" w:hAnsi="Arial" w:cs="Arial"/>
          <w:sz w:val="24"/>
          <w:szCs w:val="24"/>
        </w:rPr>
        <w:t>.__.20</w:t>
      </w:r>
      <w:r>
        <w:rPr>
          <w:rFonts w:ascii="Arial" w:hAnsi="Arial" w:cs="Arial"/>
          <w:sz w:val="24"/>
          <w:szCs w:val="24"/>
        </w:rPr>
        <w:t>_</w:t>
      </w:r>
      <w:r w:rsidRPr="0056392B">
        <w:rPr>
          <w:rFonts w:ascii="Arial" w:hAnsi="Arial" w:cs="Arial"/>
          <w:sz w:val="24"/>
          <w:szCs w:val="24"/>
        </w:rPr>
        <w:t>_</w:t>
      </w:r>
    </w:p>
    <w:p w14:paraId="6EBE7F13" w14:textId="77777777" w:rsidR="0056392B" w:rsidRPr="0056392B" w:rsidRDefault="0056392B" w:rsidP="0056392B">
      <w:pPr>
        <w:ind w:firstLine="1800"/>
        <w:rPr>
          <w:rFonts w:ascii="Arial" w:hAnsi="Arial" w:cs="Arial"/>
          <w:i/>
        </w:rPr>
      </w:pPr>
      <w:r w:rsidRPr="0056392B">
        <w:rPr>
          <w:rFonts w:ascii="Arial" w:hAnsi="Arial" w:cs="Arial"/>
          <w:i/>
        </w:rPr>
        <w:t>подпись, расшифровка подписи</w:t>
      </w:r>
    </w:p>
    <w:p w14:paraId="1D1DFE6E" w14:textId="77777777" w:rsidR="006D1874" w:rsidRDefault="006D1874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2B685A0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F30FF6D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5C3CA32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330B295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E3FF6D6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6ED617B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BC1A18B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E5F46FB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8330432" w14:textId="77777777" w:rsidR="00CD0FF8" w:rsidRDefault="009A44B7" w:rsidP="009A4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D0FF8"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 w:rsidR="00CD0FF8">
        <w:rPr>
          <w:rFonts w:ascii="Arial" w:hAnsi="Arial" w:cs="Arial"/>
          <w:b/>
          <w:sz w:val="24"/>
          <w:szCs w:val="24"/>
        </w:rPr>
        <w:t>Е</w:t>
      </w:r>
    </w:p>
    <w:p w14:paraId="4834B320" w14:textId="77777777" w:rsidR="00CD0FF8" w:rsidRPr="007639AD" w:rsidRDefault="00CD0FF8" w:rsidP="00CD0F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(рекомендуемое)</w:t>
      </w:r>
    </w:p>
    <w:p w14:paraId="28C8BEF9" w14:textId="77777777" w:rsidR="00CD0FF8" w:rsidRPr="00CD0FF8" w:rsidRDefault="00CD0FF8" w:rsidP="00CD0FF8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45526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  <w:lang w:val="ru-RU"/>
        </w:rPr>
        <w:t>рецензии</w:t>
      </w:r>
      <w:r w:rsidRPr="003455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на</w:t>
      </w:r>
      <w:r w:rsidRPr="00B648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научно-</w:t>
      </w:r>
      <w:r w:rsidRPr="00B6485F">
        <w:rPr>
          <w:rFonts w:ascii="Arial" w:hAnsi="Arial" w:cs="Arial"/>
          <w:b/>
          <w:sz w:val="24"/>
          <w:szCs w:val="24"/>
        </w:rPr>
        <w:t>квалификационн</w:t>
      </w:r>
      <w:r>
        <w:rPr>
          <w:rFonts w:ascii="Arial" w:hAnsi="Arial" w:cs="Arial"/>
          <w:b/>
          <w:sz w:val="24"/>
          <w:szCs w:val="24"/>
          <w:lang w:val="ru-RU"/>
        </w:rPr>
        <w:t>ую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485F">
        <w:rPr>
          <w:rFonts w:ascii="Arial" w:hAnsi="Arial" w:cs="Arial"/>
          <w:b/>
          <w:sz w:val="24"/>
          <w:szCs w:val="24"/>
        </w:rPr>
        <w:t>работ</w:t>
      </w:r>
      <w:r>
        <w:rPr>
          <w:rFonts w:ascii="Arial" w:hAnsi="Arial" w:cs="Arial"/>
          <w:b/>
          <w:sz w:val="24"/>
          <w:szCs w:val="24"/>
          <w:lang w:val="ru-RU"/>
        </w:rPr>
        <w:t>у</w:t>
      </w:r>
    </w:p>
    <w:p w14:paraId="385322F6" w14:textId="77777777" w:rsidR="00CD0FF8" w:rsidRPr="0056392B" w:rsidRDefault="00CD0FF8" w:rsidP="00CD0FF8">
      <w:pPr>
        <w:jc w:val="center"/>
        <w:rPr>
          <w:rFonts w:ascii="Arial" w:hAnsi="Arial" w:cs="Arial"/>
          <w:b/>
          <w:sz w:val="24"/>
          <w:szCs w:val="24"/>
        </w:rPr>
      </w:pPr>
    </w:p>
    <w:p w14:paraId="6870FC4D" w14:textId="77777777" w:rsidR="00CD0FF8" w:rsidRDefault="00CD0FF8" w:rsidP="00CD0FF8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</w:p>
    <w:p w14:paraId="518BF402" w14:textId="77777777" w:rsidR="00CD0FF8" w:rsidRDefault="00CD0FF8" w:rsidP="00CD0FF8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РЕЦЕНЗИЯ</w:t>
      </w:r>
    </w:p>
    <w:p w14:paraId="011CC8FF" w14:textId="77777777" w:rsidR="00CD0FF8" w:rsidRPr="0056392B" w:rsidRDefault="00CD0FF8" w:rsidP="00CD0FF8">
      <w:pPr>
        <w:pStyle w:val="af3"/>
        <w:spacing w:before="0" w:beforeAutospacing="0" w:after="0" w:afterAutospacing="0"/>
        <w:ind w:left="0" w:right="0"/>
        <w:jc w:val="center"/>
        <w:rPr>
          <w:caps/>
          <w:sz w:val="24"/>
          <w:szCs w:val="24"/>
        </w:rPr>
      </w:pPr>
    </w:p>
    <w:p w14:paraId="48579110" w14:textId="77777777" w:rsidR="00CD0FF8" w:rsidRDefault="00CD0FF8" w:rsidP="00CD0FF8">
      <w:pPr>
        <w:pStyle w:val="af3"/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56392B">
        <w:rPr>
          <w:sz w:val="24"/>
          <w:szCs w:val="24"/>
        </w:rPr>
        <w:t xml:space="preserve"> научно-квалификационн</w:t>
      </w:r>
      <w:r>
        <w:rPr>
          <w:sz w:val="24"/>
          <w:szCs w:val="24"/>
        </w:rPr>
        <w:t>ую</w:t>
      </w:r>
      <w:r w:rsidRPr="0056392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56392B">
        <w:rPr>
          <w:sz w:val="24"/>
          <w:szCs w:val="24"/>
        </w:rPr>
        <w:t xml:space="preserve"> &lt;</w:t>
      </w:r>
      <w:r w:rsidRPr="0056392B">
        <w:rPr>
          <w:i/>
          <w:sz w:val="24"/>
          <w:szCs w:val="24"/>
        </w:rPr>
        <w:t>фамилия, имя, отчество обучающегося</w:t>
      </w:r>
      <w:r w:rsidRPr="0056392B">
        <w:rPr>
          <w:sz w:val="24"/>
          <w:szCs w:val="24"/>
        </w:rPr>
        <w:t>&gt;, обуч</w:t>
      </w:r>
      <w:r w:rsidRPr="0056392B">
        <w:rPr>
          <w:sz w:val="24"/>
          <w:szCs w:val="24"/>
        </w:rPr>
        <w:t>а</w:t>
      </w:r>
      <w:r w:rsidRPr="0056392B">
        <w:rPr>
          <w:sz w:val="24"/>
          <w:szCs w:val="24"/>
        </w:rPr>
        <w:t>ющегося по направлению</w:t>
      </w:r>
      <w:r>
        <w:rPr>
          <w:sz w:val="24"/>
          <w:szCs w:val="24"/>
        </w:rPr>
        <w:t xml:space="preserve"> п</w:t>
      </w:r>
      <w:r w:rsidRPr="0056392B">
        <w:rPr>
          <w:sz w:val="24"/>
          <w:szCs w:val="24"/>
        </w:rPr>
        <w:t xml:space="preserve">одготовки </w:t>
      </w:r>
      <w:r w:rsidR="00E7704C">
        <w:rPr>
          <w:sz w:val="24"/>
          <w:szCs w:val="24"/>
        </w:rPr>
        <w:t>33</w:t>
      </w:r>
      <w:r>
        <w:rPr>
          <w:sz w:val="24"/>
          <w:szCs w:val="24"/>
        </w:rPr>
        <w:t xml:space="preserve">.06.01 </w:t>
      </w:r>
      <w:r w:rsidR="00E7704C">
        <w:rPr>
          <w:sz w:val="24"/>
          <w:szCs w:val="24"/>
        </w:rPr>
        <w:t>Фармация</w:t>
      </w:r>
      <w:r w:rsidRPr="0056392B">
        <w:rPr>
          <w:i/>
          <w:sz w:val="24"/>
          <w:szCs w:val="24"/>
        </w:rPr>
        <w:t xml:space="preserve"> </w:t>
      </w:r>
      <w:r w:rsidRPr="0056392B">
        <w:rPr>
          <w:sz w:val="24"/>
          <w:szCs w:val="24"/>
        </w:rPr>
        <w:t xml:space="preserve">на </w:t>
      </w:r>
      <w:r w:rsidR="00E7704C">
        <w:rPr>
          <w:sz w:val="24"/>
          <w:szCs w:val="24"/>
        </w:rPr>
        <w:t>фармацевтическом факул</w:t>
      </w:r>
      <w:r w:rsidR="00E7704C">
        <w:rPr>
          <w:sz w:val="24"/>
          <w:szCs w:val="24"/>
        </w:rPr>
        <w:t>ь</w:t>
      </w:r>
      <w:r w:rsidR="00E7704C">
        <w:rPr>
          <w:sz w:val="24"/>
          <w:szCs w:val="24"/>
        </w:rPr>
        <w:t xml:space="preserve">тете </w:t>
      </w:r>
      <w:r w:rsidRPr="0056392B">
        <w:rPr>
          <w:sz w:val="24"/>
          <w:szCs w:val="24"/>
        </w:rPr>
        <w:t xml:space="preserve">Воронежского государственного университета на тему </w:t>
      </w:r>
    </w:p>
    <w:p w14:paraId="6264F604" w14:textId="77777777" w:rsidR="00CD0FF8" w:rsidRPr="0056392B" w:rsidRDefault="00CD0FF8" w:rsidP="00CD0FF8">
      <w:pPr>
        <w:pStyle w:val="af3"/>
        <w:spacing w:before="0" w:beforeAutospacing="0" w:after="0" w:afterAutospacing="0"/>
        <w:ind w:left="0" w:right="0"/>
        <w:jc w:val="both"/>
        <w:rPr>
          <w:sz w:val="24"/>
          <w:szCs w:val="24"/>
        </w:rPr>
      </w:pPr>
      <w:r w:rsidRPr="0056392B">
        <w:rPr>
          <w:sz w:val="24"/>
          <w:szCs w:val="24"/>
        </w:rPr>
        <w:t>«_____________________________________________________________</w:t>
      </w:r>
      <w:r>
        <w:rPr>
          <w:sz w:val="24"/>
          <w:szCs w:val="24"/>
        </w:rPr>
        <w:t>______</w:t>
      </w:r>
      <w:r w:rsidRPr="0056392B">
        <w:rPr>
          <w:sz w:val="24"/>
          <w:szCs w:val="24"/>
        </w:rPr>
        <w:t>_______»</w:t>
      </w:r>
    </w:p>
    <w:p w14:paraId="563EEFA3" w14:textId="77777777" w:rsidR="00CD0FF8" w:rsidRDefault="00CD0FF8" w:rsidP="00CD0FF8">
      <w:pPr>
        <w:pStyle w:val="15"/>
        <w:spacing w:line="288" w:lineRule="auto"/>
        <w:rPr>
          <w:rFonts w:ascii="Arial" w:hAnsi="Arial" w:cs="Arial"/>
          <w:szCs w:val="24"/>
        </w:rPr>
      </w:pPr>
    </w:p>
    <w:p w14:paraId="477C278A" w14:textId="77777777" w:rsidR="00CD0FF8" w:rsidRDefault="00CD0FF8" w:rsidP="00CD0FF8">
      <w:pPr>
        <w:pStyle w:val="15"/>
        <w:spacing w:line="288" w:lineRule="auto"/>
        <w:rPr>
          <w:rFonts w:ascii="Arial" w:hAnsi="Arial" w:cs="Arial"/>
          <w:szCs w:val="24"/>
        </w:rPr>
      </w:pPr>
    </w:p>
    <w:p w14:paraId="0105C57C" w14:textId="77777777" w:rsidR="00CD0FF8" w:rsidRPr="0056392B" w:rsidRDefault="00CD0FF8" w:rsidP="00CD0FF8">
      <w:pPr>
        <w:pStyle w:val="15"/>
        <w:spacing w:line="288" w:lineRule="auto"/>
        <w:rPr>
          <w:rFonts w:ascii="Arial" w:hAnsi="Arial" w:cs="Arial"/>
          <w:szCs w:val="24"/>
        </w:rPr>
      </w:pPr>
      <w:r w:rsidRPr="0056392B">
        <w:rPr>
          <w:rFonts w:ascii="Arial" w:hAnsi="Arial" w:cs="Arial"/>
          <w:szCs w:val="24"/>
        </w:rPr>
        <w:t xml:space="preserve">В </w:t>
      </w:r>
      <w:r w:rsidR="00993B39">
        <w:rPr>
          <w:rFonts w:ascii="Arial" w:hAnsi="Arial" w:cs="Arial"/>
          <w:szCs w:val="24"/>
        </w:rPr>
        <w:t>РЕЦЕНЗИИ</w:t>
      </w:r>
      <w:r w:rsidRPr="0056392B">
        <w:rPr>
          <w:rFonts w:ascii="Arial" w:hAnsi="Arial" w:cs="Arial"/>
          <w:szCs w:val="24"/>
        </w:rPr>
        <w:t xml:space="preserve"> должны быть отражены:</w:t>
      </w:r>
    </w:p>
    <w:p w14:paraId="5575CC2F" w14:textId="77777777" w:rsidR="00993B39" w:rsidRPr="00993B39" w:rsidRDefault="00993B39" w:rsidP="00993B39">
      <w:pPr>
        <w:numPr>
          <w:ilvl w:val="0"/>
          <w:numId w:val="2"/>
        </w:numPr>
        <w:spacing w:line="288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Общая характеристика темы, ее актуальность и значение.</w:t>
      </w:r>
    </w:p>
    <w:p w14:paraId="23271260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Глубина раскрытия темы.</w:t>
      </w:r>
    </w:p>
    <w:p w14:paraId="2CF8B003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Соответствие работы требованиям новизны, теоретической и практической значим</w:t>
      </w:r>
      <w:r w:rsidRPr="00993B39">
        <w:rPr>
          <w:rFonts w:ascii="Arial" w:hAnsi="Arial" w:cs="Arial"/>
          <w:sz w:val="24"/>
          <w:szCs w:val="24"/>
        </w:rPr>
        <w:t>о</w:t>
      </w:r>
      <w:r w:rsidRPr="00993B39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,</w:t>
      </w:r>
      <w:r w:rsidRPr="00993B39">
        <w:rPr>
          <w:rFonts w:ascii="Arial" w:hAnsi="Arial" w:cs="Arial"/>
          <w:sz w:val="24"/>
          <w:szCs w:val="24"/>
        </w:rPr>
        <w:t xml:space="preserve"> достоверности результатов исследовани</w:t>
      </w:r>
      <w:r>
        <w:rPr>
          <w:rFonts w:ascii="Arial" w:hAnsi="Arial" w:cs="Arial"/>
          <w:sz w:val="24"/>
          <w:szCs w:val="24"/>
        </w:rPr>
        <w:t>я</w:t>
      </w:r>
      <w:r w:rsidRPr="00993B39">
        <w:rPr>
          <w:rFonts w:ascii="Arial" w:hAnsi="Arial" w:cs="Arial"/>
          <w:sz w:val="24"/>
          <w:szCs w:val="24"/>
        </w:rPr>
        <w:t>.</w:t>
      </w:r>
    </w:p>
    <w:p w14:paraId="5B853356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Ценность научных работ аспиранта.</w:t>
      </w:r>
    </w:p>
    <w:p w14:paraId="200F58B0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 xml:space="preserve">Научное и практическое значение выводов </w:t>
      </w:r>
      <w:r>
        <w:rPr>
          <w:rFonts w:ascii="Arial" w:hAnsi="Arial" w:cs="Arial"/>
          <w:sz w:val="24"/>
          <w:szCs w:val="24"/>
        </w:rPr>
        <w:t>научно-квалификационной работы</w:t>
      </w:r>
      <w:r w:rsidRPr="00993B39">
        <w:rPr>
          <w:rFonts w:ascii="Arial" w:hAnsi="Arial" w:cs="Arial"/>
          <w:sz w:val="24"/>
          <w:szCs w:val="24"/>
        </w:rPr>
        <w:t>, во</w:t>
      </w:r>
      <w:r w:rsidRPr="00993B39">
        <w:rPr>
          <w:rFonts w:ascii="Arial" w:hAnsi="Arial" w:cs="Arial"/>
          <w:sz w:val="24"/>
          <w:szCs w:val="24"/>
        </w:rPr>
        <w:t>з</w:t>
      </w:r>
      <w:r w:rsidRPr="00993B39">
        <w:rPr>
          <w:rFonts w:ascii="Arial" w:hAnsi="Arial" w:cs="Arial"/>
          <w:sz w:val="24"/>
          <w:szCs w:val="24"/>
        </w:rPr>
        <w:t>можность их внедрения и использования.</w:t>
      </w:r>
    </w:p>
    <w:p w14:paraId="07CA27BD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Качество литературного изложения, стиль, логика.</w:t>
      </w:r>
    </w:p>
    <w:p w14:paraId="7163424B" w14:textId="77777777" w:rsidR="00993B39" w:rsidRP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>Замечания (если таковые имеются).</w:t>
      </w:r>
    </w:p>
    <w:p w14:paraId="07F31FC6" w14:textId="77777777" w:rsidR="00993B39" w:rsidRDefault="00993B39" w:rsidP="00993B39">
      <w:pPr>
        <w:numPr>
          <w:ilvl w:val="0"/>
          <w:numId w:val="2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</w:rPr>
        <w:t xml:space="preserve">Качество оформления работы (в том числе, </w:t>
      </w:r>
      <w:r>
        <w:rPr>
          <w:rFonts w:ascii="Arial" w:hAnsi="Arial" w:cs="Arial"/>
          <w:sz w:val="24"/>
          <w:szCs w:val="24"/>
        </w:rPr>
        <w:t>списка литературы</w:t>
      </w:r>
      <w:r w:rsidRPr="00993B39">
        <w:rPr>
          <w:rFonts w:ascii="Arial" w:hAnsi="Arial" w:cs="Arial"/>
          <w:sz w:val="24"/>
          <w:szCs w:val="24"/>
        </w:rPr>
        <w:t>, рисунков, таблиц).</w:t>
      </w:r>
    </w:p>
    <w:p w14:paraId="1516B165" w14:textId="77777777" w:rsidR="00993B39" w:rsidRPr="00993B39" w:rsidRDefault="00993B39" w:rsidP="00993B39">
      <w:pPr>
        <w:pStyle w:val="15"/>
        <w:widowControl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93B39">
        <w:rPr>
          <w:rFonts w:ascii="Arial" w:hAnsi="Arial" w:cs="Arial"/>
        </w:rPr>
        <w:t xml:space="preserve"> Рекомендуемая оценка по шкале: «отлично», «хорошо», «удовлетворительно», «н</w:t>
      </w:r>
      <w:r w:rsidRPr="00993B39">
        <w:rPr>
          <w:rFonts w:ascii="Arial" w:hAnsi="Arial" w:cs="Arial"/>
        </w:rPr>
        <w:t>е</w:t>
      </w:r>
      <w:r w:rsidRPr="00993B39">
        <w:rPr>
          <w:rFonts w:ascii="Arial" w:hAnsi="Arial" w:cs="Arial"/>
        </w:rPr>
        <w:t>удовлетворительно».</w:t>
      </w:r>
    </w:p>
    <w:p w14:paraId="22A02797" w14:textId="77777777" w:rsidR="00CD0FF8" w:rsidRPr="0056392B" w:rsidRDefault="00CD0FF8" w:rsidP="00CD0FF8">
      <w:pPr>
        <w:jc w:val="both"/>
        <w:rPr>
          <w:rFonts w:ascii="Arial" w:hAnsi="Arial" w:cs="Arial"/>
          <w:sz w:val="24"/>
          <w:szCs w:val="24"/>
        </w:rPr>
      </w:pPr>
    </w:p>
    <w:p w14:paraId="751B92A9" w14:textId="77777777" w:rsidR="00CD0FF8" w:rsidRPr="0056392B" w:rsidRDefault="00CD0FF8" w:rsidP="00CD0FF8">
      <w:pPr>
        <w:jc w:val="both"/>
        <w:rPr>
          <w:rFonts w:ascii="Arial" w:hAnsi="Arial" w:cs="Arial"/>
          <w:sz w:val="24"/>
          <w:szCs w:val="24"/>
        </w:rPr>
      </w:pPr>
    </w:p>
    <w:p w14:paraId="3DD6502F" w14:textId="77777777" w:rsidR="00CD0FF8" w:rsidRDefault="00CD0FF8" w:rsidP="00CD0FF8">
      <w:pPr>
        <w:jc w:val="both"/>
        <w:rPr>
          <w:rFonts w:ascii="Arial" w:hAnsi="Arial" w:cs="Arial"/>
          <w:sz w:val="24"/>
          <w:szCs w:val="24"/>
        </w:rPr>
      </w:pPr>
      <w:r w:rsidRPr="0056392B">
        <w:rPr>
          <w:rFonts w:ascii="Arial" w:hAnsi="Arial" w:cs="Arial"/>
          <w:sz w:val="24"/>
          <w:szCs w:val="24"/>
        </w:rPr>
        <w:t>Р</w:t>
      </w:r>
      <w:r w:rsidR="00993B39">
        <w:rPr>
          <w:rFonts w:ascii="Arial" w:hAnsi="Arial" w:cs="Arial"/>
          <w:sz w:val="24"/>
          <w:szCs w:val="24"/>
        </w:rPr>
        <w:t>ецензен</w:t>
      </w:r>
      <w:r w:rsidRPr="0056392B">
        <w:rPr>
          <w:rFonts w:ascii="Arial" w:hAnsi="Arial" w:cs="Arial"/>
          <w:sz w:val="24"/>
          <w:szCs w:val="24"/>
        </w:rPr>
        <w:t>т 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2371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</w:p>
    <w:p w14:paraId="61CEFF67" w14:textId="77777777" w:rsidR="00CD0FF8" w:rsidRPr="0056392B" w:rsidRDefault="00CD0FF8" w:rsidP="00CD0FF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56392B">
        <w:rPr>
          <w:rFonts w:ascii="Arial" w:hAnsi="Arial" w:cs="Arial"/>
          <w:i/>
        </w:rPr>
        <w:t>должность, ученая степень, ученое звание</w:t>
      </w:r>
    </w:p>
    <w:p w14:paraId="5D28F493" w14:textId="77777777" w:rsidR="00CD0FF8" w:rsidRPr="0056392B" w:rsidRDefault="00CD0FF8" w:rsidP="00CD0FF8">
      <w:pPr>
        <w:jc w:val="both"/>
        <w:rPr>
          <w:rFonts w:ascii="Arial" w:hAnsi="Arial" w:cs="Arial"/>
          <w:i/>
        </w:rPr>
      </w:pPr>
    </w:p>
    <w:p w14:paraId="073B834C" w14:textId="77777777" w:rsidR="00CD0FF8" w:rsidRPr="0056392B" w:rsidRDefault="00CD0FF8" w:rsidP="00CD0FF8">
      <w:pPr>
        <w:ind w:firstLine="1620"/>
        <w:rPr>
          <w:rFonts w:ascii="Arial" w:hAnsi="Arial" w:cs="Arial"/>
          <w:sz w:val="24"/>
          <w:szCs w:val="24"/>
        </w:rPr>
      </w:pPr>
      <w:r w:rsidRPr="0056392B">
        <w:rPr>
          <w:rFonts w:ascii="Arial" w:hAnsi="Arial" w:cs="Arial"/>
          <w:i/>
          <w:sz w:val="24"/>
          <w:szCs w:val="24"/>
        </w:rPr>
        <w:t xml:space="preserve">____________________________                        </w:t>
      </w:r>
      <w:r w:rsidRPr="0056392B">
        <w:rPr>
          <w:rFonts w:ascii="Arial" w:hAnsi="Arial" w:cs="Arial"/>
          <w:i/>
          <w:sz w:val="24"/>
          <w:szCs w:val="24"/>
        </w:rPr>
        <w:tab/>
      </w:r>
      <w:r w:rsidRPr="0056392B">
        <w:rPr>
          <w:rFonts w:ascii="Arial" w:hAnsi="Arial" w:cs="Arial"/>
          <w:i/>
          <w:sz w:val="24"/>
          <w:szCs w:val="24"/>
        </w:rPr>
        <w:tab/>
        <w:t xml:space="preserve">  __</w:t>
      </w:r>
      <w:r w:rsidRPr="0056392B">
        <w:rPr>
          <w:rFonts w:ascii="Arial" w:hAnsi="Arial" w:cs="Arial"/>
          <w:sz w:val="24"/>
          <w:szCs w:val="24"/>
        </w:rPr>
        <w:t>.__.20</w:t>
      </w:r>
      <w:r>
        <w:rPr>
          <w:rFonts w:ascii="Arial" w:hAnsi="Arial" w:cs="Arial"/>
          <w:sz w:val="24"/>
          <w:szCs w:val="24"/>
        </w:rPr>
        <w:t>_</w:t>
      </w:r>
      <w:r w:rsidRPr="0056392B">
        <w:rPr>
          <w:rFonts w:ascii="Arial" w:hAnsi="Arial" w:cs="Arial"/>
          <w:sz w:val="24"/>
          <w:szCs w:val="24"/>
        </w:rPr>
        <w:t>_</w:t>
      </w:r>
    </w:p>
    <w:p w14:paraId="1128B090" w14:textId="77777777" w:rsidR="00CD0FF8" w:rsidRPr="0056392B" w:rsidRDefault="00CD0FF8" w:rsidP="00CD0FF8">
      <w:pPr>
        <w:ind w:firstLine="1800"/>
        <w:rPr>
          <w:rFonts w:ascii="Arial" w:hAnsi="Arial" w:cs="Arial"/>
          <w:i/>
        </w:rPr>
      </w:pPr>
      <w:r w:rsidRPr="0056392B">
        <w:rPr>
          <w:rFonts w:ascii="Arial" w:hAnsi="Arial" w:cs="Arial"/>
          <w:i/>
        </w:rPr>
        <w:t>подпись, расшифровка подписи</w:t>
      </w:r>
    </w:p>
    <w:p w14:paraId="610A2F65" w14:textId="77777777" w:rsidR="00CD0FF8" w:rsidRPr="0056392B" w:rsidRDefault="00CD0FF8" w:rsidP="00CD0FF8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EC9208A" w14:textId="77777777" w:rsidR="00CD0FF8" w:rsidRDefault="00CD0FF8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4F228B8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9110BD6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DFFE748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D58AD7E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E0489AD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F226F96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71FC11B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8400D10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C41FA00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A20AE03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2C08506" w14:textId="77777777" w:rsidR="00993B39" w:rsidRDefault="00993B39" w:rsidP="00993B39">
      <w:pPr>
        <w:pStyle w:val="af3"/>
        <w:spacing w:before="0" w:beforeAutospacing="0" w:after="0" w:afterAutospacing="0"/>
        <w:ind w:left="0" w:firstLine="720"/>
        <w:rPr>
          <w:sz w:val="20"/>
          <w:szCs w:val="20"/>
        </w:rPr>
      </w:pPr>
      <w:r w:rsidRPr="00AD1471">
        <w:rPr>
          <w:spacing w:val="20"/>
          <w:sz w:val="20"/>
          <w:szCs w:val="20"/>
        </w:rPr>
        <w:t xml:space="preserve">Примечание </w:t>
      </w:r>
      <w:r>
        <w:rPr>
          <w:spacing w:val="20"/>
          <w:sz w:val="20"/>
          <w:szCs w:val="20"/>
        </w:rPr>
        <w:t>1</w:t>
      </w:r>
      <w:r w:rsidRPr="00AD1471">
        <w:rPr>
          <w:spacing w:val="20"/>
          <w:sz w:val="20"/>
          <w:szCs w:val="20"/>
        </w:rPr>
        <w:t xml:space="preserve">. </w:t>
      </w:r>
      <w:r w:rsidRPr="00AD1471">
        <w:rPr>
          <w:sz w:val="20"/>
          <w:szCs w:val="20"/>
        </w:rPr>
        <w:t>Для рецензентов сторонних организаций необходимо заверить подпись реце</w:t>
      </w:r>
      <w:r w:rsidRPr="00AD1471">
        <w:rPr>
          <w:sz w:val="20"/>
          <w:szCs w:val="20"/>
        </w:rPr>
        <w:t>н</w:t>
      </w:r>
      <w:r w:rsidRPr="00AD1471">
        <w:rPr>
          <w:sz w:val="20"/>
          <w:szCs w:val="20"/>
        </w:rPr>
        <w:t>зента по основному месту работы.</w:t>
      </w:r>
    </w:p>
    <w:p w14:paraId="0EBC3284" w14:textId="77777777" w:rsidR="00993B39" w:rsidRDefault="00993B3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4EAA4AD" w14:textId="77777777" w:rsidR="00237126" w:rsidRDefault="009A44B7" w:rsidP="009A44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37126"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 w:rsidR="00237126">
        <w:rPr>
          <w:rFonts w:ascii="Arial" w:hAnsi="Arial" w:cs="Arial"/>
          <w:b/>
          <w:sz w:val="24"/>
          <w:szCs w:val="24"/>
        </w:rPr>
        <w:t>Ж</w:t>
      </w:r>
    </w:p>
    <w:p w14:paraId="18BC7FEE" w14:textId="77777777" w:rsidR="00237126" w:rsidRPr="007639AD" w:rsidRDefault="00237126" w:rsidP="0023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(рекомендуемое)</w:t>
      </w:r>
    </w:p>
    <w:p w14:paraId="12848356" w14:textId="77777777" w:rsidR="00237126" w:rsidRPr="00CD0FF8" w:rsidRDefault="00237126" w:rsidP="00237126">
      <w:pPr>
        <w:pStyle w:val="22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45526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  <w:lang w:val="ru-RU"/>
        </w:rPr>
        <w:t>списка научных трудов обучающегося</w:t>
      </w:r>
    </w:p>
    <w:p w14:paraId="00AF44BA" w14:textId="77777777" w:rsidR="00237126" w:rsidRDefault="00237126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EEC35D0" w14:textId="77777777" w:rsidR="00237126" w:rsidRDefault="00237126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6D946C7" w14:textId="77777777" w:rsidR="00237126" w:rsidRPr="00414190" w:rsidRDefault="00237126" w:rsidP="00237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4190">
        <w:rPr>
          <w:rFonts w:ascii="Arial" w:hAnsi="Arial" w:cs="Arial"/>
          <w:b/>
          <w:sz w:val="24"/>
          <w:szCs w:val="24"/>
        </w:rPr>
        <w:t>СПИСОК НАУЧНЫХ ТРУДОВ</w:t>
      </w:r>
    </w:p>
    <w:p w14:paraId="787D19E7" w14:textId="77777777" w:rsidR="00237126" w:rsidRPr="00414190" w:rsidRDefault="00237126" w:rsidP="00237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______________________________________________,</w:t>
      </w:r>
      <w:r w:rsidRPr="00237126">
        <w:rPr>
          <w:rFonts w:ascii="Arial" w:hAnsi="Arial" w:cs="Arial"/>
          <w:sz w:val="24"/>
          <w:szCs w:val="24"/>
        </w:rPr>
        <w:t xml:space="preserve"> обучающегося</w:t>
      </w:r>
    </w:p>
    <w:p w14:paraId="7257BC69" w14:textId="77777777" w:rsidR="00237126" w:rsidRPr="0058362D" w:rsidRDefault="00237126" w:rsidP="00237126">
      <w:pPr>
        <w:pStyle w:val="a7"/>
        <w:ind w:left="378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фамилия, имя, отчество</w:t>
      </w:r>
    </w:p>
    <w:p w14:paraId="2AE3EDF9" w14:textId="77777777" w:rsidR="00237126" w:rsidRDefault="00E7704C" w:rsidP="00237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направлению подготовки 33</w:t>
      </w:r>
      <w:r w:rsidR="00237126" w:rsidRPr="00237126">
        <w:rPr>
          <w:rFonts w:ascii="Arial" w:hAnsi="Arial" w:cs="Arial"/>
          <w:sz w:val="24"/>
          <w:szCs w:val="24"/>
        </w:rPr>
        <w:t xml:space="preserve">.06.01 </w:t>
      </w:r>
      <w:r>
        <w:rPr>
          <w:rFonts w:ascii="Arial" w:hAnsi="Arial" w:cs="Arial"/>
          <w:sz w:val="24"/>
          <w:szCs w:val="24"/>
        </w:rPr>
        <w:t>Фармация</w:t>
      </w:r>
    </w:p>
    <w:p w14:paraId="052D3D9B" w14:textId="77777777" w:rsidR="00237126" w:rsidRDefault="00237126" w:rsidP="00237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37126">
        <w:rPr>
          <w:rFonts w:ascii="Arial" w:hAnsi="Arial" w:cs="Arial"/>
          <w:i/>
          <w:sz w:val="24"/>
          <w:szCs w:val="24"/>
        </w:rPr>
        <w:t xml:space="preserve"> </w:t>
      </w:r>
      <w:r w:rsidRPr="00237126">
        <w:rPr>
          <w:rFonts w:ascii="Arial" w:hAnsi="Arial" w:cs="Arial"/>
          <w:sz w:val="24"/>
          <w:szCs w:val="24"/>
        </w:rPr>
        <w:t xml:space="preserve">на </w:t>
      </w:r>
      <w:r w:rsidR="00E7704C">
        <w:rPr>
          <w:rFonts w:ascii="Arial" w:hAnsi="Arial" w:cs="Arial"/>
          <w:sz w:val="24"/>
          <w:szCs w:val="24"/>
        </w:rPr>
        <w:t>фармацевтическом факультете</w:t>
      </w:r>
    </w:p>
    <w:p w14:paraId="33A1161C" w14:textId="77777777" w:rsidR="00237126" w:rsidRPr="00237126" w:rsidRDefault="00237126" w:rsidP="00237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37126">
        <w:rPr>
          <w:rFonts w:ascii="Arial" w:hAnsi="Arial" w:cs="Arial"/>
          <w:sz w:val="24"/>
          <w:szCs w:val="24"/>
        </w:rPr>
        <w:t>Воронежского государственного университета</w:t>
      </w:r>
    </w:p>
    <w:p w14:paraId="45DA0FDB" w14:textId="77777777" w:rsidR="00237126" w:rsidRDefault="00237126" w:rsidP="00237126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759"/>
        <w:gridCol w:w="1456"/>
        <w:gridCol w:w="2508"/>
        <w:gridCol w:w="1283"/>
        <w:gridCol w:w="1470"/>
      </w:tblGrid>
      <w:tr w:rsidR="00237126" w:rsidRPr="00414190" w14:paraId="51CD74CB" w14:textId="77777777">
        <w:tc>
          <w:tcPr>
            <w:tcW w:w="742" w:type="dxa"/>
          </w:tcPr>
          <w:p w14:paraId="599F1CAC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№№</w:t>
            </w:r>
          </w:p>
          <w:p w14:paraId="481BE3B3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759" w:type="dxa"/>
          </w:tcPr>
          <w:p w14:paraId="70FB3579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Наименование трудов</w:t>
            </w:r>
          </w:p>
        </w:tc>
        <w:tc>
          <w:tcPr>
            <w:tcW w:w="1456" w:type="dxa"/>
          </w:tcPr>
          <w:p w14:paraId="703F4EED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Печатные</w:t>
            </w:r>
          </w:p>
        </w:tc>
        <w:tc>
          <w:tcPr>
            <w:tcW w:w="2508" w:type="dxa"/>
          </w:tcPr>
          <w:p w14:paraId="47C3D08F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Наименование и</w:t>
            </w:r>
            <w:r w:rsidRPr="00414190">
              <w:rPr>
                <w:rFonts w:ascii="Arial" w:hAnsi="Arial" w:cs="Arial"/>
                <w:sz w:val="24"/>
                <w:szCs w:val="24"/>
              </w:rPr>
              <w:t>з</w:t>
            </w:r>
            <w:r w:rsidRPr="00414190">
              <w:rPr>
                <w:rFonts w:ascii="Arial" w:hAnsi="Arial" w:cs="Arial"/>
                <w:sz w:val="24"/>
                <w:szCs w:val="24"/>
              </w:rPr>
              <w:t>дательства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4190">
              <w:rPr>
                <w:rFonts w:ascii="Arial" w:hAnsi="Arial" w:cs="Arial"/>
                <w:sz w:val="24"/>
                <w:szCs w:val="24"/>
              </w:rPr>
              <w:t xml:space="preserve"> журн</w:t>
            </w:r>
            <w:r w:rsidRPr="00414190">
              <w:rPr>
                <w:rFonts w:ascii="Arial" w:hAnsi="Arial" w:cs="Arial"/>
                <w:sz w:val="24"/>
                <w:szCs w:val="24"/>
              </w:rPr>
              <w:t>а</w:t>
            </w:r>
            <w:r w:rsidRPr="00414190">
              <w:rPr>
                <w:rFonts w:ascii="Arial" w:hAnsi="Arial" w:cs="Arial"/>
                <w:sz w:val="24"/>
                <w:szCs w:val="24"/>
              </w:rPr>
              <w:t>ла (номер, год) или номер авторского свидетельства, н</w:t>
            </w:r>
            <w:r w:rsidRPr="00414190">
              <w:rPr>
                <w:rFonts w:ascii="Arial" w:hAnsi="Arial" w:cs="Arial"/>
                <w:sz w:val="24"/>
                <w:szCs w:val="24"/>
              </w:rPr>
              <w:t>о</w:t>
            </w:r>
            <w:r w:rsidRPr="00414190">
              <w:rPr>
                <w:rFonts w:ascii="Arial" w:hAnsi="Arial" w:cs="Arial"/>
                <w:sz w:val="24"/>
                <w:szCs w:val="24"/>
              </w:rPr>
              <w:t>мер диплома на о</w:t>
            </w:r>
            <w:r w:rsidRPr="00414190">
              <w:rPr>
                <w:rFonts w:ascii="Arial" w:hAnsi="Arial" w:cs="Arial"/>
                <w:sz w:val="24"/>
                <w:szCs w:val="24"/>
              </w:rPr>
              <w:t>т</w:t>
            </w:r>
            <w:r w:rsidRPr="00414190">
              <w:rPr>
                <w:rFonts w:ascii="Arial" w:hAnsi="Arial" w:cs="Arial"/>
                <w:sz w:val="24"/>
                <w:szCs w:val="24"/>
              </w:rPr>
              <w:t>крытие</w:t>
            </w:r>
          </w:p>
        </w:tc>
        <w:tc>
          <w:tcPr>
            <w:tcW w:w="1283" w:type="dxa"/>
          </w:tcPr>
          <w:p w14:paraId="3E24DE88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Колич</w:t>
            </w:r>
            <w:r w:rsidRPr="00414190">
              <w:rPr>
                <w:rFonts w:ascii="Arial" w:hAnsi="Arial" w:cs="Arial"/>
                <w:sz w:val="24"/>
                <w:szCs w:val="24"/>
              </w:rPr>
              <w:t>е</w:t>
            </w:r>
            <w:r w:rsidRPr="00414190">
              <w:rPr>
                <w:rFonts w:ascii="Arial" w:hAnsi="Arial" w:cs="Arial"/>
                <w:sz w:val="24"/>
                <w:szCs w:val="24"/>
              </w:rPr>
              <w:t>ство п</w:t>
            </w:r>
            <w:r w:rsidRPr="00414190">
              <w:rPr>
                <w:rFonts w:ascii="Arial" w:hAnsi="Arial" w:cs="Arial"/>
                <w:sz w:val="24"/>
                <w:szCs w:val="24"/>
              </w:rPr>
              <w:t>е</w:t>
            </w:r>
            <w:r w:rsidRPr="00414190">
              <w:rPr>
                <w:rFonts w:ascii="Arial" w:hAnsi="Arial" w:cs="Arial"/>
                <w:sz w:val="24"/>
                <w:szCs w:val="24"/>
              </w:rPr>
              <w:t>чатных листов или страниц</w:t>
            </w:r>
          </w:p>
        </w:tc>
        <w:tc>
          <w:tcPr>
            <w:tcW w:w="1470" w:type="dxa"/>
          </w:tcPr>
          <w:p w14:paraId="2779E66B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Фамилии соавторов</w:t>
            </w:r>
          </w:p>
          <w:p w14:paraId="0A8956A3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работ</w:t>
            </w:r>
          </w:p>
        </w:tc>
      </w:tr>
      <w:tr w:rsidR="00237126" w:rsidRPr="00414190" w14:paraId="2094B51D" w14:textId="77777777">
        <w:tc>
          <w:tcPr>
            <w:tcW w:w="742" w:type="dxa"/>
          </w:tcPr>
          <w:p w14:paraId="520677D2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5D2F9897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5FDC8E1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410020D" w14:textId="77777777" w:rsidR="00237126" w:rsidRPr="00414190" w:rsidRDefault="00237126" w:rsidP="002371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52BB445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8AF852C" w14:textId="77777777" w:rsidR="00237126" w:rsidRPr="00414190" w:rsidRDefault="00237126" w:rsidP="002371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126" w:rsidRPr="00414190" w14:paraId="7A8EA8C9" w14:textId="77777777">
        <w:tc>
          <w:tcPr>
            <w:tcW w:w="742" w:type="dxa"/>
          </w:tcPr>
          <w:p w14:paraId="03F4E1FF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1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14:paraId="648E998C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DA58C9D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63104D6E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3777278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86F2297" w14:textId="77777777" w:rsidR="00237126" w:rsidRPr="00414190" w:rsidRDefault="00237126" w:rsidP="002371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126" w:rsidRPr="00414190" w14:paraId="72AF22F5" w14:textId="77777777">
        <w:tc>
          <w:tcPr>
            <w:tcW w:w="742" w:type="dxa"/>
          </w:tcPr>
          <w:p w14:paraId="4DEE0E1F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759" w:type="dxa"/>
          </w:tcPr>
          <w:p w14:paraId="40A092B4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B28DC41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199693CA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0B06EB2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B9372FD" w14:textId="77777777" w:rsidR="00237126" w:rsidRPr="00414190" w:rsidRDefault="00237126" w:rsidP="002371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126" w:rsidRPr="00414190" w14:paraId="49686F0B" w14:textId="77777777">
        <w:tc>
          <w:tcPr>
            <w:tcW w:w="742" w:type="dxa"/>
          </w:tcPr>
          <w:p w14:paraId="43DD030B" w14:textId="77777777" w:rsidR="00237126" w:rsidRDefault="00237126" w:rsidP="00237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759" w:type="dxa"/>
          </w:tcPr>
          <w:p w14:paraId="10CAA885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9AFC2E5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6D49717" w14:textId="77777777" w:rsidR="00237126" w:rsidRPr="00414190" w:rsidRDefault="00237126" w:rsidP="002371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4B54DA2" w14:textId="77777777" w:rsidR="00237126" w:rsidRPr="00414190" w:rsidRDefault="00237126" w:rsidP="002371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A70187E" w14:textId="77777777" w:rsidR="00237126" w:rsidRPr="00414190" w:rsidRDefault="00237126" w:rsidP="002371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678C799" w14:textId="77777777" w:rsidR="00237126" w:rsidRDefault="00237126" w:rsidP="00237126">
      <w:pPr>
        <w:pStyle w:val="22"/>
        <w:spacing w:before="120"/>
        <w:ind w:firstLine="0"/>
        <w:jc w:val="center"/>
        <w:rPr>
          <w:rFonts w:ascii="Arial" w:hAnsi="Arial"/>
          <w:b/>
          <w:sz w:val="24"/>
          <w:szCs w:val="24"/>
        </w:rPr>
      </w:pPr>
    </w:p>
    <w:p w14:paraId="228E00D1" w14:textId="77777777" w:rsidR="00237126" w:rsidRPr="00414190" w:rsidRDefault="00237126" w:rsidP="00237126">
      <w:pPr>
        <w:pStyle w:val="22"/>
        <w:spacing w:before="120"/>
        <w:ind w:firstLine="0"/>
        <w:jc w:val="center"/>
        <w:rPr>
          <w:rFonts w:ascii="Arial" w:hAnsi="Arial"/>
          <w:b/>
          <w:sz w:val="24"/>
          <w:szCs w:val="24"/>
        </w:rPr>
      </w:pPr>
    </w:p>
    <w:p w14:paraId="3CC2094C" w14:textId="77777777" w:rsidR="00237126" w:rsidRPr="00414190" w:rsidRDefault="00237126" w:rsidP="0023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Обучающийся</w:t>
      </w:r>
      <w:r w:rsidRPr="00414190">
        <w:rPr>
          <w:rFonts w:ascii="Arial" w:hAnsi="Arial" w:cs="Arial"/>
          <w:sz w:val="24"/>
          <w:szCs w:val="24"/>
        </w:rPr>
        <w:t xml:space="preserve"> </w:t>
      </w:r>
      <w:r w:rsidRPr="00414190">
        <w:rPr>
          <w:rFonts w:ascii="Arial" w:hAnsi="Arial" w:cs="Arial"/>
          <w:sz w:val="24"/>
          <w:szCs w:val="24"/>
        </w:rPr>
        <w:tab/>
      </w:r>
      <w:r w:rsidRPr="00414190">
        <w:rPr>
          <w:rFonts w:ascii="Arial" w:hAnsi="Arial" w:cs="Arial"/>
          <w:sz w:val="24"/>
          <w:szCs w:val="24"/>
        </w:rPr>
        <w:tab/>
      </w:r>
      <w:r w:rsidRPr="00414190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414190">
        <w:rPr>
          <w:rFonts w:ascii="Arial" w:hAnsi="Arial" w:cs="Arial"/>
          <w:sz w:val="24"/>
          <w:szCs w:val="24"/>
        </w:rPr>
        <w:t xml:space="preserve">  _________________</w:t>
      </w:r>
      <w:r>
        <w:rPr>
          <w:rFonts w:ascii="Arial" w:hAnsi="Arial" w:cs="Arial"/>
          <w:sz w:val="24"/>
          <w:szCs w:val="24"/>
        </w:rPr>
        <w:t xml:space="preserve">  И.О. Фамилия</w:t>
      </w:r>
    </w:p>
    <w:p w14:paraId="7AEB8B5D" w14:textId="77777777" w:rsidR="00237126" w:rsidRPr="005F4140" w:rsidRDefault="00237126" w:rsidP="00237126">
      <w:pPr>
        <w:ind w:firstLine="504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п</w:t>
      </w:r>
      <w:r w:rsidRPr="005F4140">
        <w:rPr>
          <w:rFonts w:ascii="Arial" w:hAnsi="Arial" w:cs="Arial"/>
          <w:i/>
        </w:rPr>
        <w:t>одпись</w:t>
      </w:r>
    </w:p>
    <w:p w14:paraId="394E580F" w14:textId="77777777" w:rsidR="00841CEB" w:rsidRDefault="00841CEB" w:rsidP="00841CEB">
      <w:pPr>
        <w:tabs>
          <w:tab w:val="left" w:pos="6891"/>
        </w:tabs>
        <w:rPr>
          <w:rFonts w:ascii="Arial" w:hAnsi="Arial" w:cs="Arial"/>
          <w:sz w:val="24"/>
          <w:szCs w:val="24"/>
        </w:rPr>
      </w:pPr>
    </w:p>
    <w:p w14:paraId="0D95193C" w14:textId="77777777" w:rsidR="00841CEB" w:rsidRDefault="00237126" w:rsidP="00841CEB">
      <w:pPr>
        <w:tabs>
          <w:tab w:val="left" w:pos="68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Заведующая кафедрой </w:t>
      </w:r>
      <w:r w:rsidR="00242C67">
        <w:rPr>
          <w:rFonts w:ascii="Arial" w:hAnsi="Arial" w:cs="Arial"/>
          <w:sz w:val="24"/>
          <w:szCs w:val="24"/>
        </w:rPr>
        <w:t>управления</w:t>
      </w:r>
    </w:p>
    <w:p w14:paraId="2BF5C7D9" w14:textId="77777777" w:rsidR="00237126" w:rsidRPr="00414190" w:rsidRDefault="00242C67" w:rsidP="00841CEB">
      <w:pPr>
        <w:tabs>
          <w:tab w:val="left" w:pos="68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</w:t>
      </w:r>
      <w:r w:rsidR="00841CEB">
        <w:rPr>
          <w:rFonts w:ascii="Arial" w:hAnsi="Arial" w:cs="Arial"/>
          <w:sz w:val="24"/>
          <w:szCs w:val="24"/>
        </w:rPr>
        <w:t xml:space="preserve"> экономики фармации и фармакогнозии </w:t>
      </w:r>
      <w:r w:rsidR="00237126" w:rsidRPr="00414190">
        <w:rPr>
          <w:rFonts w:ascii="Arial" w:hAnsi="Arial" w:cs="Arial"/>
          <w:sz w:val="24"/>
          <w:szCs w:val="24"/>
        </w:rPr>
        <w:t xml:space="preserve">     </w:t>
      </w:r>
      <w:r w:rsidR="00237126">
        <w:rPr>
          <w:rFonts w:ascii="Arial" w:hAnsi="Arial" w:cs="Arial"/>
          <w:sz w:val="24"/>
          <w:szCs w:val="24"/>
        </w:rPr>
        <w:t xml:space="preserve">         </w:t>
      </w:r>
      <w:r w:rsidR="00237126" w:rsidRPr="00414190">
        <w:rPr>
          <w:rFonts w:ascii="Arial" w:hAnsi="Arial" w:cs="Arial"/>
          <w:sz w:val="24"/>
          <w:szCs w:val="24"/>
        </w:rPr>
        <w:t xml:space="preserve">    </w:t>
      </w:r>
      <w:r w:rsidR="00237126">
        <w:rPr>
          <w:rFonts w:ascii="Arial" w:hAnsi="Arial" w:cs="Arial"/>
          <w:sz w:val="24"/>
          <w:szCs w:val="24"/>
        </w:rPr>
        <w:t xml:space="preserve">           </w:t>
      </w:r>
      <w:r w:rsidR="00237126" w:rsidRPr="00414190">
        <w:rPr>
          <w:rFonts w:ascii="Arial" w:hAnsi="Arial" w:cs="Arial"/>
          <w:sz w:val="24"/>
          <w:szCs w:val="24"/>
        </w:rPr>
        <w:t xml:space="preserve"> _________________  </w:t>
      </w:r>
      <w:proofErr w:type="spellStart"/>
      <w:r w:rsidR="00841CEB">
        <w:rPr>
          <w:rFonts w:ascii="Arial" w:hAnsi="Arial" w:cs="Arial"/>
          <w:sz w:val="24"/>
          <w:szCs w:val="24"/>
        </w:rPr>
        <w:t>Е.Е.Чупандина</w:t>
      </w:r>
      <w:proofErr w:type="spellEnd"/>
    </w:p>
    <w:p w14:paraId="0F009A64" w14:textId="77777777" w:rsidR="00237126" w:rsidRPr="005F4140" w:rsidRDefault="00237126" w:rsidP="00237126">
      <w:pPr>
        <w:ind w:left="50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п</w:t>
      </w:r>
      <w:r w:rsidRPr="005F4140">
        <w:rPr>
          <w:rFonts w:ascii="Arial" w:hAnsi="Arial" w:cs="Arial"/>
          <w:i/>
        </w:rPr>
        <w:t>одпись</w:t>
      </w:r>
    </w:p>
    <w:p w14:paraId="252F978A" w14:textId="77777777" w:rsidR="00237126" w:rsidRPr="00414190" w:rsidRDefault="00237126" w:rsidP="00237126">
      <w:pPr>
        <w:rPr>
          <w:rFonts w:ascii="Arial" w:hAnsi="Arial" w:cs="Arial"/>
          <w:sz w:val="24"/>
          <w:szCs w:val="24"/>
        </w:rPr>
      </w:pPr>
      <w:r w:rsidRPr="00414190">
        <w:rPr>
          <w:rFonts w:ascii="Arial" w:hAnsi="Arial" w:cs="Arial"/>
          <w:sz w:val="24"/>
          <w:szCs w:val="24"/>
        </w:rPr>
        <w:t>__.__.20__</w:t>
      </w:r>
    </w:p>
    <w:p w14:paraId="2DD55F3A" w14:textId="77777777" w:rsidR="00237126" w:rsidRDefault="00237126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DB30298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7768D9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AFE0867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E951A67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922CA18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6AFCB0A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310D340C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2927C09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8AD50A5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BFB8896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BB39047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2B2A698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AADF4E7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E991A08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2889621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CF40EC9" w14:textId="77777777" w:rsidR="00861409" w:rsidRDefault="00861409" w:rsidP="00CD7D0B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9E80199" w14:textId="77777777" w:rsidR="00861409" w:rsidRDefault="00861409" w:rsidP="008614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7639AD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З</w:t>
      </w:r>
    </w:p>
    <w:p w14:paraId="64922D7C" w14:textId="77777777" w:rsidR="00861409" w:rsidRPr="007639AD" w:rsidRDefault="00861409" w:rsidP="008614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(рекомендуемое)</w:t>
      </w:r>
    </w:p>
    <w:p w14:paraId="56E7E542" w14:textId="77777777" w:rsidR="00861409" w:rsidRDefault="00861409" w:rsidP="00861409">
      <w:pPr>
        <w:pStyle w:val="22"/>
        <w:spacing w:before="120"/>
        <w:ind w:firstLine="0"/>
        <w:jc w:val="center"/>
        <w:rPr>
          <w:rFonts w:ascii="Arial" w:hAnsi="Arial"/>
          <w:b/>
          <w:sz w:val="24"/>
        </w:rPr>
      </w:pPr>
      <w:r w:rsidRPr="00345526">
        <w:rPr>
          <w:rFonts w:ascii="Arial" w:hAnsi="Arial" w:cs="Arial"/>
          <w:b/>
          <w:sz w:val="24"/>
          <w:szCs w:val="24"/>
        </w:rPr>
        <w:t xml:space="preserve">Форма </w:t>
      </w:r>
      <w:r>
        <w:rPr>
          <w:rFonts w:ascii="Arial" w:hAnsi="Arial" w:cs="Arial"/>
          <w:b/>
          <w:sz w:val="24"/>
          <w:szCs w:val="24"/>
          <w:lang w:val="ru-RU"/>
        </w:rPr>
        <w:t>справки о внедрении</w:t>
      </w:r>
      <w:r w:rsidRPr="00861409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результатов </w:t>
      </w:r>
    </w:p>
    <w:p w14:paraId="1952EE72" w14:textId="77777777" w:rsidR="00861409" w:rsidRPr="00861409" w:rsidRDefault="00861409" w:rsidP="00861409">
      <w:pPr>
        <w:pStyle w:val="22"/>
        <w:ind w:firstLine="0"/>
        <w:jc w:val="center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</w:rPr>
        <w:t xml:space="preserve">научно-исследовательской работы </w:t>
      </w:r>
      <w:r>
        <w:rPr>
          <w:rFonts w:ascii="Arial" w:hAnsi="Arial"/>
          <w:b/>
          <w:sz w:val="24"/>
          <w:lang w:val="ru-RU"/>
        </w:rPr>
        <w:t>обучающегося</w:t>
      </w:r>
    </w:p>
    <w:p w14:paraId="1D923A3F" w14:textId="77777777" w:rsidR="00861409" w:rsidRDefault="00861409" w:rsidP="00861409">
      <w:pPr>
        <w:pStyle w:val="22"/>
        <w:ind w:firstLine="0"/>
        <w:jc w:val="center"/>
        <w:rPr>
          <w:rFonts w:ascii="Arial" w:hAnsi="Arial"/>
          <w:b/>
          <w:sz w:val="24"/>
        </w:rPr>
      </w:pPr>
    </w:p>
    <w:p w14:paraId="0DD14A86" w14:textId="77777777" w:rsidR="00861409" w:rsidRDefault="00861409" w:rsidP="00861409">
      <w:pPr>
        <w:pStyle w:val="22"/>
        <w:ind w:firstLine="0"/>
        <w:jc w:val="center"/>
        <w:rPr>
          <w:rFonts w:ascii="Arial" w:hAnsi="Arial"/>
          <w:b/>
          <w:sz w:val="24"/>
          <w:lang w:val="ru-RU"/>
        </w:rPr>
      </w:pPr>
    </w:p>
    <w:p w14:paraId="31249CAB" w14:textId="77777777" w:rsidR="00861409" w:rsidRDefault="00861409" w:rsidP="00861409">
      <w:pPr>
        <w:pStyle w:val="22"/>
        <w:ind w:firstLine="0"/>
        <w:jc w:val="center"/>
        <w:rPr>
          <w:rFonts w:ascii="Arial" w:hAnsi="Arial"/>
          <w:b/>
          <w:sz w:val="24"/>
          <w:lang w:val="ru-RU"/>
        </w:rPr>
      </w:pPr>
    </w:p>
    <w:p w14:paraId="649B297B" w14:textId="77777777" w:rsidR="00861409" w:rsidRPr="00861409" w:rsidRDefault="00861409" w:rsidP="00861409">
      <w:pPr>
        <w:pStyle w:val="22"/>
        <w:ind w:firstLine="0"/>
        <w:jc w:val="center"/>
        <w:rPr>
          <w:rFonts w:ascii="Arial" w:hAnsi="Arial"/>
          <w:b/>
          <w:sz w:val="24"/>
          <w:lang w:val="ru-RU"/>
        </w:rPr>
      </w:pPr>
    </w:p>
    <w:p w14:paraId="2F9339F6" w14:textId="77777777" w:rsidR="00861409" w:rsidRPr="005713D6" w:rsidRDefault="00861409" w:rsidP="00861409">
      <w:pPr>
        <w:pStyle w:val="22"/>
        <w:ind w:firstLine="0"/>
        <w:jc w:val="center"/>
        <w:rPr>
          <w:rFonts w:ascii="Arial" w:hAnsi="Arial"/>
          <w:sz w:val="24"/>
        </w:rPr>
      </w:pPr>
      <w:r w:rsidRPr="005713D6">
        <w:rPr>
          <w:rFonts w:ascii="Arial" w:hAnsi="Arial"/>
          <w:sz w:val="24"/>
        </w:rPr>
        <w:t>СПРАВКА</w:t>
      </w:r>
    </w:p>
    <w:p w14:paraId="3E2369E2" w14:textId="77777777" w:rsidR="00861409" w:rsidRDefault="00861409" w:rsidP="00861409">
      <w:pPr>
        <w:pStyle w:val="22"/>
        <w:ind w:firstLine="0"/>
        <w:jc w:val="center"/>
        <w:rPr>
          <w:rFonts w:ascii="Arial" w:hAnsi="Arial"/>
          <w:sz w:val="24"/>
        </w:rPr>
      </w:pPr>
      <w:r w:rsidRPr="005713D6">
        <w:rPr>
          <w:rFonts w:ascii="Arial" w:hAnsi="Arial"/>
          <w:sz w:val="24"/>
        </w:rPr>
        <w:t>о внедрении результатов</w:t>
      </w:r>
      <w:r>
        <w:rPr>
          <w:rFonts w:ascii="Arial" w:hAnsi="Arial"/>
          <w:sz w:val="24"/>
        </w:rPr>
        <w:t xml:space="preserve"> научно-исследовательской работы</w:t>
      </w:r>
    </w:p>
    <w:p w14:paraId="6FA1E2EF" w14:textId="77777777" w:rsidR="00861409" w:rsidRPr="00414190" w:rsidRDefault="00861409" w:rsidP="0086140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______________________________________________, обучающегося</w:t>
      </w:r>
    </w:p>
    <w:p w14:paraId="308BD0E1" w14:textId="77777777" w:rsidR="00861409" w:rsidRDefault="00861409" w:rsidP="00861409">
      <w:pPr>
        <w:pStyle w:val="a7"/>
        <w:ind w:left="378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фамилия, имя, отчество</w:t>
      </w:r>
    </w:p>
    <w:p w14:paraId="7ED90A7F" w14:textId="77777777" w:rsidR="00861409" w:rsidRDefault="00841CEB" w:rsidP="0086140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направлению подготовки 33</w:t>
      </w:r>
      <w:r w:rsidR="00861409" w:rsidRPr="00237126">
        <w:rPr>
          <w:rFonts w:ascii="Arial" w:hAnsi="Arial" w:cs="Arial"/>
          <w:sz w:val="24"/>
          <w:szCs w:val="24"/>
        </w:rPr>
        <w:t xml:space="preserve">.06.01 </w:t>
      </w:r>
      <w:r>
        <w:rPr>
          <w:rFonts w:ascii="Arial" w:hAnsi="Arial" w:cs="Arial"/>
          <w:sz w:val="24"/>
          <w:szCs w:val="24"/>
        </w:rPr>
        <w:t>Фармация</w:t>
      </w:r>
    </w:p>
    <w:p w14:paraId="6774A445" w14:textId="77777777" w:rsidR="00861409" w:rsidRDefault="00861409" w:rsidP="0086140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37126">
        <w:rPr>
          <w:rFonts w:ascii="Arial" w:hAnsi="Arial" w:cs="Arial"/>
          <w:i/>
          <w:sz w:val="24"/>
          <w:szCs w:val="24"/>
        </w:rPr>
        <w:t xml:space="preserve"> </w:t>
      </w:r>
      <w:r w:rsidRPr="00237126">
        <w:rPr>
          <w:rFonts w:ascii="Arial" w:hAnsi="Arial" w:cs="Arial"/>
          <w:sz w:val="24"/>
          <w:szCs w:val="24"/>
        </w:rPr>
        <w:t xml:space="preserve">на </w:t>
      </w:r>
      <w:r w:rsidR="00841CEB">
        <w:rPr>
          <w:rFonts w:ascii="Arial" w:hAnsi="Arial" w:cs="Arial"/>
          <w:sz w:val="24"/>
          <w:szCs w:val="24"/>
        </w:rPr>
        <w:t>фармацевтическом факультете</w:t>
      </w:r>
    </w:p>
    <w:p w14:paraId="00CEC7E8" w14:textId="77777777" w:rsidR="00861409" w:rsidRPr="00237126" w:rsidRDefault="00861409" w:rsidP="0086140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37126">
        <w:rPr>
          <w:rFonts w:ascii="Arial" w:hAnsi="Arial" w:cs="Arial"/>
          <w:sz w:val="24"/>
          <w:szCs w:val="24"/>
        </w:rPr>
        <w:t>Воронежского государственного университета</w:t>
      </w:r>
    </w:p>
    <w:p w14:paraId="17D7C4C8" w14:textId="77777777" w:rsidR="00861409" w:rsidRDefault="00861409" w:rsidP="00861409">
      <w:pPr>
        <w:pStyle w:val="a7"/>
        <w:ind w:left="0" w:right="707" w:firstLine="720"/>
        <w:jc w:val="both"/>
        <w:rPr>
          <w:rFonts w:ascii="Arial" w:hAnsi="Arial"/>
          <w:sz w:val="24"/>
          <w:szCs w:val="24"/>
        </w:rPr>
      </w:pPr>
    </w:p>
    <w:p w14:paraId="4BA4FAA8" w14:textId="77777777" w:rsidR="00861409" w:rsidRDefault="00861409" w:rsidP="00861409">
      <w:pPr>
        <w:pStyle w:val="a7"/>
        <w:ind w:left="0" w:right="707" w:firstLine="720"/>
        <w:jc w:val="both"/>
        <w:rPr>
          <w:rFonts w:ascii="Arial" w:hAnsi="Arial"/>
          <w:sz w:val="24"/>
          <w:szCs w:val="24"/>
        </w:rPr>
      </w:pPr>
    </w:p>
    <w:p w14:paraId="1330E7BF" w14:textId="77777777" w:rsidR="00861409" w:rsidRDefault="00861409" w:rsidP="00861409">
      <w:pPr>
        <w:pStyle w:val="a7"/>
        <w:ind w:left="0" w:right="707" w:firstLine="720"/>
        <w:jc w:val="both"/>
        <w:rPr>
          <w:rFonts w:ascii="Arial" w:hAnsi="Arial"/>
          <w:sz w:val="24"/>
          <w:szCs w:val="24"/>
        </w:rPr>
      </w:pPr>
    </w:p>
    <w:p w14:paraId="56374AF9" w14:textId="77777777" w:rsidR="00861409" w:rsidRDefault="00861409" w:rsidP="00861409">
      <w:pPr>
        <w:pStyle w:val="a7"/>
        <w:ind w:left="0" w:right="707" w:firstLine="720"/>
        <w:jc w:val="both"/>
        <w:rPr>
          <w:rFonts w:ascii="Arial" w:hAnsi="Arial"/>
          <w:sz w:val="24"/>
          <w:szCs w:val="24"/>
        </w:rPr>
      </w:pPr>
    </w:p>
    <w:p w14:paraId="22442254" w14:textId="77777777" w:rsidR="00861409" w:rsidRDefault="00861409" w:rsidP="00861409">
      <w:pPr>
        <w:pStyle w:val="a7"/>
        <w:ind w:left="0" w:right="707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Организация ______________________________________________</w:t>
      </w:r>
      <w:r>
        <w:rPr>
          <w:rFonts w:ascii="Arial" w:hAnsi="Arial"/>
          <w:sz w:val="24"/>
          <w:szCs w:val="24"/>
          <w:lang w:val="ru-RU"/>
        </w:rPr>
        <w:t>___</w:t>
      </w:r>
      <w:r>
        <w:rPr>
          <w:rFonts w:ascii="Arial" w:hAnsi="Arial"/>
          <w:sz w:val="24"/>
          <w:szCs w:val="24"/>
        </w:rPr>
        <w:t>____</w:t>
      </w:r>
    </w:p>
    <w:p w14:paraId="2AE5AB43" w14:textId="77777777" w:rsidR="00861409" w:rsidRDefault="00861409" w:rsidP="00861409">
      <w:pPr>
        <w:pStyle w:val="a7"/>
        <w:ind w:left="378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полное наименование организации</w:t>
      </w:r>
    </w:p>
    <w:p w14:paraId="47E7EC67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подтверждает, что результаты ________________________________</w:t>
      </w:r>
      <w:r>
        <w:rPr>
          <w:rFonts w:ascii="Arial" w:hAnsi="Arial"/>
          <w:sz w:val="24"/>
          <w:szCs w:val="24"/>
          <w:lang w:val="ru-RU"/>
        </w:rPr>
        <w:t>___</w:t>
      </w:r>
      <w:r>
        <w:rPr>
          <w:rFonts w:ascii="Arial" w:hAnsi="Arial"/>
          <w:sz w:val="24"/>
          <w:szCs w:val="24"/>
        </w:rPr>
        <w:t>________</w:t>
      </w:r>
    </w:p>
    <w:p w14:paraId="2764F4B3" w14:textId="77777777" w:rsidR="00861409" w:rsidRDefault="00861409" w:rsidP="00861409">
      <w:pPr>
        <w:pStyle w:val="a7"/>
        <w:ind w:left="450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указать, какие именно</w:t>
      </w:r>
    </w:p>
    <w:p w14:paraId="670C433A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научно-исследовательской работы ___________________</w:t>
      </w:r>
      <w:r>
        <w:rPr>
          <w:rFonts w:ascii="Arial" w:hAnsi="Arial"/>
          <w:sz w:val="24"/>
          <w:szCs w:val="24"/>
          <w:lang w:val="ru-RU"/>
        </w:rPr>
        <w:t>______________</w:t>
      </w:r>
      <w:r>
        <w:rPr>
          <w:rFonts w:ascii="Arial" w:hAnsi="Arial"/>
          <w:sz w:val="24"/>
          <w:szCs w:val="24"/>
        </w:rPr>
        <w:t>_______</w:t>
      </w:r>
    </w:p>
    <w:p w14:paraId="5C7BFDDB" w14:textId="77777777" w:rsidR="00861409" w:rsidRDefault="00861409" w:rsidP="00861409">
      <w:pPr>
        <w:pStyle w:val="a7"/>
        <w:ind w:left="612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фамилия, имя, отчество</w:t>
      </w:r>
    </w:p>
    <w:p w14:paraId="1BC6A915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тему: «_________________________________________________________</w:t>
      </w:r>
      <w:r>
        <w:rPr>
          <w:rFonts w:ascii="Arial" w:hAnsi="Arial"/>
          <w:sz w:val="24"/>
          <w:szCs w:val="24"/>
          <w:lang w:val="ru-RU"/>
        </w:rPr>
        <w:t>____</w:t>
      </w:r>
      <w:r>
        <w:rPr>
          <w:rFonts w:ascii="Arial" w:hAnsi="Arial"/>
          <w:sz w:val="24"/>
          <w:szCs w:val="24"/>
        </w:rPr>
        <w:t>»</w:t>
      </w:r>
    </w:p>
    <w:p w14:paraId="2F513B09" w14:textId="77777777" w:rsidR="00861409" w:rsidRPr="00861409" w:rsidRDefault="00861409" w:rsidP="00861409">
      <w:pPr>
        <w:pStyle w:val="a7"/>
        <w:ind w:left="2160" w:right="707" w:firstLine="0"/>
        <w:jc w:val="both"/>
        <w:rPr>
          <w:rFonts w:ascii="Arial" w:hAnsi="Arial"/>
          <w:i/>
          <w:sz w:val="20"/>
          <w:lang w:val="ru-RU"/>
        </w:rPr>
      </w:pPr>
      <w:r>
        <w:rPr>
          <w:rFonts w:ascii="Arial" w:hAnsi="Arial"/>
          <w:i/>
          <w:sz w:val="20"/>
        </w:rPr>
        <w:t xml:space="preserve">указать тему </w:t>
      </w:r>
      <w:r>
        <w:rPr>
          <w:rFonts w:ascii="Arial" w:hAnsi="Arial"/>
          <w:i/>
          <w:sz w:val="20"/>
          <w:lang w:val="ru-RU"/>
        </w:rPr>
        <w:t>научно-квалификационной работы (</w:t>
      </w:r>
      <w:r>
        <w:rPr>
          <w:rFonts w:ascii="Arial" w:hAnsi="Arial"/>
          <w:i/>
          <w:sz w:val="20"/>
        </w:rPr>
        <w:t>диссертации</w:t>
      </w:r>
      <w:r>
        <w:rPr>
          <w:rFonts w:ascii="Arial" w:hAnsi="Arial"/>
          <w:i/>
          <w:sz w:val="20"/>
          <w:lang w:val="ru-RU"/>
        </w:rPr>
        <w:t>)</w:t>
      </w:r>
    </w:p>
    <w:p w14:paraId="5A5288C8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имеют практическое значение и используются / будут использоваться в деятельности нашей организации, в том числе _____________________________</w:t>
      </w:r>
      <w:r>
        <w:rPr>
          <w:rFonts w:ascii="Arial" w:hAnsi="Arial"/>
          <w:sz w:val="24"/>
          <w:szCs w:val="24"/>
          <w:lang w:val="ru-RU"/>
        </w:rPr>
        <w:t>_</w:t>
      </w:r>
      <w:r>
        <w:rPr>
          <w:rFonts w:ascii="Arial" w:hAnsi="Arial"/>
          <w:sz w:val="24"/>
          <w:szCs w:val="24"/>
        </w:rPr>
        <w:t>.</w:t>
      </w:r>
    </w:p>
    <w:p w14:paraId="2B56498F" w14:textId="77777777" w:rsidR="00861409" w:rsidRDefault="00861409" w:rsidP="00861409">
      <w:pPr>
        <w:pStyle w:val="a7"/>
        <w:ind w:left="4860" w:right="707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lang w:val="ru-RU"/>
        </w:rPr>
        <w:t xml:space="preserve">       </w:t>
      </w:r>
      <w:r>
        <w:rPr>
          <w:rFonts w:ascii="Arial" w:hAnsi="Arial"/>
          <w:i/>
          <w:sz w:val="20"/>
        </w:rPr>
        <w:t xml:space="preserve">    указать конкретное подразделение</w:t>
      </w:r>
    </w:p>
    <w:p w14:paraId="2850B1D1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</w:p>
    <w:p w14:paraId="3AC2619D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</w:p>
    <w:p w14:paraId="4E2790D6" w14:textId="77777777" w:rsidR="00861409" w:rsidRPr="00414190" w:rsidRDefault="00861409" w:rsidP="00861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</w:t>
      </w:r>
      <w:r w:rsidRPr="00414190">
        <w:rPr>
          <w:rFonts w:ascii="Arial" w:hAnsi="Arial" w:cs="Arial"/>
          <w:sz w:val="24"/>
          <w:szCs w:val="24"/>
        </w:rPr>
        <w:t xml:space="preserve">    _________</w:t>
      </w:r>
      <w:r>
        <w:rPr>
          <w:rFonts w:ascii="Arial" w:hAnsi="Arial" w:cs="Arial"/>
          <w:sz w:val="24"/>
          <w:szCs w:val="24"/>
        </w:rPr>
        <w:t>___</w:t>
      </w:r>
      <w:r w:rsidRPr="0041419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5EEC428C" w14:textId="77777777" w:rsidR="00861409" w:rsidRPr="005F4140" w:rsidRDefault="00861409" w:rsidP="00861409">
      <w:pPr>
        <w:ind w:left="50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>п</w:t>
      </w:r>
      <w:r w:rsidRPr="005F4140">
        <w:rPr>
          <w:rFonts w:ascii="Arial" w:hAnsi="Arial" w:cs="Arial"/>
          <w:i/>
        </w:rPr>
        <w:t>одпись</w:t>
      </w:r>
      <w:r>
        <w:rPr>
          <w:rFonts w:ascii="Arial" w:hAnsi="Arial" w:cs="Arial"/>
          <w:i/>
        </w:rPr>
        <w:t>, расшифровка подписи</w:t>
      </w:r>
    </w:p>
    <w:p w14:paraId="28C1E8C6" w14:textId="77777777" w:rsidR="00861409" w:rsidRPr="00414190" w:rsidRDefault="00861409" w:rsidP="00861409">
      <w:pPr>
        <w:rPr>
          <w:rFonts w:ascii="Arial" w:hAnsi="Arial" w:cs="Arial"/>
          <w:sz w:val="24"/>
          <w:szCs w:val="24"/>
        </w:rPr>
      </w:pPr>
      <w:r w:rsidRPr="00414190">
        <w:rPr>
          <w:rFonts w:ascii="Arial" w:hAnsi="Arial" w:cs="Arial"/>
          <w:sz w:val="24"/>
          <w:szCs w:val="24"/>
        </w:rPr>
        <w:t>__.__.20__</w:t>
      </w:r>
    </w:p>
    <w:p w14:paraId="320BCDB2" w14:textId="77777777" w:rsidR="00861409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</w:p>
    <w:p w14:paraId="09DEF05F" w14:textId="77777777" w:rsidR="00861409" w:rsidRPr="005713D6" w:rsidRDefault="00861409" w:rsidP="00861409">
      <w:pPr>
        <w:pStyle w:val="a7"/>
        <w:ind w:left="0" w:right="70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sectPr w:rsidR="00861409" w:rsidRPr="005713D6" w:rsidSect="006D1874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7C6C6" w14:textId="77777777" w:rsidR="00BE1A72" w:rsidRDefault="00BE1A72" w:rsidP="00635EA0">
      <w:pPr>
        <w:pStyle w:val="a5"/>
      </w:pPr>
      <w:r>
        <w:separator/>
      </w:r>
    </w:p>
  </w:endnote>
  <w:endnote w:type="continuationSeparator" w:id="0">
    <w:p w14:paraId="5C56F6DE" w14:textId="77777777" w:rsidR="00BE1A72" w:rsidRDefault="00BE1A72" w:rsidP="00635EA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6F20" w14:textId="77777777" w:rsidR="00BE1A72" w:rsidRDefault="00BE1A72" w:rsidP="00635EA0">
      <w:pPr>
        <w:pStyle w:val="a5"/>
      </w:pPr>
      <w:r>
        <w:separator/>
      </w:r>
    </w:p>
  </w:footnote>
  <w:footnote w:type="continuationSeparator" w:id="0">
    <w:p w14:paraId="7E499AB0" w14:textId="77777777" w:rsidR="00BE1A72" w:rsidRDefault="00BE1A72" w:rsidP="00635EA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56A1" w14:textId="77777777" w:rsidR="006A4910" w:rsidRPr="0014273A" w:rsidRDefault="006A4910" w:rsidP="00AF205D">
    <w:pPr>
      <w:pStyle w:val="af1"/>
      <w:framePr w:wrap="around" w:vAnchor="text" w:hAnchor="margin" w:xAlign="center" w:y="1"/>
      <w:rPr>
        <w:rStyle w:val="ad"/>
        <w:rFonts w:ascii="Arial" w:hAnsi="Arial" w:cs="Arial"/>
        <w:sz w:val="24"/>
        <w:szCs w:val="24"/>
      </w:rPr>
    </w:pPr>
    <w:r w:rsidRPr="0014273A">
      <w:rPr>
        <w:rStyle w:val="ad"/>
        <w:rFonts w:ascii="Arial" w:hAnsi="Arial" w:cs="Arial"/>
        <w:sz w:val="24"/>
        <w:szCs w:val="24"/>
      </w:rPr>
      <w:fldChar w:fldCharType="begin"/>
    </w:r>
    <w:r w:rsidRPr="0014273A">
      <w:rPr>
        <w:rStyle w:val="ad"/>
        <w:rFonts w:ascii="Arial" w:hAnsi="Arial" w:cs="Arial"/>
        <w:sz w:val="24"/>
        <w:szCs w:val="24"/>
      </w:rPr>
      <w:instrText xml:space="preserve">PAGE  </w:instrText>
    </w:r>
    <w:r w:rsidRPr="0014273A">
      <w:rPr>
        <w:rStyle w:val="ad"/>
        <w:rFonts w:ascii="Arial" w:hAnsi="Arial" w:cs="Arial"/>
        <w:sz w:val="24"/>
        <w:szCs w:val="24"/>
      </w:rPr>
      <w:fldChar w:fldCharType="separate"/>
    </w:r>
    <w:r>
      <w:rPr>
        <w:rStyle w:val="ad"/>
        <w:rFonts w:ascii="Arial" w:hAnsi="Arial" w:cs="Arial"/>
        <w:noProof/>
        <w:sz w:val="24"/>
        <w:szCs w:val="24"/>
      </w:rPr>
      <w:t>38</w:t>
    </w:r>
    <w:r w:rsidRPr="0014273A">
      <w:rPr>
        <w:rStyle w:val="ad"/>
        <w:rFonts w:ascii="Arial" w:hAnsi="Arial" w:cs="Arial"/>
        <w:sz w:val="24"/>
        <w:szCs w:val="24"/>
      </w:rPr>
      <w:fldChar w:fldCharType="end"/>
    </w:r>
  </w:p>
  <w:p w14:paraId="12B54E82" w14:textId="77777777" w:rsidR="006A4910" w:rsidRPr="00EC2D92" w:rsidRDefault="006A4910" w:rsidP="00635EA0">
    <w:pPr>
      <w:pStyle w:val="50"/>
      <w:jc w:val="right"/>
      <w:rPr>
        <w:rFonts w:ascii="Arial" w:hAnsi="Arial" w:cs="Arial"/>
        <w:b/>
        <w:sz w:val="24"/>
        <w:szCs w:val="24"/>
      </w:rPr>
    </w:pPr>
    <w:r w:rsidRPr="00EC2D92">
      <w:rPr>
        <w:rFonts w:ascii="Arial" w:hAnsi="Arial" w:cs="Arial"/>
        <w:b/>
        <w:sz w:val="24"/>
        <w:szCs w:val="24"/>
      </w:rPr>
      <w:t>СТ ВГУ 1.3.02 – 2005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0304F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0471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0706C9"/>
    <w:multiLevelType w:val="hybridMultilevel"/>
    <w:tmpl w:val="33E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37BC3"/>
    <w:multiLevelType w:val="hybridMultilevel"/>
    <w:tmpl w:val="6D2C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6404B"/>
    <w:multiLevelType w:val="hybridMultilevel"/>
    <w:tmpl w:val="964ED2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D06C85"/>
    <w:multiLevelType w:val="hybridMultilevel"/>
    <w:tmpl w:val="845C2D36"/>
    <w:lvl w:ilvl="0" w:tplc="FACE3B1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C276F"/>
    <w:multiLevelType w:val="multilevel"/>
    <w:tmpl w:val="7EC8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BB28F3"/>
    <w:multiLevelType w:val="multilevel"/>
    <w:tmpl w:val="925A0F3C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73" w:hanging="1800"/>
      </w:pPr>
      <w:rPr>
        <w:rFonts w:hint="default"/>
      </w:rPr>
    </w:lvl>
  </w:abstractNum>
  <w:abstractNum w:abstractNumId="8">
    <w:nsid w:val="18E95825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BB6205"/>
    <w:multiLevelType w:val="multilevel"/>
    <w:tmpl w:val="28CC79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5D2566"/>
    <w:multiLevelType w:val="hybridMultilevel"/>
    <w:tmpl w:val="06FC36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2C2144"/>
    <w:multiLevelType w:val="hybridMultilevel"/>
    <w:tmpl w:val="D8A4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37BC6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26D97"/>
    <w:multiLevelType w:val="hybridMultilevel"/>
    <w:tmpl w:val="10862332"/>
    <w:lvl w:ilvl="0" w:tplc="9C38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A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E9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0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C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04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C5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0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8567618"/>
    <w:multiLevelType w:val="hybridMultilevel"/>
    <w:tmpl w:val="4A503E12"/>
    <w:lvl w:ilvl="0" w:tplc="B784EE50">
      <w:numFmt w:val="bullet"/>
      <w:lvlText w:val="–"/>
      <w:lvlJc w:val="left"/>
      <w:pPr>
        <w:tabs>
          <w:tab w:val="num" w:pos="720"/>
        </w:tabs>
        <w:ind w:left="76" w:firstLine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554AE"/>
    <w:multiLevelType w:val="hybridMultilevel"/>
    <w:tmpl w:val="AA2A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8332F"/>
    <w:multiLevelType w:val="hybridMultilevel"/>
    <w:tmpl w:val="AA10B97A"/>
    <w:lvl w:ilvl="0" w:tplc="0316B4E8">
      <w:numFmt w:val="bullet"/>
      <w:lvlText w:val="–"/>
      <w:lvlJc w:val="left"/>
      <w:pPr>
        <w:tabs>
          <w:tab w:val="num" w:pos="3420"/>
        </w:tabs>
        <w:ind w:left="2776" w:firstLine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77043"/>
    <w:multiLevelType w:val="hybridMultilevel"/>
    <w:tmpl w:val="CF1ABDA6"/>
    <w:lvl w:ilvl="0" w:tplc="1570C9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36F5E"/>
    <w:multiLevelType w:val="hybridMultilevel"/>
    <w:tmpl w:val="A31ACF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E13C5"/>
    <w:multiLevelType w:val="hybridMultilevel"/>
    <w:tmpl w:val="DE48275A"/>
    <w:lvl w:ilvl="0" w:tplc="1DA2414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4A821C35"/>
    <w:multiLevelType w:val="multilevel"/>
    <w:tmpl w:val="28CC79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FD0455"/>
    <w:multiLevelType w:val="hybridMultilevel"/>
    <w:tmpl w:val="C87CF7D2"/>
    <w:lvl w:ilvl="0" w:tplc="55A629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E31C7"/>
    <w:multiLevelType w:val="hybridMultilevel"/>
    <w:tmpl w:val="85E62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326833C">
      <w:start w:val="1"/>
      <w:numFmt w:val="bullet"/>
      <w:lvlText w:val="−"/>
      <w:lvlJc w:val="left"/>
      <w:pPr>
        <w:tabs>
          <w:tab w:val="num" w:pos="1786"/>
        </w:tabs>
        <w:ind w:left="709" w:firstLine="108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4D120ED"/>
    <w:multiLevelType w:val="hybridMultilevel"/>
    <w:tmpl w:val="D7B84E18"/>
    <w:lvl w:ilvl="0" w:tplc="EDFC71B4">
      <w:start w:val="1"/>
      <w:numFmt w:val="decimal"/>
      <w:lvlText w:val="1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B447B"/>
    <w:multiLevelType w:val="hybridMultilevel"/>
    <w:tmpl w:val="D3FE5302"/>
    <w:lvl w:ilvl="0" w:tplc="5300C0F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5300C0F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433A3C"/>
    <w:multiLevelType w:val="multilevel"/>
    <w:tmpl w:val="5BFC42A2"/>
    <w:styleLink w:val="1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4EA3966"/>
    <w:multiLevelType w:val="hybridMultilevel"/>
    <w:tmpl w:val="7CD097CE"/>
    <w:lvl w:ilvl="0" w:tplc="5300C0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E41AE"/>
    <w:multiLevelType w:val="hybridMultilevel"/>
    <w:tmpl w:val="AF34E6D8"/>
    <w:lvl w:ilvl="0" w:tplc="8C7E667A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7C65149"/>
    <w:multiLevelType w:val="hybridMultilevel"/>
    <w:tmpl w:val="5862FD72"/>
    <w:lvl w:ilvl="0" w:tplc="4326833C">
      <w:start w:val="1"/>
      <w:numFmt w:val="bullet"/>
      <w:lvlText w:val="−"/>
      <w:lvlJc w:val="left"/>
      <w:pPr>
        <w:tabs>
          <w:tab w:val="num" w:pos="1797"/>
        </w:tabs>
        <w:ind w:left="720" w:firstLine="10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A21F9"/>
    <w:multiLevelType w:val="hybridMultilevel"/>
    <w:tmpl w:val="680E5CB6"/>
    <w:lvl w:ilvl="0" w:tplc="FFFFFFFF">
      <w:start w:val="1"/>
      <w:numFmt w:val="bullet"/>
      <w:pStyle w:val="a"/>
      <w:lvlText w:val=""/>
      <w:lvlJc w:val="left"/>
      <w:pPr>
        <w:tabs>
          <w:tab w:val="num" w:pos="190"/>
        </w:tabs>
        <w:ind w:left="643" w:hanging="283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D2070"/>
    <w:multiLevelType w:val="hybridMultilevel"/>
    <w:tmpl w:val="1C36C3AA"/>
    <w:lvl w:ilvl="0" w:tplc="5300C0F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4326833C">
      <w:start w:val="1"/>
      <w:numFmt w:val="bullet"/>
      <w:lvlText w:val="−"/>
      <w:lvlJc w:val="left"/>
      <w:pPr>
        <w:tabs>
          <w:tab w:val="num" w:pos="1786"/>
        </w:tabs>
        <w:ind w:left="709" w:firstLine="108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728136B"/>
    <w:multiLevelType w:val="hybridMultilevel"/>
    <w:tmpl w:val="01742EFE"/>
    <w:lvl w:ilvl="0" w:tplc="4E045734">
      <w:start w:val="1"/>
      <w:numFmt w:val="none"/>
      <w:lvlText w:val="10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344E50"/>
    <w:multiLevelType w:val="hybridMultilevel"/>
    <w:tmpl w:val="0F6AC724"/>
    <w:lvl w:ilvl="0" w:tplc="FFFFFFFF">
      <w:start w:val="1"/>
      <w:numFmt w:val="decimal"/>
      <w:pStyle w:val="a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30C28"/>
    <w:multiLevelType w:val="hybridMultilevel"/>
    <w:tmpl w:val="FACE5022"/>
    <w:lvl w:ilvl="0" w:tplc="C278F5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0608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AF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85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67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4F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E0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A2A3B"/>
    <w:multiLevelType w:val="hybridMultilevel"/>
    <w:tmpl w:val="63144B9C"/>
    <w:lvl w:ilvl="0" w:tplc="39A00F04">
      <w:start w:val="11"/>
      <w:numFmt w:val="bullet"/>
      <w:lvlText w:val="–"/>
      <w:lvlJc w:val="left"/>
      <w:pPr>
        <w:ind w:left="1649" w:hanging="9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1"/>
  </w:num>
  <w:num w:numId="4">
    <w:abstractNumId w:val="14"/>
  </w:num>
  <w:num w:numId="5">
    <w:abstractNumId w:val="27"/>
  </w:num>
  <w:num w:numId="6">
    <w:abstractNumId w:val="1"/>
  </w:num>
  <w:num w:numId="7">
    <w:abstractNumId w:val="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8"/>
  </w:num>
  <w:num w:numId="12">
    <w:abstractNumId w:val="29"/>
  </w:num>
  <w:num w:numId="13">
    <w:abstractNumId w:val="5"/>
  </w:num>
  <w:num w:numId="14">
    <w:abstractNumId w:val="24"/>
  </w:num>
  <w:num w:numId="15">
    <w:abstractNumId w:val="26"/>
  </w:num>
  <w:num w:numId="16">
    <w:abstractNumId w:val="11"/>
  </w:num>
  <w:num w:numId="17">
    <w:abstractNumId w:val="30"/>
  </w:num>
  <w:num w:numId="18">
    <w:abstractNumId w:val="28"/>
  </w:num>
  <w:num w:numId="19">
    <w:abstractNumId w:val="22"/>
  </w:num>
  <w:num w:numId="20">
    <w:abstractNumId w:val="9"/>
  </w:num>
  <w:num w:numId="21">
    <w:abstractNumId w:val="20"/>
  </w:num>
  <w:num w:numId="22">
    <w:abstractNumId w:val="23"/>
  </w:num>
  <w:num w:numId="23">
    <w:abstractNumId w:val="15"/>
  </w:num>
  <w:num w:numId="24">
    <w:abstractNumId w:val="6"/>
  </w:num>
  <w:num w:numId="25">
    <w:abstractNumId w:val="13"/>
  </w:num>
  <w:num w:numId="26">
    <w:abstractNumId w:val="19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0"/>
  </w:num>
  <w:num w:numId="33">
    <w:abstractNumId w:val="17"/>
  </w:num>
  <w:num w:numId="34">
    <w:abstractNumId w:val="18"/>
  </w:num>
  <w:num w:numId="35">
    <w:abstractNumId w:val="34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0"/>
    <w:rsid w:val="00000A3B"/>
    <w:rsid w:val="0000232F"/>
    <w:rsid w:val="00002FF5"/>
    <w:rsid w:val="000036DF"/>
    <w:rsid w:val="00003C1C"/>
    <w:rsid w:val="00003D97"/>
    <w:rsid w:val="00004FFD"/>
    <w:rsid w:val="000078DE"/>
    <w:rsid w:val="00010C0B"/>
    <w:rsid w:val="0001264C"/>
    <w:rsid w:val="00013876"/>
    <w:rsid w:val="000138A5"/>
    <w:rsid w:val="00015AAE"/>
    <w:rsid w:val="00016FC8"/>
    <w:rsid w:val="00017DDC"/>
    <w:rsid w:val="00020BCE"/>
    <w:rsid w:val="00021E12"/>
    <w:rsid w:val="00024965"/>
    <w:rsid w:val="000305DD"/>
    <w:rsid w:val="00030CAB"/>
    <w:rsid w:val="000361F4"/>
    <w:rsid w:val="00037096"/>
    <w:rsid w:val="00037D8F"/>
    <w:rsid w:val="0004118E"/>
    <w:rsid w:val="000413CB"/>
    <w:rsid w:val="00041B84"/>
    <w:rsid w:val="000431F6"/>
    <w:rsid w:val="000434F7"/>
    <w:rsid w:val="00046786"/>
    <w:rsid w:val="00046CBD"/>
    <w:rsid w:val="0004750F"/>
    <w:rsid w:val="00051B74"/>
    <w:rsid w:val="00052B8A"/>
    <w:rsid w:val="00052CF6"/>
    <w:rsid w:val="00052E94"/>
    <w:rsid w:val="000537F4"/>
    <w:rsid w:val="00054D53"/>
    <w:rsid w:val="00056CF2"/>
    <w:rsid w:val="000571E4"/>
    <w:rsid w:val="00057879"/>
    <w:rsid w:val="000607B9"/>
    <w:rsid w:val="000628EE"/>
    <w:rsid w:val="0006561B"/>
    <w:rsid w:val="00067C42"/>
    <w:rsid w:val="00067EB0"/>
    <w:rsid w:val="00070B1B"/>
    <w:rsid w:val="00071C18"/>
    <w:rsid w:val="00072116"/>
    <w:rsid w:val="000722E5"/>
    <w:rsid w:val="000729E7"/>
    <w:rsid w:val="00073E12"/>
    <w:rsid w:val="00073E5D"/>
    <w:rsid w:val="00075116"/>
    <w:rsid w:val="0007512C"/>
    <w:rsid w:val="0007728F"/>
    <w:rsid w:val="000774F9"/>
    <w:rsid w:val="00077DAB"/>
    <w:rsid w:val="00077DF3"/>
    <w:rsid w:val="00080098"/>
    <w:rsid w:val="00080A6A"/>
    <w:rsid w:val="000814E2"/>
    <w:rsid w:val="00081A58"/>
    <w:rsid w:val="00082EEF"/>
    <w:rsid w:val="00083C22"/>
    <w:rsid w:val="00090403"/>
    <w:rsid w:val="00092007"/>
    <w:rsid w:val="0009511D"/>
    <w:rsid w:val="0009550D"/>
    <w:rsid w:val="0009730B"/>
    <w:rsid w:val="000A062B"/>
    <w:rsid w:val="000A09C7"/>
    <w:rsid w:val="000A25FD"/>
    <w:rsid w:val="000A414F"/>
    <w:rsid w:val="000A43FE"/>
    <w:rsid w:val="000A65BB"/>
    <w:rsid w:val="000A7818"/>
    <w:rsid w:val="000B0980"/>
    <w:rsid w:val="000B30E7"/>
    <w:rsid w:val="000B5014"/>
    <w:rsid w:val="000B6A01"/>
    <w:rsid w:val="000B7C90"/>
    <w:rsid w:val="000C105D"/>
    <w:rsid w:val="000C1E04"/>
    <w:rsid w:val="000C50DD"/>
    <w:rsid w:val="000C531C"/>
    <w:rsid w:val="000D053C"/>
    <w:rsid w:val="000D16CF"/>
    <w:rsid w:val="000D1883"/>
    <w:rsid w:val="000D3AD1"/>
    <w:rsid w:val="000D3C6B"/>
    <w:rsid w:val="000D41C5"/>
    <w:rsid w:val="000D7017"/>
    <w:rsid w:val="000D72FF"/>
    <w:rsid w:val="000D7C2B"/>
    <w:rsid w:val="000E0466"/>
    <w:rsid w:val="000E10B7"/>
    <w:rsid w:val="000E363E"/>
    <w:rsid w:val="000E691B"/>
    <w:rsid w:val="000E69B2"/>
    <w:rsid w:val="000E7778"/>
    <w:rsid w:val="000F192F"/>
    <w:rsid w:val="000F2F97"/>
    <w:rsid w:val="000F34FB"/>
    <w:rsid w:val="000F3FEF"/>
    <w:rsid w:val="000F4FBC"/>
    <w:rsid w:val="000F538C"/>
    <w:rsid w:val="000F6BD8"/>
    <w:rsid w:val="000F77B5"/>
    <w:rsid w:val="001003EF"/>
    <w:rsid w:val="001011F0"/>
    <w:rsid w:val="001012FF"/>
    <w:rsid w:val="00101AAD"/>
    <w:rsid w:val="00101DB2"/>
    <w:rsid w:val="0010331E"/>
    <w:rsid w:val="00104505"/>
    <w:rsid w:val="00105947"/>
    <w:rsid w:val="00105F9E"/>
    <w:rsid w:val="00106133"/>
    <w:rsid w:val="00106F68"/>
    <w:rsid w:val="00107B9A"/>
    <w:rsid w:val="0011131E"/>
    <w:rsid w:val="001119C6"/>
    <w:rsid w:val="00111CBF"/>
    <w:rsid w:val="001120D7"/>
    <w:rsid w:val="0011303F"/>
    <w:rsid w:val="00113380"/>
    <w:rsid w:val="001134D2"/>
    <w:rsid w:val="00113D09"/>
    <w:rsid w:val="00115BF6"/>
    <w:rsid w:val="00115BF7"/>
    <w:rsid w:val="00116908"/>
    <w:rsid w:val="001203EB"/>
    <w:rsid w:val="001207BC"/>
    <w:rsid w:val="00122315"/>
    <w:rsid w:val="00125026"/>
    <w:rsid w:val="0012510A"/>
    <w:rsid w:val="00125379"/>
    <w:rsid w:val="00126CE3"/>
    <w:rsid w:val="001306AB"/>
    <w:rsid w:val="001316AF"/>
    <w:rsid w:val="00131E46"/>
    <w:rsid w:val="00134748"/>
    <w:rsid w:val="001359E2"/>
    <w:rsid w:val="00135E58"/>
    <w:rsid w:val="00136044"/>
    <w:rsid w:val="00136172"/>
    <w:rsid w:val="00136A94"/>
    <w:rsid w:val="00137224"/>
    <w:rsid w:val="00137930"/>
    <w:rsid w:val="00140C63"/>
    <w:rsid w:val="00140D40"/>
    <w:rsid w:val="001429AA"/>
    <w:rsid w:val="00144571"/>
    <w:rsid w:val="00145656"/>
    <w:rsid w:val="0014706C"/>
    <w:rsid w:val="00147105"/>
    <w:rsid w:val="00147FAC"/>
    <w:rsid w:val="001500C7"/>
    <w:rsid w:val="00150933"/>
    <w:rsid w:val="0015282F"/>
    <w:rsid w:val="001529D9"/>
    <w:rsid w:val="00152F6C"/>
    <w:rsid w:val="0015334A"/>
    <w:rsid w:val="00153AD8"/>
    <w:rsid w:val="00161BC3"/>
    <w:rsid w:val="001630F7"/>
    <w:rsid w:val="001632E6"/>
    <w:rsid w:val="0016543B"/>
    <w:rsid w:val="001654C2"/>
    <w:rsid w:val="00165A89"/>
    <w:rsid w:val="00166303"/>
    <w:rsid w:val="00166449"/>
    <w:rsid w:val="001673A3"/>
    <w:rsid w:val="00167FB8"/>
    <w:rsid w:val="001716E0"/>
    <w:rsid w:val="0017171F"/>
    <w:rsid w:val="00172C70"/>
    <w:rsid w:val="00172EBF"/>
    <w:rsid w:val="0017454F"/>
    <w:rsid w:val="001764C3"/>
    <w:rsid w:val="0018005C"/>
    <w:rsid w:val="00180A12"/>
    <w:rsid w:val="00180FB7"/>
    <w:rsid w:val="0018333C"/>
    <w:rsid w:val="0018517C"/>
    <w:rsid w:val="00185D1C"/>
    <w:rsid w:val="001870E7"/>
    <w:rsid w:val="00187473"/>
    <w:rsid w:val="0019047F"/>
    <w:rsid w:val="00191F7D"/>
    <w:rsid w:val="001921B3"/>
    <w:rsid w:val="00192522"/>
    <w:rsid w:val="00193CA5"/>
    <w:rsid w:val="0019544C"/>
    <w:rsid w:val="00195E9C"/>
    <w:rsid w:val="00196DE2"/>
    <w:rsid w:val="00197292"/>
    <w:rsid w:val="001978F0"/>
    <w:rsid w:val="001A040B"/>
    <w:rsid w:val="001A1F98"/>
    <w:rsid w:val="001A2E7D"/>
    <w:rsid w:val="001A3271"/>
    <w:rsid w:val="001A3272"/>
    <w:rsid w:val="001A495F"/>
    <w:rsid w:val="001A4EA4"/>
    <w:rsid w:val="001B2F52"/>
    <w:rsid w:val="001B384C"/>
    <w:rsid w:val="001B3DD3"/>
    <w:rsid w:val="001B5AC2"/>
    <w:rsid w:val="001C03EF"/>
    <w:rsid w:val="001C08A3"/>
    <w:rsid w:val="001C1574"/>
    <w:rsid w:val="001C2519"/>
    <w:rsid w:val="001C2A71"/>
    <w:rsid w:val="001C3876"/>
    <w:rsid w:val="001C4690"/>
    <w:rsid w:val="001C4BCE"/>
    <w:rsid w:val="001C4C35"/>
    <w:rsid w:val="001C564C"/>
    <w:rsid w:val="001C5E3E"/>
    <w:rsid w:val="001C664F"/>
    <w:rsid w:val="001C68A5"/>
    <w:rsid w:val="001C6BEA"/>
    <w:rsid w:val="001D02B6"/>
    <w:rsid w:val="001D08F5"/>
    <w:rsid w:val="001D1996"/>
    <w:rsid w:val="001D2160"/>
    <w:rsid w:val="001D5084"/>
    <w:rsid w:val="001D56ED"/>
    <w:rsid w:val="001D5911"/>
    <w:rsid w:val="001D5C19"/>
    <w:rsid w:val="001D6198"/>
    <w:rsid w:val="001D61F0"/>
    <w:rsid w:val="001D7E48"/>
    <w:rsid w:val="001E16BA"/>
    <w:rsid w:val="001E27F0"/>
    <w:rsid w:val="001E60A4"/>
    <w:rsid w:val="001E627E"/>
    <w:rsid w:val="001E6B20"/>
    <w:rsid w:val="001E7BEE"/>
    <w:rsid w:val="001F0101"/>
    <w:rsid w:val="001F38C0"/>
    <w:rsid w:val="001F3D08"/>
    <w:rsid w:val="001F490B"/>
    <w:rsid w:val="001F752F"/>
    <w:rsid w:val="001F7D66"/>
    <w:rsid w:val="0020068A"/>
    <w:rsid w:val="00201317"/>
    <w:rsid w:val="00201AFD"/>
    <w:rsid w:val="00201F57"/>
    <w:rsid w:val="00202AA6"/>
    <w:rsid w:val="00203934"/>
    <w:rsid w:val="0020442B"/>
    <w:rsid w:val="00205278"/>
    <w:rsid w:val="0020531C"/>
    <w:rsid w:val="002074AF"/>
    <w:rsid w:val="00207EFB"/>
    <w:rsid w:val="0021052E"/>
    <w:rsid w:val="0021227E"/>
    <w:rsid w:val="00214C4A"/>
    <w:rsid w:val="00214CC3"/>
    <w:rsid w:val="00215B88"/>
    <w:rsid w:val="00217F03"/>
    <w:rsid w:val="002201D9"/>
    <w:rsid w:val="00220BCA"/>
    <w:rsid w:val="00222566"/>
    <w:rsid w:val="002225DA"/>
    <w:rsid w:val="00224B35"/>
    <w:rsid w:val="00225C1C"/>
    <w:rsid w:val="002263E3"/>
    <w:rsid w:val="00226479"/>
    <w:rsid w:val="00226D70"/>
    <w:rsid w:val="00227C1E"/>
    <w:rsid w:val="00230867"/>
    <w:rsid w:val="00230F98"/>
    <w:rsid w:val="0023112A"/>
    <w:rsid w:val="002315A2"/>
    <w:rsid w:val="00233666"/>
    <w:rsid w:val="00234BB8"/>
    <w:rsid w:val="00235E8B"/>
    <w:rsid w:val="00235EDD"/>
    <w:rsid w:val="00236641"/>
    <w:rsid w:val="00236BC1"/>
    <w:rsid w:val="00237126"/>
    <w:rsid w:val="00240CFE"/>
    <w:rsid w:val="0024144B"/>
    <w:rsid w:val="00241BE4"/>
    <w:rsid w:val="00242C67"/>
    <w:rsid w:val="002441D0"/>
    <w:rsid w:val="00245F47"/>
    <w:rsid w:val="002461D4"/>
    <w:rsid w:val="002471C8"/>
    <w:rsid w:val="00251D17"/>
    <w:rsid w:val="00253977"/>
    <w:rsid w:val="00253A1B"/>
    <w:rsid w:val="00253E4A"/>
    <w:rsid w:val="00254761"/>
    <w:rsid w:val="00254A2B"/>
    <w:rsid w:val="0025604E"/>
    <w:rsid w:val="00256B46"/>
    <w:rsid w:val="00260B9C"/>
    <w:rsid w:val="00262EAB"/>
    <w:rsid w:val="00262EB5"/>
    <w:rsid w:val="0026550E"/>
    <w:rsid w:val="0026593B"/>
    <w:rsid w:val="0026604C"/>
    <w:rsid w:val="00274A3B"/>
    <w:rsid w:val="002755EA"/>
    <w:rsid w:val="00275CFE"/>
    <w:rsid w:val="00277A6F"/>
    <w:rsid w:val="00282A4A"/>
    <w:rsid w:val="00282B53"/>
    <w:rsid w:val="00284610"/>
    <w:rsid w:val="00284B13"/>
    <w:rsid w:val="0028553C"/>
    <w:rsid w:val="002859F3"/>
    <w:rsid w:val="002862F3"/>
    <w:rsid w:val="002867E9"/>
    <w:rsid w:val="00286C75"/>
    <w:rsid w:val="00287BE4"/>
    <w:rsid w:val="002926F2"/>
    <w:rsid w:val="002943BE"/>
    <w:rsid w:val="00295517"/>
    <w:rsid w:val="00295A28"/>
    <w:rsid w:val="00296C27"/>
    <w:rsid w:val="002A0562"/>
    <w:rsid w:val="002A3BEF"/>
    <w:rsid w:val="002A434F"/>
    <w:rsid w:val="002A522B"/>
    <w:rsid w:val="002A5236"/>
    <w:rsid w:val="002A560F"/>
    <w:rsid w:val="002A7424"/>
    <w:rsid w:val="002B39F1"/>
    <w:rsid w:val="002B5708"/>
    <w:rsid w:val="002B74EB"/>
    <w:rsid w:val="002C1252"/>
    <w:rsid w:val="002C271F"/>
    <w:rsid w:val="002C36B4"/>
    <w:rsid w:val="002C6247"/>
    <w:rsid w:val="002D037A"/>
    <w:rsid w:val="002D0A91"/>
    <w:rsid w:val="002D0EFA"/>
    <w:rsid w:val="002D1268"/>
    <w:rsid w:val="002D1628"/>
    <w:rsid w:val="002D1A69"/>
    <w:rsid w:val="002D588C"/>
    <w:rsid w:val="002D7835"/>
    <w:rsid w:val="002E2127"/>
    <w:rsid w:val="002E22F8"/>
    <w:rsid w:val="002E249C"/>
    <w:rsid w:val="002E2C00"/>
    <w:rsid w:val="002E3874"/>
    <w:rsid w:val="002E7F66"/>
    <w:rsid w:val="002F0975"/>
    <w:rsid w:val="002F0D88"/>
    <w:rsid w:val="002F29C1"/>
    <w:rsid w:val="002F55BC"/>
    <w:rsid w:val="002F7D2B"/>
    <w:rsid w:val="00301246"/>
    <w:rsid w:val="00301986"/>
    <w:rsid w:val="003019FE"/>
    <w:rsid w:val="00302694"/>
    <w:rsid w:val="0030289B"/>
    <w:rsid w:val="00303951"/>
    <w:rsid w:val="003042FE"/>
    <w:rsid w:val="00306A88"/>
    <w:rsid w:val="00306E68"/>
    <w:rsid w:val="00307C04"/>
    <w:rsid w:val="00307C6E"/>
    <w:rsid w:val="00310E87"/>
    <w:rsid w:val="003148E8"/>
    <w:rsid w:val="003157D7"/>
    <w:rsid w:val="00315DD0"/>
    <w:rsid w:val="0032298E"/>
    <w:rsid w:val="00322D27"/>
    <w:rsid w:val="00322FA2"/>
    <w:rsid w:val="00323148"/>
    <w:rsid w:val="00326E61"/>
    <w:rsid w:val="00327657"/>
    <w:rsid w:val="00327A9C"/>
    <w:rsid w:val="00331BCD"/>
    <w:rsid w:val="00331E08"/>
    <w:rsid w:val="0033205F"/>
    <w:rsid w:val="003324F9"/>
    <w:rsid w:val="003340C3"/>
    <w:rsid w:val="003344A3"/>
    <w:rsid w:val="0033471B"/>
    <w:rsid w:val="003348F7"/>
    <w:rsid w:val="003372EF"/>
    <w:rsid w:val="00340DDB"/>
    <w:rsid w:val="0034211C"/>
    <w:rsid w:val="00342854"/>
    <w:rsid w:val="00344FE9"/>
    <w:rsid w:val="003457B6"/>
    <w:rsid w:val="003464BD"/>
    <w:rsid w:val="00347BE9"/>
    <w:rsid w:val="0035085C"/>
    <w:rsid w:val="00350A90"/>
    <w:rsid w:val="00351CB2"/>
    <w:rsid w:val="00351DF8"/>
    <w:rsid w:val="00351FC3"/>
    <w:rsid w:val="003533AC"/>
    <w:rsid w:val="003538DF"/>
    <w:rsid w:val="003549DC"/>
    <w:rsid w:val="00356E9D"/>
    <w:rsid w:val="00360180"/>
    <w:rsid w:val="0036186C"/>
    <w:rsid w:val="00361ED3"/>
    <w:rsid w:val="003636B6"/>
    <w:rsid w:val="00363913"/>
    <w:rsid w:val="00363CC2"/>
    <w:rsid w:val="003641F7"/>
    <w:rsid w:val="00364BA3"/>
    <w:rsid w:val="00365365"/>
    <w:rsid w:val="00365938"/>
    <w:rsid w:val="003672D7"/>
    <w:rsid w:val="003703C4"/>
    <w:rsid w:val="003734FA"/>
    <w:rsid w:val="00376E44"/>
    <w:rsid w:val="00377191"/>
    <w:rsid w:val="0037797D"/>
    <w:rsid w:val="00380728"/>
    <w:rsid w:val="0038099B"/>
    <w:rsid w:val="003870AC"/>
    <w:rsid w:val="00390305"/>
    <w:rsid w:val="00390440"/>
    <w:rsid w:val="0039120C"/>
    <w:rsid w:val="00391721"/>
    <w:rsid w:val="00392A86"/>
    <w:rsid w:val="00393B22"/>
    <w:rsid w:val="00394C9B"/>
    <w:rsid w:val="003954A3"/>
    <w:rsid w:val="00395873"/>
    <w:rsid w:val="00396037"/>
    <w:rsid w:val="003964C5"/>
    <w:rsid w:val="00396836"/>
    <w:rsid w:val="003975DA"/>
    <w:rsid w:val="003A0019"/>
    <w:rsid w:val="003A1864"/>
    <w:rsid w:val="003A1B1A"/>
    <w:rsid w:val="003A2D04"/>
    <w:rsid w:val="003A4D21"/>
    <w:rsid w:val="003A5FBB"/>
    <w:rsid w:val="003A6D84"/>
    <w:rsid w:val="003A70FB"/>
    <w:rsid w:val="003A77C1"/>
    <w:rsid w:val="003A7AA6"/>
    <w:rsid w:val="003A7CC7"/>
    <w:rsid w:val="003B1437"/>
    <w:rsid w:val="003B1BA3"/>
    <w:rsid w:val="003B4097"/>
    <w:rsid w:val="003B53D5"/>
    <w:rsid w:val="003B5FCD"/>
    <w:rsid w:val="003B6C7E"/>
    <w:rsid w:val="003B71D9"/>
    <w:rsid w:val="003B74C1"/>
    <w:rsid w:val="003B77B4"/>
    <w:rsid w:val="003C095F"/>
    <w:rsid w:val="003C17D6"/>
    <w:rsid w:val="003C1DC1"/>
    <w:rsid w:val="003C3AE5"/>
    <w:rsid w:val="003C3CBF"/>
    <w:rsid w:val="003C4F48"/>
    <w:rsid w:val="003C56BD"/>
    <w:rsid w:val="003D12B8"/>
    <w:rsid w:val="003D1C92"/>
    <w:rsid w:val="003D2323"/>
    <w:rsid w:val="003D4A74"/>
    <w:rsid w:val="003D68A9"/>
    <w:rsid w:val="003D6F51"/>
    <w:rsid w:val="003D7EF3"/>
    <w:rsid w:val="003E01F8"/>
    <w:rsid w:val="003E0778"/>
    <w:rsid w:val="003E0B22"/>
    <w:rsid w:val="003E2330"/>
    <w:rsid w:val="003E31CA"/>
    <w:rsid w:val="003E6322"/>
    <w:rsid w:val="003F0D7F"/>
    <w:rsid w:val="003F121F"/>
    <w:rsid w:val="003F4712"/>
    <w:rsid w:val="003F69BB"/>
    <w:rsid w:val="003F79DA"/>
    <w:rsid w:val="003F7B07"/>
    <w:rsid w:val="0040078F"/>
    <w:rsid w:val="00401093"/>
    <w:rsid w:val="00401D2D"/>
    <w:rsid w:val="00402E26"/>
    <w:rsid w:val="0040515A"/>
    <w:rsid w:val="004053F6"/>
    <w:rsid w:val="00405DD0"/>
    <w:rsid w:val="00405EFE"/>
    <w:rsid w:val="00410E24"/>
    <w:rsid w:val="00412FCF"/>
    <w:rsid w:val="00415316"/>
    <w:rsid w:val="00417117"/>
    <w:rsid w:val="00417137"/>
    <w:rsid w:val="00420335"/>
    <w:rsid w:val="004222C8"/>
    <w:rsid w:val="00425F0B"/>
    <w:rsid w:val="00426676"/>
    <w:rsid w:val="00426ADC"/>
    <w:rsid w:val="00427CBC"/>
    <w:rsid w:val="00427CBD"/>
    <w:rsid w:val="0043090D"/>
    <w:rsid w:val="004312C9"/>
    <w:rsid w:val="00431FA7"/>
    <w:rsid w:val="004321C0"/>
    <w:rsid w:val="004321E5"/>
    <w:rsid w:val="00432968"/>
    <w:rsid w:val="0043347E"/>
    <w:rsid w:val="00433BFF"/>
    <w:rsid w:val="004340E3"/>
    <w:rsid w:val="00436A4D"/>
    <w:rsid w:val="004422C0"/>
    <w:rsid w:val="00442558"/>
    <w:rsid w:val="00442E94"/>
    <w:rsid w:val="004434D5"/>
    <w:rsid w:val="00445A89"/>
    <w:rsid w:val="00446290"/>
    <w:rsid w:val="00447355"/>
    <w:rsid w:val="004473E2"/>
    <w:rsid w:val="004476A3"/>
    <w:rsid w:val="00447A11"/>
    <w:rsid w:val="00447B2D"/>
    <w:rsid w:val="0045015A"/>
    <w:rsid w:val="00452841"/>
    <w:rsid w:val="00452DEB"/>
    <w:rsid w:val="00453EED"/>
    <w:rsid w:val="00455ACF"/>
    <w:rsid w:val="00455F3D"/>
    <w:rsid w:val="00456C18"/>
    <w:rsid w:val="00456CF7"/>
    <w:rsid w:val="00456E8F"/>
    <w:rsid w:val="00457605"/>
    <w:rsid w:val="00457CD3"/>
    <w:rsid w:val="004602B8"/>
    <w:rsid w:val="00460F98"/>
    <w:rsid w:val="00463675"/>
    <w:rsid w:val="0046477D"/>
    <w:rsid w:val="004657E1"/>
    <w:rsid w:val="00466D22"/>
    <w:rsid w:val="00470243"/>
    <w:rsid w:val="00471837"/>
    <w:rsid w:val="00471B1B"/>
    <w:rsid w:val="00472495"/>
    <w:rsid w:val="004729DE"/>
    <w:rsid w:val="00473632"/>
    <w:rsid w:val="0047625D"/>
    <w:rsid w:val="00480C91"/>
    <w:rsid w:val="0048169D"/>
    <w:rsid w:val="00482B5F"/>
    <w:rsid w:val="0048407A"/>
    <w:rsid w:val="00485A5B"/>
    <w:rsid w:val="00485F09"/>
    <w:rsid w:val="004908F0"/>
    <w:rsid w:val="004913D3"/>
    <w:rsid w:val="0049374E"/>
    <w:rsid w:val="00494BEA"/>
    <w:rsid w:val="0049796F"/>
    <w:rsid w:val="004A1111"/>
    <w:rsid w:val="004A16D2"/>
    <w:rsid w:val="004A5CD1"/>
    <w:rsid w:val="004A73C1"/>
    <w:rsid w:val="004B17DC"/>
    <w:rsid w:val="004B3400"/>
    <w:rsid w:val="004B3993"/>
    <w:rsid w:val="004B414C"/>
    <w:rsid w:val="004B4229"/>
    <w:rsid w:val="004B4B81"/>
    <w:rsid w:val="004B4EA5"/>
    <w:rsid w:val="004C0EC3"/>
    <w:rsid w:val="004C1D0A"/>
    <w:rsid w:val="004C3395"/>
    <w:rsid w:val="004C3452"/>
    <w:rsid w:val="004C51E2"/>
    <w:rsid w:val="004C6CC3"/>
    <w:rsid w:val="004C7351"/>
    <w:rsid w:val="004C76E2"/>
    <w:rsid w:val="004C77C3"/>
    <w:rsid w:val="004C7EB6"/>
    <w:rsid w:val="004C7F49"/>
    <w:rsid w:val="004D0D6A"/>
    <w:rsid w:val="004D1EC7"/>
    <w:rsid w:val="004D473C"/>
    <w:rsid w:val="004D4909"/>
    <w:rsid w:val="004D4999"/>
    <w:rsid w:val="004D4B3E"/>
    <w:rsid w:val="004D5073"/>
    <w:rsid w:val="004D553D"/>
    <w:rsid w:val="004D5682"/>
    <w:rsid w:val="004D67DF"/>
    <w:rsid w:val="004D6CF7"/>
    <w:rsid w:val="004E015F"/>
    <w:rsid w:val="004E165B"/>
    <w:rsid w:val="004E1911"/>
    <w:rsid w:val="004E5B32"/>
    <w:rsid w:val="004E720A"/>
    <w:rsid w:val="004E787D"/>
    <w:rsid w:val="004F061F"/>
    <w:rsid w:val="004F09D0"/>
    <w:rsid w:val="004F26E1"/>
    <w:rsid w:val="004F300A"/>
    <w:rsid w:val="004F4A05"/>
    <w:rsid w:val="004F65B4"/>
    <w:rsid w:val="004F6830"/>
    <w:rsid w:val="004F6CB2"/>
    <w:rsid w:val="004F6D5E"/>
    <w:rsid w:val="004F7694"/>
    <w:rsid w:val="004F7F5F"/>
    <w:rsid w:val="005033C9"/>
    <w:rsid w:val="00503440"/>
    <w:rsid w:val="00504BF9"/>
    <w:rsid w:val="005054C4"/>
    <w:rsid w:val="0050624E"/>
    <w:rsid w:val="00507541"/>
    <w:rsid w:val="00510B62"/>
    <w:rsid w:val="0051109E"/>
    <w:rsid w:val="005110C6"/>
    <w:rsid w:val="0051114F"/>
    <w:rsid w:val="0051155F"/>
    <w:rsid w:val="00511C25"/>
    <w:rsid w:val="00511C4B"/>
    <w:rsid w:val="00511DF0"/>
    <w:rsid w:val="00511E2A"/>
    <w:rsid w:val="00511F4D"/>
    <w:rsid w:val="00512384"/>
    <w:rsid w:val="00512EFA"/>
    <w:rsid w:val="00513377"/>
    <w:rsid w:val="0051352D"/>
    <w:rsid w:val="00514632"/>
    <w:rsid w:val="005150B4"/>
    <w:rsid w:val="0051523B"/>
    <w:rsid w:val="0051653C"/>
    <w:rsid w:val="005165F3"/>
    <w:rsid w:val="005210C0"/>
    <w:rsid w:val="005216DC"/>
    <w:rsid w:val="00521F56"/>
    <w:rsid w:val="005230E1"/>
    <w:rsid w:val="00523569"/>
    <w:rsid w:val="005236E9"/>
    <w:rsid w:val="00523C0A"/>
    <w:rsid w:val="00525291"/>
    <w:rsid w:val="00525E8F"/>
    <w:rsid w:val="00527064"/>
    <w:rsid w:val="00530963"/>
    <w:rsid w:val="00530E61"/>
    <w:rsid w:val="0053473A"/>
    <w:rsid w:val="00537100"/>
    <w:rsid w:val="00537D09"/>
    <w:rsid w:val="00537DA7"/>
    <w:rsid w:val="0054060A"/>
    <w:rsid w:val="00540709"/>
    <w:rsid w:val="00545104"/>
    <w:rsid w:val="0055060B"/>
    <w:rsid w:val="00551890"/>
    <w:rsid w:val="00552C2B"/>
    <w:rsid w:val="00554CDC"/>
    <w:rsid w:val="00557304"/>
    <w:rsid w:val="005619E9"/>
    <w:rsid w:val="0056213C"/>
    <w:rsid w:val="00562FA3"/>
    <w:rsid w:val="0056392B"/>
    <w:rsid w:val="00563E6F"/>
    <w:rsid w:val="00564CF5"/>
    <w:rsid w:val="00566182"/>
    <w:rsid w:val="0056666A"/>
    <w:rsid w:val="0057175C"/>
    <w:rsid w:val="00572E28"/>
    <w:rsid w:val="005738E0"/>
    <w:rsid w:val="0057505B"/>
    <w:rsid w:val="00575388"/>
    <w:rsid w:val="0057542E"/>
    <w:rsid w:val="005754A8"/>
    <w:rsid w:val="00575EE1"/>
    <w:rsid w:val="00575F3C"/>
    <w:rsid w:val="00577241"/>
    <w:rsid w:val="005774DC"/>
    <w:rsid w:val="00577AE4"/>
    <w:rsid w:val="00577E02"/>
    <w:rsid w:val="00580074"/>
    <w:rsid w:val="00581D55"/>
    <w:rsid w:val="00581D70"/>
    <w:rsid w:val="00584289"/>
    <w:rsid w:val="0058434C"/>
    <w:rsid w:val="005855E4"/>
    <w:rsid w:val="0058628B"/>
    <w:rsid w:val="005871C5"/>
    <w:rsid w:val="0058761E"/>
    <w:rsid w:val="00587F2F"/>
    <w:rsid w:val="00591F42"/>
    <w:rsid w:val="00592D7E"/>
    <w:rsid w:val="005932A9"/>
    <w:rsid w:val="0059383B"/>
    <w:rsid w:val="00593876"/>
    <w:rsid w:val="00594293"/>
    <w:rsid w:val="005954A0"/>
    <w:rsid w:val="00596BC8"/>
    <w:rsid w:val="00596FFD"/>
    <w:rsid w:val="005974E2"/>
    <w:rsid w:val="005978E1"/>
    <w:rsid w:val="00597E2E"/>
    <w:rsid w:val="005A0C0C"/>
    <w:rsid w:val="005A24B5"/>
    <w:rsid w:val="005A48A0"/>
    <w:rsid w:val="005A53E3"/>
    <w:rsid w:val="005A6006"/>
    <w:rsid w:val="005A6F10"/>
    <w:rsid w:val="005A7939"/>
    <w:rsid w:val="005B020C"/>
    <w:rsid w:val="005B0752"/>
    <w:rsid w:val="005B128C"/>
    <w:rsid w:val="005B3160"/>
    <w:rsid w:val="005B35CC"/>
    <w:rsid w:val="005B4CF0"/>
    <w:rsid w:val="005B5C2D"/>
    <w:rsid w:val="005C20C1"/>
    <w:rsid w:val="005C2649"/>
    <w:rsid w:val="005D02A0"/>
    <w:rsid w:val="005D0F5A"/>
    <w:rsid w:val="005D5657"/>
    <w:rsid w:val="005D5CFB"/>
    <w:rsid w:val="005D6A5D"/>
    <w:rsid w:val="005D7167"/>
    <w:rsid w:val="005E1284"/>
    <w:rsid w:val="005E1739"/>
    <w:rsid w:val="005E1FFD"/>
    <w:rsid w:val="005E41B5"/>
    <w:rsid w:val="005E55BE"/>
    <w:rsid w:val="005E794E"/>
    <w:rsid w:val="005E79F9"/>
    <w:rsid w:val="005E7E37"/>
    <w:rsid w:val="005F093A"/>
    <w:rsid w:val="005F1E4E"/>
    <w:rsid w:val="005F24E5"/>
    <w:rsid w:val="005F34AB"/>
    <w:rsid w:val="005F379B"/>
    <w:rsid w:val="005F448C"/>
    <w:rsid w:val="005F58B1"/>
    <w:rsid w:val="005F5FB4"/>
    <w:rsid w:val="005F67DE"/>
    <w:rsid w:val="005F6A5D"/>
    <w:rsid w:val="005F6E80"/>
    <w:rsid w:val="00600556"/>
    <w:rsid w:val="006008AD"/>
    <w:rsid w:val="00601420"/>
    <w:rsid w:val="00601682"/>
    <w:rsid w:val="00601A95"/>
    <w:rsid w:val="006065ED"/>
    <w:rsid w:val="00607BDF"/>
    <w:rsid w:val="0061014D"/>
    <w:rsid w:val="00611A13"/>
    <w:rsid w:val="00611C3C"/>
    <w:rsid w:val="0061259E"/>
    <w:rsid w:val="00612EB3"/>
    <w:rsid w:val="0061371A"/>
    <w:rsid w:val="00615901"/>
    <w:rsid w:val="0061671C"/>
    <w:rsid w:val="00616C6E"/>
    <w:rsid w:val="006175BD"/>
    <w:rsid w:val="00617BEA"/>
    <w:rsid w:val="006213E8"/>
    <w:rsid w:val="0062193C"/>
    <w:rsid w:val="00621E50"/>
    <w:rsid w:val="006236E9"/>
    <w:rsid w:val="00623B8E"/>
    <w:rsid w:val="00625E21"/>
    <w:rsid w:val="00626DCB"/>
    <w:rsid w:val="00627CE4"/>
    <w:rsid w:val="00633CF5"/>
    <w:rsid w:val="00633D0B"/>
    <w:rsid w:val="006342F3"/>
    <w:rsid w:val="00634728"/>
    <w:rsid w:val="00635454"/>
    <w:rsid w:val="006356D8"/>
    <w:rsid w:val="00635968"/>
    <w:rsid w:val="00635A6C"/>
    <w:rsid w:val="00635EA0"/>
    <w:rsid w:val="00636DE0"/>
    <w:rsid w:val="00637339"/>
    <w:rsid w:val="0064081F"/>
    <w:rsid w:val="00641F4D"/>
    <w:rsid w:val="006423D9"/>
    <w:rsid w:val="00642776"/>
    <w:rsid w:val="00644993"/>
    <w:rsid w:val="00645415"/>
    <w:rsid w:val="006456F3"/>
    <w:rsid w:val="00646230"/>
    <w:rsid w:val="006469D3"/>
    <w:rsid w:val="00650431"/>
    <w:rsid w:val="00650F44"/>
    <w:rsid w:val="00652250"/>
    <w:rsid w:val="00652B25"/>
    <w:rsid w:val="00653910"/>
    <w:rsid w:val="00653F65"/>
    <w:rsid w:val="00655DB1"/>
    <w:rsid w:val="00660596"/>
    <w:rsid w:val="006617EF"/>
    <w:rsid w:val="006643E4"/>
    <w:rsid w:val="00664976"/>
    <w:rsid w:val="0066772B"/>
    <w:rsid w:val="00670465"/>
    <w:rsid w:val="006732D8"/>
    <w:rsid w:val="0067362D"/>
    <w:rsid w:val="00673AAB"/>
    <w:rsid w:val="006742CE"/>
    <w:rsid w:val="006768CD"/>
    <w:rsid w:val="00676A34"/>
    <w:rsid w:val="006774D7"/>
    <w:rsid w:val="006814E8"/>
    <w:rsid w:val="00682942"/>
    <w:rsid w:val="0068369E"/>
    <w:rsid w:val="00683C28"/>
    <w:rsid w:val="00685156"/>
    <w:rsid w:val="00685373"/>
    <w:rsid w:val="00686242"/>
    <w:rsid w:val="00690A3E"/>
    <w:rsid w:val="00692993"/>
    <w:rsid w:val="00693C6E"/>
    <w:rsid w:val="00694F35"/>
    <w:rsid w:val="00694F76"/>
    <w:rsid w:val="00695681"/>
    <w:rsid w:val="00695950"/>
    <w:rsid w:val="00695E44"/>
    <w:rsid w:val="00696173"/>
    <w:rsid w:val="00696C30"/>
    <w:rsid w:val="00697F31"/>
    <w:rsid w:val="006A0537"/>
    <w:rsid w:val="006A15CB"/>
    <w:rsid w:val="006A172E"/>
    <w:rsid w:val="006A24D2"/>
    <w:rsid w:val="006A33A3"/>
    <w:rsid w:val="006A4910"/>
    <w:rsid w:val="006A49BC"/>
    <w:rsid w:val="006A6E34"/>
    <w:rsid w:val="006B203B"/>
    <w:rsid w:val="006B29E4"/>
    <w:rsid w:val="006B3AF5"/>
    <w:rsid w:val="006B4CBF"/>
    <w:rsid w:val="006B514F"/>
    <w:rsid w:val="006B568A"/>
    <w:rsid w:val="006B6872"/>
    <w:rsid w:val="006B7478"/>
    <w:rsid w:val="006B7E8C"/>
    <w:rsid w:val="006C00C4"/>
    <w:rsid w:val="006C3776"/>
    <w:rsid w:val="006C3F34"/>
    <w:rsid w:val="006C4458"/>
    <w:rsid w:val="006C48CB"/>
    <w:rsid w:val="006C4EF2"/>
    <w:rsid w:val="006C5CE7"/>
    <w:rsid w:val="006C764E"/>
    <w:rsid w:val="006C7D78"/>
    <w:rsid w:val="006D0570"/>
    <w:rsid w:val="006D0B84"/>
    <w:rsid w:val="006D12F8"/>
    <w:rsid w:val="006D153C"/>
    <w:rsid w:val="006D1874"/>
    <w:rsid w:val="006D4390"/>
    <w:rsid w:val="006D5F02"/>
    <w:rsid w:val="006D70FD"/>
    <w:rsid w:val="006D7814"/>
    <w:rsid w:val="006D78B6"/>
    <w:rsid w:val="006E097C"/>
    <w:rsid w:val="006E0F3D"/>
    <w:rsid w:val="006E1DE9"/>
    <w:rsid w:val="006E1E65"/>
    <w:rsid w:val="006E24D6"/>
    <w:rsid w:val="006E2522"/>
    <w:rsid w:val="006E25E3"/>
    <w:rsid w:val="006E41D5"/>
    <w:rsid w:val="006E4D4F"/>
    <w:rsid w:val="006E5CE0"/>
    <w:rsid w:val="006E5FD6"/>
    <w:rsid w:val="006E6B1F"/>
    <w:rsid w:val="006E6C45"/>
    <w:rsid w:val="006E77F8"/>
    <w:rsid w:val="006F1DE5"/>
    <w:rsid w:val="006F2258"/>
    <w:rsid w:val="006F407E"/>
    <w:rsid w:val="006F5ED0"/>
    <w:rsid w:val="006F66AA"/>
    <w:rsid w:val="006F7EF4"/>
    <w:rsid w:val="0070167B"/>
    <w:rsid w:val="00702E03"/>
    <w:rsid w:val="0070329C"/>
    <w:rsid w:val="00704E10"/>
    <w:rsid w:val="00705FF0"/>
    <w:rsid w:val="00707A3A"/>
    <w:rsid w:val="007106AF"/>
    <w:rsid w:val="00713940"/>
    <w:rsid w:val="00715DED"/>
    <w:rsid w:val="00715EE4"/>
    <w:rsid w:val="007254B4"/>
    <w:rsid w:val="00726EFC"/>
    <w:rsid w:val="00730356"/>
    <w:rsid w:val="00731935"/>
    <w:rsid w:val="007321A1"/>
    <w:rsid w:val="0073278C"/>
    <w:rsid w:val="00732F57"/>
    <w:rsid w:val="00733195"/>
    <w:rsid w:val="0073430C"/>
    <w:rsid w:val="007355F8"/>
    <w:rsid w:val="00735771"/>
    <w:rsid w:val="007360AF"/>
    <w:rsid w:val="0073757C"/>
    <w:rsid w:val="00742421"/>
    <w:rsid w:val="007426CC"/>
    <w:rsid w:val="007454F5"/>
    <w:rsid w:val="00747A03"/>
    <w:rsid w:val="00747F59"/>
    <w:rsid w:val="0075213B"/>
    <w:rsid w:val="00752363"/>
    <w:rsid w:val="00756433"/>
    <w:rsid w:val="007570B8"/>
    <w:rsid w:val="007577BC"/>
    <w:rsid w:val="0076173D"/>
    <w:rsid w:val="00762798"/>
    <w:rsid w:val="007639AD"/>
    <w:rsid w:val="0076450B"/>
    <w:rsid w:val="00764881"/>
    <w:rsid w:val="00765FC8"/>
    <w:rsid w:val="00766259"/>
    <w:rsid w:val="00771118"/>
    <w:rsid w:val="00771179"/>
    <w:rsid w:val="00771372"/>
    <w:rsid w:val="007730E3"/>
    <w:rsid w:val="0077314A"/>
    <w:rsid w:val="00773415"/>
    <w:rsid w:val="00775172"/>
    <w:rsid w:val="007751FF"/>
    <w:rsid w:val="00775A14"/>
    <w:rsid w:val="00775A17"/>
    <w:rsid w:val="0077625E"/>
    <w:rsid w:val="007774D5"/>
    <w:rsid w:val="00777F96"/>
    <w:rsid w:val="00781882"/>
    <w:rsid w:val="00781B12"/>
    <w:rsid w:val="00781CCE"/>
    <w:rsid w:val="00781E24"/>
    <w:rsid w:val="00783CD8"/>
    <w:rsid w:val="007840AF"/>
    <w:rsid w:val="00784BFB"/>
    <w:rsid w:val="00784F59"/>
    <w:rsid w:val="00786325"/>
    <w:rsid w:val="00787127"/>
    <w:rsid w:val="00792910"/>
    <w:rsid w:val="00795D33"/>
    <w:rsid w:val="00796A9F"/>
    <w:rsid w:val="00797659"/>
    <w:rsid w:val="007A09FF"/>
    <w:rsid w:val="007A0F06"/>
    <w:rsid w:val="007A354D"/>
    <w:rsid w:val="007A41E8"/>
    <w:rsid w:val="007A4F7E"/>
    <w:rsid w:val="007A512C"/>
    <w:rsid w:val="007A5EA5"/>
    <w:rsid w:val="007A6099"/>
    <w:rsid w:val="007A623E"/>
    <w:rsid w:val="007A7FFE"/>
    <w:rsid w:val="007B033B"/>
    <w:rsid w:val="007B1890"/>
    <w:rsid w:val="007B1E6D"/>
    <w:rsid w:val="007B1E94"/>
    <w:rsid w:val="007B34A3"/>
    <w:rsid w:val="007B36B2"/>
    <w:rsid w:val="007B3C2E"/>
    <w:rsid w:val="007B4C67"/>
    <w:rsid w:val="007B4FDC"/>
    <w:rsid w:val="007B578F"/>
    <w:rsid w:val="007B72D5"/>
    <w:rsid w:val="007B794E"/>
    <w:rsid w:val="007B7BEA"/>
    <w:rsid w:val="007C0D10"/>
    <w:rsid w:val="007C1604"/>
    <w:rsid w:val="007C2201"/>
    <w:rsid w:val="007C2599"/>
    <w:rsid w:val="007C375C"/>
    <w:rsid w:val="007C4118"/>
    <w:rsid w:val="007C49BE"/>
    <w:rsid w:val="007C4A2A"/>
    <w:rsid w:val="007C5DB0"/>
    <w:rsid w:val="007C5F4C"/>
    <w:rsid w:val="007C629E"/>
    <w:rsid w:val="007D34AE"/>
    <w:rsid w:val="007D44AC"/>
    <w:rsid w:val="007D4657"/>
    <w:rsid w:val="007D5B87"/>
    <w:rsid w:val="007E1A79"/>
    <w:rsid w:val="007E312D"/>
    <w:rsid w:val="007E3DE0"/>
    <w:rsid w:val="007E50A1"/>
    <w:rsid w:val="007E5270"/>
    <w:rsid w:val="007E59B4"/>
    <w:rsid w:val="007E698D"/>
    <w:rsid w:val="007E7583"/>
    <w:rsid w:val="007F44FB"/>
    <w:rsid w:val="007F4A6B"/>
    <w:rsid w:val="007F5CB6"/>
    <w:rsid w:val="007F6C72"/>
    <w:rsid w:val="007F712E"/>
    <w:rsid w:val="00800DCC"/>
    <w:rsid w:val="00800E7A"/>
    <w:rsid w:val="0080154A"/>
    <w:rsid w:val="008016C1"/>
    <w:rsid w:val="00801E4B"/>
    <w:rsid w:val="00803433"/>
    <w:rsid w:val="00804F2A"/>
    <w:rsid w:val="0080620F"/>
    <w:rsid w:val="00806425"/>
    <w:rsid w:val="00810721"/>
    <w:rsid w:val="00810B38"/>
    <w:rsid w:val="008115FF"/>
    <w:rsid w:val="0081679F"/>
    <w:rsid w:val="00817E04"/>
    <w:rsid w:val="00820836"/>
    <w:rsid w:val="008218FA"/>
    <w:rsid w:val="0082388A"/>
    <w:rsid w:val="00823C41"/>
    <w:rsid w:val="00823FE1"/>
    <w:rsid w:val="008254EC"/>
    <w:rsid w:val="00825BEE"/>
    <w:rsid w:val="00831B3B"/>
    <w:rsid w:val="00834658"/>
    <w:rsid w:val="00834ABD"/>
    <w:rsid w:val="008352FC"/>
    <w:rsid w:val="00835946"/>
    <w:rsid w:val="008359E9"/>
    <w:rsid w:val="00835C20"/>
    <w:rsid w:val="008366A8"/>
    <w:rsid w:val="00836F82"/>
    <w:rsid w:val="008375D8"/>
    <w:rsid w:val="008406B4"/>
    <w:rsid w:val="00840BFA"/>
    <w:rsid w:val="00841C97"/>
    <w:rsid w:val="00841CEB"/>
    <w:rsid w:val="00843354"/>
    <w:rsid w:val="008449AF"/>
    <w:rsid w:val="0084502B"/>
    <w:rsid w:val="00845600"/>
    <w:rsid w:val="00845A8C"/>
    <w:rsid w:val="00846CB1"/>
    <w:rsid w:val="008477CC"/>
    <w:rsid w:val="00847B73"/>
    <w:rsid w:val="00847FDC"/>
    <w:rsid w:val="0085111B"/>
    <w:rsid w:val="008525D7"/>
    <w:rsid w:val="00852691"/>
    <w:rsid w:val="00853EF4"/>
    <w:rsid w:val="0085580A"/>
    <w:rsid w:val="00856B4F"/>
    <w:rsid w:val="00857969"/>
    <w:rsid w:val="00860098"/>
    <w:rsid w:val="008603D8"/>
    <w:rsid w:val="00861022"/>
    <w:rsid w:val="00861409"/>
    <w:rsid w:val="008618DB"/>
    <w:rsid w:val="00861A1E"/>
    <w:rsid w:val="0086354C"/>
    <w:rsid w:val="00863BC6"/>
    <w:rsid w:val="00865EF7"/>
    <w:rsid w:val="00866F59"/>
    <w:rsid w:val="008703B9"/>
    <w:rsid w:val="00872D9B"/>
    <w:rsid w:val="00873EE9"/>
    <w:rsid w:val="008744B8"/>
    <w:rsid w:val="0087468B"/>
    <w:rsid w:val="00874783"/>
    <w:rsid w:val="00875DBD"/>
    <w:rsid w:val="00876EF6"/>
    <w:rsid w:val="00877EFF"/>
    <w:rsid w:val="00881892"/>
    <w:rsid w:val="00881D8C"/>
    <w:rsid w:val="0088215D"/>
    <w:rsid w:val="008823C7"/>
    <w:rsid w:val="00883D74"/>
    <w:rsid w:val="00885AA1"/>
    <w:rsid w:val="00886117"/>
    <w:rsid w:val="00886661"/>
    <w:rsid w:val="00886681"/>
    <w:rsid w:val="008872FC"/>
    <w:rsid w:val="00891F39"/>
    <w:rsid w:val="00892B59"/>
    <w:rsid w:val="0089346E"/>
    <w:rsid w:val="0089451C"/>
    <w:rsid w:val="0089612D"/>
    <w:rsid w:val="00897D41"/>
    <w:rsid w:val="00897F36"/>
    <w:rsid w:val="008A0D29"/>
    <w:rsid w:val="008A0F17"/>
    <w:rsid w:val="008A27FF"/>
    <w:rsid w:val="008A513D"/>
    <w:rsid w:val="008A6CE5"/>
    <w:rsid w:val="008A6DF7"/>
    <w:rsid w:val="008A7FFB"/>
    <w:rsid w:val="008B2517"/>
    <w:rsid w:val="008B368E"/>
    <w:rsid w:val="008B38AB"/>
    <w:rsid w:val="008B6B41"/>
    <w:rsid w:val="008B6D0C"/>
    <w:rsid w:val="008B71B8"/>
    <w:rsid w:val="008B750D"/>
    <w:rsid w:val="008C0917"/>
    <w:rsid w:val="008C0F4E"/>
    <w:rsid w:val="008C2A4B"/>
    <w:rsid w:val="008C3BA4"/>
    <w:rsid w:val="008C3DB2"/>
    <w:rsid w:val="008C77E3"/>
    <w:rsid w:val="008D602B"/>
    <w:rsid w:val="008D60AA"/>
    <w:rsid w:val="008D7459"/>
    <w:rsid w:val="008D7A40"/>
    <w:rsid w:val="008E0117"/>
    <w:rsid w:val="008E0B58"/>
    <w:rsid w:val="008E25F2"/>
    <w:rsid w:val="008E2675"/>
    <w:rsid w:val="008E52B7"/>
    <w:rsid w:val="008E60B8"/>
    <w:rsid w:val="008E65CD"/>
    <w:rsid w:val="008E72E2"/>
    <w:rsid w:val="008F0CCE"/>
    <w:rsid w:val="008F12A5"/>
    <w:rsid w:val="008F149B"/>
    <w:rsid w:val="008F2161"/>
    <w:rsid w:val="008F29DC"/>
    <w:rsid w:val="008F35AB"/>
    <w:rsid w:val="008F3A81"/>
    <w:rsid w:val="008F6161"/>
    <w:rsid w:val="008F6F97"/>
    <w:rsid w:val="0090166C"/>
    <w:rsid w:val="009027E0"/>
    <w:rsid w:val="009028DF"/>
    <w:rsid w:val="009029BB"/>
    <w:rsid w:val="009037A9"/>
    <w:rsid w:val="0090453D"/>
    <w:rsid w:val="009048AB"/>
    <w:rsid w:val="00904F94"/>
    <w:rsid w:val="009054ED"/>
    <w:rsid w:val="00906CFA"/>
    <w:rsid w:val="00906F1B"/>
    <w:rsid w:val="00911AAC"/>
    <w:rsid w:val="0091227C"/>
    <w:rsid w:val="009122ED"/>
    <w:rsid w:val="009150C2"/>
    <w:rsid w:val="00915799"/>
    <w:rsid w:val="00917FBD"/>
    <w:rsid w:val="00921078"/>
    <w:rsid w:val="00921532"/>
    <w:rsid w:val="009215DE"/>
    <w:rsid w:val="00922F50"/>
    <w:rsid w:val="00923727"/>
    <w:rsid w:val="009253B6"/>
    <w:rsid w:val="00926591"/>
    <w:rsid w:val="009308AD"/>
    <w:rsid w:val="00933506"/>
    <w:rsid w:val="00933DC1"/>
    <w:rsid w:val="00934E66"/>
    <w:rsid w:val="00935318"/>
    <w:rsid w:val="00936EE8"/>
    <w:rsid w:val="00937ACE"/>
    <w:rsid w:val="009416DD"/>
    <w:rsid w:val="00941D28"/>
    <w:rsid w:val="00942645"/>
    <w:rsid w:val="00943122"/>
    <w:rsid w:val="009436E5"/>
    <w:rsid w:val="009444F5"/>
    <w:rsid w:val="00945800"/>
    <w:rsid w:val="00946156"/>
    <w:rsid w:val="009474EE"/>
    <w:rsid w:val="00951EFD"/>
    <w:rsid w:val="00957416"/>
    <w:rsid w:val="009621FF"/>
    <w:rsid w:val="00962F12"/>
    <w:rsid w:val="00963B0C"/>
    <w:rsid w:val="009702BA"/>
    <w:rsid w:val="00970653"/>
    <w:rsid w:val="00970926"/>
    <w:rsid w:val="009709B1"/>
    <w:rsid w:val="00970E4A"/>
    <w:rsid w:val="00971F9F"/>
    <w:rsid w:val="00972072"/>
    <w:rsid w:val="00972B78"/>
    <w:rsid w:val="00974CE2"/>
    <w:rsid w:val="0097521D"/>
    <w:rsid w:val="00976DE0"/>
    <w:rsid w:val="0097766B"/>
    <w:rsid w:val="00981D0B"/>
    <w:rsid w:val="009824A4"/>
    <w:rsid w:val="0098367A"/>
    <w:rsid w:val="00987BBE"/>
    <w:rsid w:val="00990AFF"/>
    <w:rsid w:val="00990F54"/>
    <w:rsid w:val="0099186C"/>
    <w:rsid w:val="00992CED"/>
    <w:rsid w:val="00992F9A"/>
    <w:rsid w:val="00993B39"/>
    <w:rsid w:val="00994812"/>
    <w:rsid w:val="0099605E"/>
    <w:rsid w:val="00996608"/>
    <w:rsid w:val="00997359"/>
    <w:rsid w:val="009A059B"/>
    <w:rsid w:val="009A180B"/>
    <w:rsid w:val="009A44B7"/>
    <w:rsid w:val="009A47E0"/>
    <w:rsid w:val="009A4F68"/>
    <w:rsid w:val="009A539B"/>
    <w:rsid w:val="009A544E"/>
    <w:rsid w:val="009A5811"/>
    <w:rsid w:val="009A5DFE"/>
    <w:rsid w:val="009A6A79"/>
    <w:rsid w:val="009B0561"/>
    <w:rsid w:val="009B1181"/>
    <w:rsid w:val="009B1D92"/>
    <w:rsid w:val="009B278A"/>
    <w:rsid w:val="009B2BE3"/>
    <w:rsid w:val="009B438A"/>
    <w:rsid w:val="009B46F9"/>
    <w:rsid w:val="009B57F9"/>
    <w:rsid w:val="009B5A6D"/>
    <w:rsid w:val="009B5B63"/>
    <w:rsid w:val="009B5CB7"/>
    <w:rsid w:val="009B683C"/>
    <w:rsid w:val="009C003C"/>
    <w:rsid w:val="009C0992"/>
    <w:rsid w:val="009C0E20"/>
    <w:rsid w:val="009C3001"/>
    <w:rsid w:val="009C3AE2"/>
    <w:rsid w:val="009C3C01"/>
    <w:rsid w:val="009C3F63"/>
    <w:rsid w:val="009C605E"/>
    <w:rsid w:val="009C6743"/>
    <w:rsid w:val="009D0A79"/>
    <w:rsid w:val="009D1566"/>
    <w:rsid w:val="009D2ADB"/>
    <w:rsid w:val="009D354E"/>
    <w:rsid w:val="009D7148"/>
    <w:rsid w:val="009D7C40"/>
    <w:rsid w:val="009E0556"/>
    <w:rsid w:val="009E0875"/>
    <w:rsid w:val="009E22CB"/>
    <w:rsid w:val="009E2435"/>
    <w:rsid w:val="009E273E"/>
    <w:rsid w:val="009E287D"/>
    <w:rsid w:val="009E2DA7"/>
    <w:rsid w:val="009E35E3"/>
    <w:rsid w:val="009E3B5F"/>
    <w:rsid w:val="009E4EB7"/>
    <w:rsid w:val="009E4FFA"/>
    <w:rsid w:val="009E56B1"/>
    <w:rsid w:val="009E5855"/>
    <w:rsid w:val="009F0033"/>
    <w:rsid w:val="009F4569"/>
    <w:rsid w:val="009F47A6"/>
    <w:rsid w:val="009F59C0"/>
    <w:rsid w:val="009F7AAE"/>
    <w:rsid w:val="00A016BB"/>
    <w:rsid w:val="00A023F5"/>
    <w:rsid w:val="00A02F67"/>
    <w:rsid w:val="00A03681"/>
    <w:rsid w:val="00A044AA"/>
    <w:rsid w:val="00A0733E"/>
    <w:rsid w:val="00A106E6"/>
    <w:rsid w:val="00A10D44"/>
    <w:rsid w:val="00A10EE3"/>
    <w:rsid w:val="00A12627"/>
    <w:rsid w:val="00A14097"/>
    <w:rsid w:val="00A170F9"/>
    <w:rsid w:val="00A21AE3"/>
    <w:rsid w:val="00A228C1"/>
    <w:rsid w:val="00A24989"/>
    <w:rsid w:val="00A2586F"/>
    <w:rsid w:val="00A27F2D"/>
    <w:rsid w:val="00A31E30"/>
    <w:rsid w:val="00A3267E"/>
    <w:rsid w:val="00A33AB2"/>
    <w:rsid w:val="00A33B19"/>
    <w:rsid w:val="00A37CCC"/>
    <w:rsid w:val="00A37D05"/>
    <w:rsid w:val="00A40A21"/>
    <w:rsid w:val="00A40BC9"/>
    <w:rsid w:val="00A43189"/>
    <w:rsid w:val="00A44AE1"/>
    <w:rsid w:val="00A461AA"/>
    <w:rsid w:val="00A46CFB"/>
    <w:rsid w:val="00A47728"/>
    <w:rsid w:val="00A531C0"/>
    <w:rsid w:val="00A535F5"/>
    <w:rsid w:val="00A549C2"/>
    <w:rsid w:val="00A54A81"/>
    <w:rsid w:val="00A550CE"/>
    <w:rsid w:val="00A553F9"/>
    <w:rsid w:val="00A55FAD"/>
    <w:rsid w:val="00A567F6"/>
    <w:rsid w:val="00A56A27"/>
    <w:rsid w:val="00A616B9"/>
    <w:rsid w:val="00A6424A"/>
    <w:rsid w:val="00A64337"/>
    <w:rsid w:val="00A647B6"/>
    <w:rsid w:val="00A64B46"/>
    <w:rsid w:val="00A64BBD"/>
    <w:rsid w:val="00A6515B"/>
    <w:rsid w:val="00A656F8"/>
    <w:rsid w:val="00A66357"/>
    <w:rsid w:val="00A67BBD"/>
    <w:rsid w:val="00A71215"/>
    <w:rsid w:val="00A723B3"/>
    <w:rsid w:val="00A737F5"/>
    <w:rsid w:val="00A748D8"/>
    <w:rsid w:val="00A76497"/>
    <w:rsid w:val="00A76604"/>
    <w:rsid w:val="00A767AD"/>
    <w:rsid w:val="00A77CCB"/>
    <w:rsid w:val="00A806EA"/>
    <w:rsid w:val="00A809C5"/>
    <w:rsid w:val="00A8137B"/>
    <w:rsid w:val="00A81962"/>
    <w:rsid w:val="00A82D12"/>
    <w:rsid w:val="00A83B09"/>
    <w:rsid w:val="00A83ED2"/>
    <w:rsid w:val="00A844A0"/>
    <w:rsid w:val="00A850E7"/>
    <w:rsid w:val="00A858E2"/>
    <w:rsid w:val="00A86AA5"/>
    <w:rsid w:val="00A90434"/>
    <w:rsid w:val="00A923FC"/>
    <w:rsid w:val="00A93343"/>
    <w:rsid w:val="00A95244"/>
    <w:rsid w:val="00A95ACF"/>
    <w:rsid w:val="00A967C9"/>
    <w:rsid w:val="00A96D3F"/>
    <w:rsid w:val="00A9715D"/>
    <w:rsid w:val="00A978FA"/>
    <w:rsid w:val="00AA0BC8"/>
    <w:rsid w:val="00AA5553"/>
    <w:rsid w:val="00AA6924"/>
    <w:rsid w:val="00AA73F2"/>
    <w:rsid w:val="00AB02AB"/>
    <w:rsid w:val="00AB0AB7"/>
    <w:rsid w:val="00AB0DBB"/>
    <w:rsid w:val="00AB2AAB"/>
    <w:rsid w:val="00AB4543"/>
    <w:rsid w:val="00AB567D"/>
    <w:rsid w:val="00AB6069"/>
    <w:rsid w:val="00AB64BC"/>
    <w:rsid w:val="00AB7071"/>
    <w:rsid w:val="00AC0149"/>
    <w:rsid w:val="00AC16B4"/>
    <w:rsid w:val="00AC34FE"/>
    <w:rsid w:val="00AC3D44"/>
    <w:rsid w:val="00AC4A80"/>
    <w:rsid w:val="00AC4AB7"/>
    <w:rsid w:val="00AC5400"/>
    <w:rsid w:val="00AC583F"/>
    <w:rsid w:val="00AC6CBC"/>
    <w:rsid w:val="00AD01D1"/>
    <w:rsid w:val="00AD0C87"/>
    <w:rsid w:val="00AD1471"/>
    <w:rsid w:val="00AD1E3C"/>
    <w:rsid w:val="00AD2ABA"/>
    <w:rsid w:val="00AD4519"/>
    <w:rsid w:val="00AE0836"/>
    <w:rsid w:val="00AE0F12"/>
    <w:rsid w:val="00AE402B"/>
    <w:rsid w:val="00AE41D3"/>
    <w:rsid w:val="00AE581C"/>
    <w:rsid w:val="00AE5BAB"/>
    <w:rsid w:val="00AE675E"/>
    <w:rsid w:val="00AF1650"/>
    <w:rsid w:val="00AF205D"/>
    <w:rsid w:val="00AF30A4"/>
    <w:rsid w:val="00AF383B"/>
    <w:rsid w:val="00AF3963"/>
    <w:rsid w:val="00AF4CF3"/>
    <w:rsid w:val="00AF60D8"/>
    <w:rsid w:val="00AF7AF5"/>
    <w:rsid w:val="00B0101D"/>
    <w:rsid w:val="00B01CE7"/>
    <w:rsid w:val="00B032A2"/>
    <w:rsid w:val="00B038D2"/>
    <w:rsid w:val="00B04795"/>
    <w:rsid w:val="00B0486D"/>
    <w:rsid w:val="00B04C71"/>
    <w:rsid w:val="00B0563E"/>
    <w:rsid w:val="00B057D7"/>
    <w:rsid w:val="00B05F52"/>
    <w:rsid w:val="00B074D0"/>
    <w:rsid w:val="00B07AE8"/>
    <w:rsid w:val="00B07FA1"/>
    <w:rsid w:val="00B10E3C"/>
    <w:rsid w:val="00B131F6"/>
    <w:rsid w:val="00B14159"/>
    <w:rsid w:val="00B14483"/>
    <w:rsid w:val="00B15ABE"/>
    <w:rsid w:val="00B15B31"/>
    <w:rsid w:val="00B163E7"/>
    <w:rsid w:val="00B2026D"/>
    <w:rsid w:val="00B22A9E"/>
    <w:rsid w:val="00B23792"/>
    <w:rsid w:val="00B251AD"/>
    <w:rsid w:val="00B25677"/>
    <w:rsid w:val="00B26EA8"/>
    <w:rsid w:val="00B273C5"/>
    <w:rsid w:val="00B30045"/>
    <w:rsid w:val="00B315CB"/>
    <w:rsid w:val="00B31855"/>
    <w:rsid w:val="00B31BEC"/>
    <w:rsid w:val="00B34216"/>
    <w:rsid w:val="00B3462A"/>
    <w:rsid w:val="00B34D2F"/>
    <w:rsid w:val="00B34F8D"/>
    <w:rsid w:val="00B35401"/>
    <w:rsid w:val="00B35948"/>
    <w:rsid w:val="00B36B71"/>
    <w:rsid w:val="00B40784"/>
    <w:rsid w:val="00B4101F"/>
    <w:rsid w:val="00B41BEA"/>
    <w:rsid w:val="00B42632"/>
    <w:rsid w:val="00B4331A"/>
    <w:rsid w:val="00B45739"/>
    <w:rsid w:val="00B45907"/>
    <w:rsid w:val="00B459B9"/>
    <w:rsid w:val="00B45C3B"/>
    <w:rsid w:val="00B46967"/>
    <w:rsid w:val="00B54E12"/>
    <w:rsid w:val="00B56D45"/>
    <w:rsid w:val="00B56D4D"/>
    <w:rsid w:val="00B56E43"/>
    <w:rsid w:val="00B6072C"/>
    <w:rsid w:val="00B614DE"/>
    <w:rsid w:val="00B61986"/>
    <w:rsid w:val="00B6390A"/>
    <w:rsid w:val="00B644B9"/>
    <w:rsid w:val="00B6485F"/>
    <w:rsid w:val="00B64A5D"/>
    <w:rsid w:val="00B65E20"/>
    <w:rsid w:val="00B65F96"/>
    <w:rsid w:val="00B664BF"/>
    <w:rsid w:val="00B675EF"/>
    <w:rsid w:val="00B67944"/>
    <w:rsid w:val="00B67E9C"/>
    <w:rsid w:val="00B70502"/>
    <w:rsid w:val="00B70ABA"/>
    <w:rsid w:val="00B71225"/>
    <w:rsid w:val="00B717FA"/>
    <w:rsid w:val="00B71989"/>
    <w:rsid w:val="00B72107"/>
    <w:rsid w:val="00B721EE"/>
    <w:rsid w:val="00B7284D"/>
    <w:rsid w:val="00B72942"/>
    <w:rsid w:val="00B72F8D"/>
    <w:rsid w:val="00B73152"/>
    <w:rsid w:val="00B7339D"/>
    <w:rsid w:val="00B7581C"/>
    <w:rsid w:val="00B75847"/>
    <w:rsid w:val="00B77195"/>
    <w:rsid w:val="00B82ACE"/>
    <w:rsid w:val="00B82C54"/>
    <w:rsid w:val="00B83616"/>
    <w:rsid w:val="00B857B4"/>
    <w:rsid w:val="00B8599C"/>
    <w:rsid w:val="00B85CA7"/>
    <w:rsid w:val="00B85CFD"/>
    <w:rsid w:val="00B8601B"/>
    <w:rsid w:val="00B940FB"/>
    <w:rsid w:val="00B95581"/>
    <w:rsid w:val="00B95A18"/>
    <w:rsid w:val="00B96047"/>
    <w:rsid w:val="00B960AF"/>
    <w:rsid w:val="00BA0166"/>
    <w:rsid w:val="00BA126A"/>
    <w:rsid w:val="00BA25A1"/>
    <w:rsid w:val="00BA3871"/>
    <w:rsid w:val="00BA4C2A"/>
    <w:rsid w:val="00BA5FC1"/>
    <w:rsid w:val="00BA6393"/>
    <w:rsid w:val="00BA694F"/>
    <w:rsid w:val="00BB008B"/>
    <w:rsid w:val="00BB1188"/>
    <w:rsid w:val="00BB148E"/>
    <w:rsid w:val="00BB1B94"/>
    <w:rsid w:val="00BB2D35"/>
    <w:rsid w:val="00BB38B1"/>
    <w:rsid w:val="00BB3AFB"/>
    <w:rsid w:val="00BB3C74"/>
    <w:rsid w:val="00BB419A"/>
    <w:rsid w:val="00BB524E"/>
    <w:rsid w:val="00BB69F5"/>
    <w:rsid w:val="00BB6E41"/>
    <w:rsid w:val="00BC040F"/>
    <w:rsid w:val="00BC162E"/>
    <w:rsid w:val="00BC1A9E"/>
    <w:rsid w:val="00BC1C46"/>
    <w:rsid w:val="00BC231F"/>
    <w:rsid w:val="00BC2DAB"/>
    <w:rsid w:val="00BC58E9"/>
    <w:rsid w:val="00BC6659"/>
    <w:rsid w:val="00BC7DE9"/>
    <w:rsid w:val="00BC7F2E"/>
    <w:rsid w:val="00BD062D"/>
    <w:rsid w:val="00BD06DE"/>
    <w:rsid w:val="00BD130B"/>
    <w:rsid w:val="00BD2B21"/>
    <w:rsid w:val="00BD311E"/>
    <w:rsid w:val="00BD3CB1"/>
    <w:rsid w:val="00BD5DCF"/>
    <w:rsid w:val="00BD6220"/>
    <w:rsid w:val="00BD7C96"/>
    <w:rsid w:val="00BE1736"/>
    <w:rsid w:val="00BE1A72"/>
    <w:rsid w:val="00BE2CA5"/>
    <w:rsid w:val="00BE3274"/>
    <w:rsid w:val="00BE3FAD"/>
    <w:rsid w:val="00BE714A"/>
    <w:rsid w:val="00BF0AFA"/>
    <w:rsid w:val="00BF1117"/>
    <w:rsid w:val="00BF151E"/>
    <w:rsid w:val="00BF1F88"/>
    <w:rsid w:val="00BF2F0D"/>
    <w:rsid w:val="00BF3215"/>
    <w:rsid w:val="00BF4114"/>
    <w:rsid w:val="00BF4A21"/>
    <w:rsid w:val="00BF4B84"/>
    <w:rsid w:val="00BF5C18"/>
    <w:rsid w:val="00BF6614"/>
    <w:rsid w:val="00BF66EC"/>
    <w:rsid w:val="00BF6DCC"/>
    <w:rsid w:val="00C00524"/>
    <w:rsid w:val="00C0149A"/>
    <w:rsid w:val="00C025C3"/>
    <w:rsid w:val="00C02B25"/>
    <w:rsid w:val="00C06F7B"/>
    <w:rsid w:val="00C07C3F"/>
    <w:rsid w:val="00C07C9F"/>
    <w:rsid w:val="00C1171E"/>
    <w:rsid w:val="00C12D74"/>
    <w:rsid w:val="00C15BA4"/>
    <w:rsid w:val="00C2326F"/>
    <w:rsid w:val="00C2338B"/>
    <w:rsid w:val="00C23ED6"/>
    <w:rsid w:val="00C26024"/>
    <w:rsid w:val="00C26385"/>
    <w:rsid w:val="00C2648A"/>
    <w:rsid w:val="00C26BF4"/>
    <w:rsid w:val="00C26C05"/>
    <w:rsid w:val="00C279A6"/>
    <w:rsid w:val="00C303F6"/>
    <w:rsid w:val="00C3220F"/>
    <w:rsid w:val="00C32A6C"/>
    <w:rsid w:val="00C32B5B"/>
    <w:rsid w:val="00C3790B"/>
    <w:rsid w:val="00C37E72"/>
    <w:rsid w:val="00C4017D"/>
    <w:rsid w:val="00C45A2F"/>
    <w:rsid w:val="00C478D5"/>
    <w:rsid w:val="00C5126B"/>
    <w:rsid w:val="00C538F9"/>
    <w:rsid w:val="00C540B7"/>
    <w:rsid w:val="00C54D75"/>
    <w:rsid w:val="00C5672B"/>
    <w:rsid w:val="00C600F4"/>
    <w:rsid w:val="00C638DC"/>
    <w:rsid w:val="00C67229"/>
    <w:rsid w:val="00C67591"/>
    <w:rsid w:val="00C715B7"/>
    <w:rsid w:val="00C72054"/>
    <w:rsid w:val="00C73D90"/>
    <w:rsid w:val="00C73E2B"/>
    <w:rsid w:val="00C7596B"/>
    <w:rsid w:val="00C76015"/>
    <w:rsid w:val="00C77827"/>
    <w:rsid w:val="00C8196E"/>
    <w:rsid w:val="00C81C37"/>
    <w:rsid w:val="00C85EBD"/>
    <w:rsid w:val="00C87EA6"/>
    <w:rsid w:val="00C9092E"/>
    <w:rsid w:val="00C92356"/>
    <w:rsid w:val="00C92583"/>
    <w:rsid w:val="00C935F2"/>
    <w:rsid w:val="00C93CF9"/>
    <w:rsid w:val="00C9465F"/>
    <w:rsid w:val="00C97A4E"/>
    <w:rsid w:val="00C97AF9"/>
    <w:rsid w:val="00CA16E6"/>
    <w:rsid w:val="00CA20FA"/>
    <w:rsid w:val="00CA283A"/>
    <w:rsid w:val="00CA3C31"/>
    <w:rsid w:val="00CA45CE"/>
    <w:rsid w:val="00CA4684"/>
    <w:rsid w:val="00CA6B15"/>
    <w:rsid w:val="00CA75A6"/>
    <w:rsid w:val="00CA7AE6"/>
    <w:rsid w:val="00CB02D6"/>
    <w:rsid w:val="00CB0B07"/>
    <w:rsid w:val="00CB36EA"/>
    <w:rsid w:val="00CB3F96"/>
    <w:rsid w:val="00CB5C60"/>
    <w:rsid w:val="00CB60F1"/>
    <w:rsid w:val="00CB64CF"/>
    <w:rsid w:val="00CB67EB"/>
    <w:rsid w:val="00CC1A4E"/>
    <w:rsid w:val="00CC2EFB"/>
    <w:rsid w:val="00CC3070"/>
    <w:rsid w:val="00CC54C1"/>
    <w:rsid w:val="00CC5C1C"/>
    <w:rsid w:val="00CC5CA2"/>
    <w:rsid w:val="00CC5E48"/>
    <w:rsid w:val="00CC681E"/>
    <w:rsid w:val="00CC69BA"/>
    <w:rsid w:val="00CC6B92"/>
    <w:rsid w:val="00CC725C"/>
    <w:rsid w:val="00CD0FF8"/>
    <w:rsid w:val="00CD1C27"/>
    <w:rsid w:val="00CD1E4B"/>
    <w:rsid w:val="00CD2842"/>
    <w:rsid w:val="00CD2E7C"/>
    <w:rsid w:val="00CD39A2"/>
    <w:rsid w:val="00CD4CFF"/>
    <w:rsid w:val="00CD6FF2"/>
    <w:rsid w:val="00CD748C"/>
    <w:rsid w:val="00CD7D0B"/>
    <w:rsid w:val="00CD7E47"/>
    <w:rsid w:val="00CE17FC"/>
    <w:rsid w:val="00CE2B99"/>
    <w:rsid w:val="00CE2FAF"/>
    <w:rsid w:val="00CE3A31"/>
    <w:rsid w:val="00CE4890"/>
    <w:rsid w:val="00CE491F"/>
    <w:rsid w:val="00CE5BDF"/>
    <w:rsid w:val="00CE776D"/>
    <w:rsid w:val="00CF055E"/>
    <w:rsid w:val="00CF09B6"/>
    <w:rsid w:val="00CF1679"/>
    <w:rsid w:val="00CF16A1"/>
    <w:rsid w:val="00CF341D"/>
    <w:rsid w:val="00CF3A8F"/>
    <w:rsid w:val="00CF3BE5"/>
    <w:rsid w:val="00CF571A"/>
    <w:rsid w:val="00CF58DD"/>
    <w:rsid w:val="00CF5C0B"/>
    <w:rsid w:val="00CF5ED8"/>
    <w:rsid w:val="00CF6091"/>
    <w:rsid w:val="00D0181B"/>
    <w:rsid w:val="00D02550"/>
    <w:rsid w:val="00D02F7C"/>
    <w:rsid w:val="00D03D59"/>
    <w:rsid w:val="00D059AB"/>
    <w:rsid w:val="00D06345"/>
    <w:rsid w:val="00D06B7B"/>
    <w:rsid w:val="00D07B0C"/>
    <w:rsid w:val="00D07D58"/>
    <w:rsid w:val="00D10CF5"/>
    <w:rsid w:val="00D11E73"/>
    <w:rsid w:val="00D123B6"/>
    <w:rsid w:val="00D123FA"/>
    <w:rsid w:val="00D13684"/>
    <w:rsid w:val="00D140BF"/>
    <w:rsid w:val="00D14B16"/>
    <w:rsid w:val="00D17756"/>
    <w:rsid w:val="00D1787E"/>
    <w:rsid w:val="00D229C3"/>
    <w:rsid w:val="00D23140"/>
    <w:rsid w:val="00D23B8C"/>
    <w:rsid w:val="00D24BBF"/>
    <w:rsid w:val="00D25036"/>
    <w:rsid w:val="00D2701E"/>
    <w:rsid w:val="00D30329"/>
    <w:rsid w:val="00D312C2"/>
    <w:rsid w:val="00D3357F"/>
    <w:rsid w:val="00D37065"/>
    <w:rsid w:val="00D3758E"/>
    <w:rsid w:val="00D404D4"/>
    <w:rsid w:val="00D41060"/>
    <w:rsid w:val="00D41674"/>
    <w:rsid w:val="00D43836"/>
    <w:rsid w:val="00D43AF3"/>
    <w:rsid w:val="00D45718"/>
    <w:rsid w:val="00D45920"/>
    <w:rsid w:val="00D459B4"/>
    <w:rsid w:val="00D467F2"/>
    <w:rsid w:val="00D469CA"/>
    <w:rsid w:val="00D50599"/>
    <w:rsid w:val="00D51189"/>
    <w:rsid w:val="00D51316"/>
    <w:rsid w:val="00D528F4"/>
    <w:rsid w:val="00D537C6"/>
    <w:rsid w:val="00D54CAD"/>
    <w:rsid w:val="00D55169"/>
    <w:rsid w:val="00D630F9"/>
    <w:rsid w:val="00D64760"/>
    <w:rsid w:val="00D64A9A"/>
    <w:rsid w:val="00D66346"/>
    <w:rsid w:val="00D70185"/>
    <w:rsid w:val="00D708BD"/>
    <w:rsid w:val="00D7172D"/>
    <w:rsid w:val="00D71D48"/>
    <w:rsid w:val="00D720E8"/>
    <w:rsid w:val="00D726F4"/>
    <w:rsid w:val="00D72E8D"/>
    <w:rsid w:val="00D72EE0"/>
    <w:rsid w:val="00D72F0F"/>
    <w:rsid w:val="00D75CD6"/>
    <w:rsid w:val="00D7605E"/>
    <w:rsid w:val="00D76BE8"/>
    <w:rsid w:val="00D77055"/>
    <w:rsid w:val="00D7753B"/>
    <w:rsid w:val="00D776C7"/>
    <w:rsid w:val="00D77AC3"/>
    <w:rsid w:val="00D80198"/>
    <w:rsid w:val="00D80D0A"/>
    <w:rsid w:val="00D80DAB"/>
    <w:rsid w:val="00D81A92"/>
    <w:rsid w:val="00D81AE4"/>
    <w:rsid w:val="00D82D62"/>
    <w:rsid w:val="00D82F5C"/>
    <w:rsid w:val="00D82F70"/>
    <w:rsid w:val="00D833C3"/>
    <w:rsid w:val="00D8348E"/>
    <w:rsid w:val="00D835A1"/>
    <w:rsid w:val="00D83D46"/>
    <w:rsid w:val="00D84103"/>
    <w:rsid w:val="00D8570A"/>
    <w:rsid w:val="00D85C75"/>
    <w:rsid w:val="00D85DC3"/>
    <w:rsid w:val="00D86FD0"/>
    <w:rsid w:val="00D87DAD"/>
    <w:rsid w:val="00D90221"/>
    <w:rsid w:val="00D90BF6"/>
    <w:rsid w:val="00D91A29"/>
    <w:rsid w:val="00D91E93"/>
    <w:rsid w:val="00D92045"/>
    <w:rsid w:val="00D92E59"/>
    <w:rsid w:val="00D955B9"/>
    <w:rsid w:val="00D95859"/>
    <w:rsid w:val="00D95B0F"/>
    <w:rsid w:val="00D95C18"/>
    <w:rsid w:val="00D96DB8"/>
    <w:rsid w:val="00D97849"/>
    <w:rsid w:val="00DA2B0F"/>
    <w:rsid w:val="00DA5271"/>
    <w:rsid w:val="00DA57D8"/>
    <w:rsid w:val="00DB0097"/>
    <w:rsid w:val="00DB050D"/>
    <w:rsid w:val="00DB279E"/>
    <w:rsid w:val="00DB2B2E"/>
    <w:rsid w:val="00DB4628"/>
    <w:rsid w:val="00DB4E31"/>
    <w:rsid w:val="00DB4EB1"/>
    <w:rsid w:val="00DB54F9"/>
    <w:rsid w:val="00DB668A"/>
    <w:rsid w:val="00DB6825"/>
    <w:rsid w:val="00DB7154"/>
    <w:rsid w:val="00DB7251"/>
    <w:rsid w:val="00DC042E"/>
    <w:rsid w:val="00DC0E75"/>
    <w:rsid w:val="00DC11C3"/>
    <w:rsid w:val="00DC1C2A"/>
    <w:rsid w:val="00DC2C9D"/>
    <w:rsid w:val="00DC3D70"/>
    <w:rsid w:val="00DC4AC4"/>
    <w:rsid w:val="00DC598B"/>
    <w:rsid w:val="00DC5FB6"/>
    <w:rsid w:val="00DC655E"/>
    <w:rsid w:val="00DC7493"/>
    <w:rsid w:val="00DC773A"/>
    <w:rsid w:val="00DC7914"/>
    <w:rsid w:val="00DD27D0"/>
    <w:rsid w:val="00DD3721"/>
    <w:rsid w:val="00DD7864"/>
    <w:rsid w:val="00DE041F"/>
    <w:rsid w:val="00DE2346"/>
    <w:rsid w:val="00DE33AB"/>
    <w:rsid w:val="00DE48BC"/>
    <w:rsid w:val="00DE56DB"/>
    <w:rsid w:val="00DF0639"/>
    <w:rsid w:val="00DF3F10"/>
    <w:rsid w:val="00DF4740"/>
    <w:rsid w:val="00DF5AAF"/>
    <w:rsid w:val="00DF6B77"/>
    <w:rsid w:val="00E003A2"/>
    <w:rsid w:val="00E020B3"/>
    <w:rsid w:val="00E02525"/>
    <w:rsid w:val="00E026DF"/>
    <w:rsid w:val="00E070F6"/>
    <w:rsid w:val="00E106C4"/>
    <w:rsid w:val="00E117E8"/>
    <w:rsid w:val="00E1221D"/>
    <w:rsid w:val="00E123E0"/>
    <w:rsid w:val="00E13AD2"/>
    <w:rsid w:val="00E150C1"/>
    <w:rsid w:val="00E15BD5"/>
    <w:rsid w:val="00E15D6B"/>
    <w:rsid w:val="00E16346"/>
    <w:rsid w:val="00E16377"/>
    <w:rsid w:val="00E17CD1"/>
    <w:rsid w:val="00E17F26"/>
    <w:rsid w:val="00E2136E"/>
    <w:rsid w:val="00E214DF"/>
    <w:rsid w:val="00E22738"/>
    <w:rsid w:val="00E23571"/>
    <w:rsid w:val="00E236DE"/>
    <w:rsid w:val="00E257AF"/>
    <w:rsid w:val="00E25B82"/>
    <w:rsid w:val="00E26719"/>
    <w:rsid w:val="00E26EEA"/>
    <w:rsid w:val="00E27FF4"/>
    <w:rsid w:val="00E330BC"/>
    <w:rsid w:val="00E33428"/>
    <w:rsid w:val="00E36E25"/>
    <w:rsid w:val="00E43288"/>
    <w:rsid w:val="00E45187"/>
    <w:rsid w:val="00E453A3"/>
    <w:rsid w:val="00E50DE6"/>
    <w:rsid w:val="00E5165B"/>
    <w:rsid w:val="00E519D4"/>
    <w:rsid w:val="00E52B97"/>
    <w:rsid w:val="00E56848"/>
    <w:rsid w:val="00E62775"/>
    <w:rsid w:val="00E641F1"/>
    <w:rsid w:val="00E64684"/>
    <w:rsid w:val="00E66776"/>
    <w:rsid w:val="00E67713"/>
    <w:rsid w:val="00E7218A"/>
    <w:rsid w:val="00E72B03"/>
    <w:rsid w:val="00E76CD9"/>
    <w:rsid w:val="00E7704C"/>
    <w:rsid w:val="00E775B6"/>
    <w:rsid w:val="00E81C2B"/>
    <w:rsid w:val="00E82CD7"/>
    <w:rsid w:val="00E82DE2"/>
    <w:rsid w:val="00E830A4"/>
    <w:rsid w:val="00E85163"/>
    <w:rsid w:val="00E85933"/>
    <w:rsid w:val="00E85B3B"/>
    <w:rsid w:val="00E87AE1"/>
    <w:rsid w:val="00E9207C"/>
    <w:rsid w:val="00E9218B"/>
    <w:rsid w:val="00E92449"/>
    <w:rsid w:val="00E92CC8"/>
    <w:rsid w:val="00E94C28"/>
    <w:rsid w:val="00E95723"/>
    <w:rsid w:val="00E96D09"/>
    <w:rsid w:val="00E976EC"/>
    <w:rsid w:val="00EA055D"/>
    <w:rsid w:val="00EA4CE6"/>
    <w:rsid w:val="00EB130C"/>
    <w:rsid w:val="00EB1E97"/>
    <w:rsid w:val="00EB3892"/>
    <w:rsid w:val="00EB6F18"/>
    <w:rsid w:val="00EC5208"/>
    <w:rsid w:val="00EC5794"/>
    <w:rsid w:val="00EC6026"/>
    <w:rsid w:val="00EC62B7"/>
    <w:rsid w:val="00EC6DCE"/>
    <w:rsid w:val="00EC6FBE"/>
    <w:rsid w:val="00EC7ED4"/>
    <w:rsid w:val="00ED0967"/>
    <w:rsid w:val="00ED1C07"/>
    <w:rsid w:val="00ED6A9F"/>
    <w:rsid w:val="00ED7435"/>
    <w:rsid w:val="00EE0776"/>
    <w:rsid w:val="00EE11E5"/>
    <w:rsid w:val="00EE2616"/>
    <w:rsid w:val="00EE2BAF"/>
    <w:rsid w:val="00EE4F66"/>
    <w:rsid w:val="00EE5715"/>
    <w:rsid w:val="00EE61A9"/>
    <w:rsid w:val="00EE6A42"/>
    <w:rsid w:val="00EE6BF4"/>
    <w:rsid w:val="00EE71F3"/>
    <w:rsid w:val="00EE729A"/>
    <w:rsid w:val="00EF14E2"/>
    <w:rsid w:val="00EF15F0"/>
    <w:rsid w:val="00EF20CE"/>
    <w:rsid w:val="00EF28CE"/>
    <w:rsid w:val="00EF29C7"/>
    <w:rsid w:val="00EF6DFD"/>
    <w:rsid w:val="00EF779D"/>
    <w:rsid w:val="00F002A9"/>
    <w:rsid w:val="00F00FE2"/>
    <w:rsid w:val="00F02FFF"/>
    <w:rsid w:val="00F04343"/>
    <w:rsid w:val="00F0446C"/>
    <w:rsid w:val="00F04B49"/>
    <w:rsid w:val="00F05536"/>
    <w:rsid w:val="00F062D0"/>
    <w:rsid w:val="00F064F4"/>
    <w:rsid w:val="00F0737F"/>
    <w:rsid w:val="00F105BE"/>
    <w:rsid w:val="00F1149F"/>
    <w:rsid w:val="00F115C1"/>
    <w:rsid w:val="00F1265A"/>
    <w:rsid w:val="00F12ACB"/>
    <w:rsid w:val="00F12B1D"/>
    <w:rsid w:val="00F14A62"/>
    <w:rsid w:val="00F154D1"/>
    <w:rsid w:val="00F16611"/>
    <w:rsid w:val="00F16E64"/>
    <w:rsid w:val="00F17F14"/>
    <w:rsid w:val="00F21171"/>
    <w:rsid w:val="00F216B4"/>
    <w:rsid w:val="00F2212A"/>
    <w:rsid w:val="00F2219C"/>
    <w:rsid w:val="00F22EF8"/>
    <w:rsid w:val="00F23543"/>
    <w:rsid w:val="00F2420A"/>
    <w:rsid w:val="00F24E9E"/>
    <w:rsid w:val="00F264F3"/>
    <w:rsid w:val="00F27597"/>
    <w:rsid w:val="00F307C1"/>
    <w:rsid w:val="00F324DB"/>
    <w:rsid w:val="00F34267"/>
    <w:rsid w:val="00F35560"/>
    <w:rsid w:val="00F37DBD"/>
    <w:rsid w:val="00F37E60"/>
    <w:rsid w:val="00F4009B"/>
    <w:rsid w:val="00F40216"/>
    <w:rsid w:val="00F41CF5"/>
    <w:rsid w:val="00F43DA7"/>
    <w:rsid w:val="00F44490"/>
    <w:rsid w:val="00F44624"/>
    <w:rsid w:val="00F44C55"/>
    <w:rsid w:val="00F46AC6"/>
    <w:rsid w:val="00F47A0E"/>
    <w:rsid w:val="00F50CEF"/>
    <w:rsid w:val="00F51A05"/>
    <w:rsid w:val="00F51F32"/>
    <w:rsid w:val="00F52199"/>
    <w:rsid w:val="00F55263"/>
    <w:rsid w:val="00F5537E"/>
    <w:rsid w:val="00F56BFF"/>
    <w:rsid w:val="00F571E9"/>
    <w:rsid w:val="00F607CC"/>
    <w:rsid w:val="00F63C07"/>
    <w:rsid w:val="00F67E72"/>
    <w:rsid w:val="00F7094E"/>
    <w:rsid w:val="00F70DCF"/>
    <w:rsid w:val="00F70FD9"/>
    <w:rsid w:val="00F7154E"/>
    <w:rsid w:val="00F715C0"/>
    <w:rsid w:val="00F72879"/>
    <w:rsid w:val="00F72D9B"/>
    <w:rsid w:val="00F7423D"/>
    <w:rsid w:val="00F7582A"/>
    <w:rsid w:val="00F76868"/>
    <w:rsid w:val="00F77D9D"/>
    <w:rsid w:val="00F77E39"/>
    <w:rsid w:val="00F77EBB"/>
    <w:rsid w:val="00F81B78"/>
    <w:rsid w:val="00F82B72"/>
    <w:rsid w:val="00F83FF4"/>
    <w:rsid w:val="00F861BB"/>
    <w:rsid w:val="00F877F7"/>
    <w:rsid w:val="00F911A9"/>
    <w:rsid w:val="00F91FAA"/>
    <w:rsid w:val="00F9255E"/>
    <w:rsid w:val="00F92950"/>
    <w:rsid w:val="00F94667"/>
    <w:rsid w:val="00F94B08"/>
    <w:rsid w:val="00F9612B"/>
    <w:rsid w:val="00F96221"/>
    <w:rsid w:val="00F97090"/>
    <w:rsid w:val="00FA051B"/>
    <w:rsid w:val="00FA0BDC"/>
    <w:rsid w:val="00FA6182"/>
    <w:rsid w:val="00FA7458"/>
    <w:rsid w:val="00FA7CBD"/>
    <w:rsid w:val="00FB161D"/>
    <w:rsid w:val="00FB20CE"/>
    <w:rsid w:val="00FB422E"/>
    <w:rsid w:val="00FB6C59"/>
    <w:rsid w:val="00FB6EFE"/>
    <w:rsid w:val="00FC6064"/>
    <w:rsid w:val="00FC74C2"/>
    <w:rsid w:val="00FC799E"/>
    <w:rsid w:val="00FC7EC3"/>
    <w:rsid w:val="00FD07DE"/>
    <w:rsid w:val="00FD0C1B"/>
    <w:rsid w:val="00FD122A"/>
    <w:rsid w:val="00FD1267"/>
    <w:rsid w:val="00FD19D6"/>
    <w:rsid w:val="00FD1EB3"/>
    <w:rsid w:val="00FD385A"/>
    <w:rsid w:val="00FD3965"/>
    <w:rsid w:val="00FD5377"/>
    <w:rsid w:val="00FD5411"/>
    <w:rsid w:val="00FD6EB8"/>
    <w:rsid w:val="00FD78B8"/>
    <w:rsid w:val="00FD7F12"/>
    <w:rsid w:val="00FD7FC0"/>
    <w:rsid w:val="00FE096F"/>
    <w:rsid w:val="00FE1626"/>
    <w:rsid w:val="00FE292A"/>
    <w:rsid w:val="00FE2AE8"/>
    <w:rsid w:val="00FE2F3D"/>
    <w:rsid w:val="00FE3492"/>
    <w:rsid w:val="00FE6195"/>
    <w:rsid w:val="00FE697D"/>
    <w:rsid w:val="00FE6D74"/>
    <w:rsid w:val="00FF1AD2"/>
    <w:rsid w:val="00FF24DC"/>
    <w:rsid w:val="00FF2DE6"/>
    <w:rsid w:val="00FF78AC"/>
    <w:rsid w:val="00FF7B1D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66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5EA0"/>
  </w:style>
  <w:style w:type="paragraph" w:styleId="10">
    <w:name w:val="heading 1"/>
    <w:basedOn w:val="a1"/>
    <w:next w:val="a1"/>
    <w:link w:val="11"/>
    <w:qFormat/>
    <w:rsid w:val="00635EA0"/>
    <w:pPr>
      <w:keepNext/>
      <w:ind w:left="72"/>
      <w:jc w:val="center"/>
      <w:outlineLvl w:val="0"/>
    </w:pPr>
    <w:rPr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635EA0"/>
    <w:pPr>
      <w:keepNext/>
      <w:jc w:val="center"/>
      <w:outlineLvl w:val="1"/>
    </w:pPr>
    <w:rPr>
      <w:sz w:val="28"/>
      <w:lang w:val="x-none" w:eastAsia="x-none"/>
    </w:rPr>
  </w:style>
  <w:style w:type="paragraph" w:styleId="30">
    <w:name w:val="heading 3"/>
    <w:basedOn w:val="a1"/>
    <w:next w:val="a1"/>
    <w:link w:val="31"/>
    <w:qFormat/>
    <w:rsid w:val="00635EA0"/>
    <w:pPr>
      <w:keepNext/>
      <w:pBdr>
        <w:bottom w:val="single" w:sz="12" w:space="1" w:color="auto"/>
      </w:pBdr>
      <w:outlineLvl w:val="2"/>
    </w:pPr>
    <w:rPr>
      <w:sz w:val="28"/>
      <w:lang w:val="x-none" w:eastAsia="x-none"/>
    </w:rPr>
  </w:style>
  <w:style w:type="paragraph" w:styleId="40">
    <w:name w:val="heading 4"/>
    <w:basedOn w:val="a1"/>
    <w:next w:val="a1"/>
    <w:link w:val="41"/>
    <w:qFormat/>
    <w:rsid w:val="00635EA0"/>
    <w:pPr>
      <w:keepNext/>
      <w:ind w:firstLine="851"/>
      <w:outlineLvl w:val="3"/>
    </w:pPr>
    <w:rPr>
      <w:sz w:val="28"/>
      <w:lang w:val="x-none" w:eastAsia="x-none"/>
    </w:rPr>
  </w:style>
  <w:style w:type="paragraph" w:styleId="50">
    <w:name w:val="heading 5"/>
    <w:basedOn w:val="a1"/>
    <w:next w:val="a1"/>
    <w:link w:val="51"/>
    <w:qFormat/>
    <w:rsid w:val="00635EA0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35EA0"/>
    <w:pPr>
      <w:keepNext/>
      <w:ind w:left="7200"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1"/>
    <w:next w:val="a1"/>
    <w:qFormat/>
    <w:rsid w:val="00635EA0"/>
    <w:pPr>
      <w:keepNext/>
      <w:ind w:firstLine="851"/>
      <w:jc w:val="center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635EA0"/>
    <w:pPr>
      <w:keepNext/>
      <w:ind w:firstLine="851"/>
      <w:outlineLvl w:val="7"/>
    </w:pPr>
    <w:rPr>
      <w:b/>
      <w:sz w:val="32"/>
    </w:rPr>
  </w:style>
  <w:style w:type="paragraph" w:styleId="9">
    <w:name w:val="heading 9"/>
    <w:basedOn w:val="a1"/>
    <w:next w:val="a1"/>
    <w:qFormat/>
    <w:rsid w:val="00635EA0"/>
    <w:pPr>
      <w:keepNext/>
      <w:ind w:firstLine="851"/>
      <w:outlineLvl w:val="8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635EA0"/>
    <w:pPr>
      <w:jc w:val="center"/>
    </w:pPr>
    <w:rPr>
      <w:sz w:val="28"/>
      <w:lang w:val="x-none" w:eastAsia="x-none"/>
    </w:rPr>
  </w:style>
  <w:style w:type="paragraph" w:styleId="a7">
    <w:name w:val="Body Text Indent"/>
    <w:aliases w:val="текст,Основной текст 1"/>
    <w:basedOn w:val="a1"/>
    <w:link w:val="a8"/>
    <w:rsid w:val="00635EA0"/>
    <w:pPr>
      <w:ind w:left="72" w:firstLine="779"/>
    </w:pPr>
    <w:rPr>
      <w:sz w:val="28"/>
      <w:lang w:val="x-none" w:eastAsia="x-none"/>
    </w:rPr>
  </w:style>
  <w:style w:type="paragraph" w:styleId="22">
    <w:name w:val="Body Text Indent 2"/>
    <w:basedOn w:val="a1"/>
    <w:link w:val="23"/>
    <w:rsid w:val="00635EA0"/>
    <w:pPr>
      <w:ind w:firstLine="851"/>
    </w:pPr>
    <w:rPr>
      <w:sz w:val="28"/>
      <w:lang w:val="x-none" w:eastAsia="x-none"/>
    </w:rPr>
  </w:style>
  <w:style w:type="paragraph" w:styleId="a9">
    <w:name w:val="Body Text"/>
    <w:basedOn w:val="a1"/>
    <w:link w:val="aa"/>
    <w:rsid w:val="00635EA0"/>
    <w:rPr>
      <w:sz w:val="28"/>
      <w:lang w:val="x-none" w:eastAsia="x-none"/>
    </w:rPr>
  </w:style>
  <w:style w:type="paragraph" w:styleId="ab">
    <w:name w:val="footer"/>
    <w:basedOn w:val="a1"/>
    <w:link w:val="ac"/>
    <w:rsid w:val="00635EA0"/>
    <w:pPr>
      <w:tabs>
        <w:tab w:val="center" w:pos="4153"/>
        <w:tab w:val="right" w:pos="8306"/>
      </w:tabs>
    </w:pPr>
  </w:style>
  <w:style w:type="character" w:styleId="ad">
    <w:name w:val="page number"/>
    <w:basedOn w:val="a2"/>
    <w:rsid w:val="00635EA0"/>
  </w:style>
  <w:style w:type="paragraph" w:styleId="ae">
    <w:name w:val="footnote text"/>
    <w:basedOn w:val="a1"/>
    <w:link w:val="af"/>
    <w:semiHidden/>
    <w:rsid w:val="00635EA0"/>
  </w:style>
  <w:style w:type="character" w:styleId="af0">
    <w:name w:val="footnote reference"/>
    <w:semiHidden/>
    <w:rsid w:val="00635EA0"/>
    <w:rPr>
      <w:vertAlign w:val="superscript"/>
    </w:rPr>
  </w:style>
  <w:style w:type="paragraph" w:styleId="af1">
    <w:name w:val="header"/>
    <w:basedOn w:val="a1"/>
    <w:link w:val="af2"/>
    <w:uiPriority w:val="99"/>
    <w:rsid w:val="00635EA0"/>
    <w:pPr>
      <w:tabs>
        <w:tab w:val="center" w:pos="4153"/>
        <w:tab w:val="right" w:pos="8306"/>
      </w:tabs>
    </w:pPr>
  </w:style>
  <w:style w:type="paragraph" w:styleId="24">
    <w:name w:val="Body Text 2"/>
    <w:basedOn w:val="a1"/>
    <w:link w:val="25"/>
    <w:rsid w:val="00635EA0"/>
    <w:pPr>
      <w:spacing w:after="120" w:line="480" w:lineRule="auto"/>
    </w:pPr>
  </w:style>
  <w:style w:type="paragraph" w:styleId="32">
    <w:name w:val="Body Text 3"/>
    <w:basedOn w:val="a1"/>
    <w:link w:val="33"/>
    <w:rsid w:val="00635EA0"/>
    <w:pPr>
      <w:spacing w:after="120"/>
    </w:pPr>
    <w:rPr>
      <w:sz w:val="16"/>
      <w:szCs w:val="16"/>
      <w:lang w:val="x-none" w:eastAsia="x-none"/>
    </w:rPr>
  </w:style>
  <w:style w:type="paragraph" w:styleId="34">
    <w:name w:val="Body Text Indent 3"/>
    <w:basedOn w:val="a1"/>
    <w:link w:val="35"/>
    <w:rsid w:val="00635EA0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2">
    <w:name w:val="Обычный1"/>
    <w:rsid w:val="00635EA0"/>
  </w:style>
  <w:style w:type="paragraph" w:customStyle="1" w:styleId="210">
    <w:name w:val="Заголовок 21"/>
    <w:basedOn w:val="12"/>
    <w:next w:val="12"/>
    <w:rsid w:val="00635EA0"/>
    <w:pPr>
      <w:keepNext/>
      <w:widowControl w:val="0"/>
      <w:snapToGrid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13">
    <w:name w:val="Цитата1"/>
    <w:basedOn w:val="12"/>
    <w:rsid w:val="00635EA0"/>
    <w:pPr>
      <w:widowControl w:val="0"/>
      <w:snapToGrid w:val="0"/>
      <w:spacing w:line="360" w:lineRule="auto"/>
      <w:ind w:left="260" w:right="1000"/>
    </w:pPr>
    <w:rPr>
      <w:rFonts w:ascii="Arial" w:hAnsi="Arial"/>
      <w:sz w:val="24"/>
    </w:rPr>
  </w:style>
  <w:style w:type="paragraph" w:customStyle="1" w:styleId="110">
    <w:name w:val="Заголовок 11"/>
    <w:basedOn w:val="12"/>
    <w:next w:val="12"/>
    <w:rsid w:val="00635EA0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310">
    <w:name w:val="Заголовок 31"/>
    <w:basedOn w:val="12"/>
    <w:next w:val="12"/>
    <w:rsid w:val="00635EA0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Основной текст 21"/>
    <w:basedOn w:val="12"/>
    <w:rsid w:val="00635EA0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3">
    <w:name w:val="Normal (Web)"/>
    <w:basedOn w:val="a1"/>
    <w:rsid w:val="00635EA0"/>
    <w:pPr>
      <w:spacing w:before="100" w:beforeAutospacing="1" w:after="100" w:afterAutospacing="1"/>
      <w:ind w:left="200" w:right="200"/>
    </w:pPr>
    <w:rPr>
      <w:rFonts w:ascii="Arial" w:hAnsi="Arial" w:cs="Arial"/>
      <w:sz w:val="18"/>
      <w:szCs w:val="18"/>
    </w:rPr>
  </w:style>
  <w:style w:type="character" w:styleId="af4">
    <w:name w:val="Hyperlink"/>
    <w:rsid w:val="00635EA0"/>
    <w:rPr>
      <w:color w:val="3333FF"/>
      <w:u w:val="single"/>
    </w:rPr>
  </w:style>
  <w:style w:type="paragraph" w:styleId="HTML">
    <w:name w:val="HTML Preformatted"/>
    <w:basedOn w:val="a1"/>
    <w:link w:val="HTML0"/>
    <w:rsid w:val="0063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1428C7"/>
      <w:lang w:val="x-none" w:eastAsia="x-none"/>
    </w:rPr>
  </w:style>
  <w:style w:type="paragraph" w:customStyle="1" w:styleId="Iauiue">
    <w:name w:val="Iau.iue"/>
    <w:basedOn w:val="a1"/>
    <w:next w:val="a1"/>
    <w:rsid w:val="00635EA0"/>
    <w:pPr>
      <w:autoSpaceDE w:val="0"/>
      <w:autoSpaceDN w:val="0"/>
      <w:adjustRightInd w:val="0"/>
    </w:pPr>
    <w:rPr>
      <w:rFonts w:ascii="TimesNewRoman" w:hAnsi="TimesNewRoman"/>
      <w:szCs w:val="24"/>
    </w:rPr>
  </w:style>
  <w:style w:type="table" w:styleId="af5">
    <w:name w:val="Table Grid"/>
    <w:basedOn w:val="a3"/>
    <w:rsid w:val="006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1"/>
    <w:link w:val="af7"/>
    <w:rsid w:val="00635EA0"/>
    <w:rPr>
      <w:rFonts w:ascii="Courier New" w:hAnsi="Courier New"/>
      <w:lang w:val="x-none" w:eastAsia="x-none"/>
    </w:rPr>
  </w:style>
  <w:style w:type="paragraph" w:customStyle="1" w:styleId="Default">
    <w:name w:val="Default"/>
    <w:rsid w:val="00DC5F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">
    <w:name w:val="f"/>
    <w:rsid w:val="00F16E64"/>
  </w:style>
  <w:style w:type="paragraph" w:styleId="af8">
    <w:name w:val="Balloon Text"/>
    <w:basedOn w:val="a1"/>
    <w:link w:val="af9"/>
    <w:rsid w:val="00C15BA4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link w:val="af8"/>
    <w:rsid w:val="00C15BA4"/>
    <w:rPr>
      <w:rFonts w:ascii="Segoe UI" w:hAnsi="Segoe UI" w:cs="Segoe UI"/>
      <w:sz w:val="18"/>
      <w:szCs w:val="18"/>
    </w:rPr>
  </w:style>
  <w:style w:type="character" w:customStyle="1" w:styleId="23">
    <w:name w:val="Основной текст с отступом 2 Знак"/>
    <w:link w:val="22"/>
    <w:rsid w:val="004476A3"/>
    <w:rPr>
      <w:sz w:val="28"/>
    </w:rPr>
  </w:style>
  <w:style w:type="character" w:customStyle="1" w:styleId="11">
    <w:name w:val="Заголовок 1 Знак"/>
    <w:link w:val="10"/>
    <w:rsid w:val="00BB69F5"/>
    <w:rPr>
      <w:sz w:val="28"/>
    </w:rPr>
  </w:style>
  <w:style w:type="character" w:customStyle="1" w:styleId="21">
    <w:name w:val="Заголовок 2 Знак"/>
    <w:link w:val="20"/>
    <w:rsid w:val="00BB69F5"/>
    <w:rPr>
      <w:sz w:val="28"/>
    </w:rPr>
  </w:style>
  <w:style w:type="character" w:customStyle="1" w:styleId="31">
    <w:name w:val="Заголовок 3 Знак"/>
    <w:link w:val="30"/>
    <w:rsid w:val="00BB69F5"/>
    <w:rPr>
      <w:sz w:val="28"/>
    </w:rPr>
  </w:style>
  <w:style w:type="character" w:customStyle="1" w:styleId="41">
    <w:name w:val="Заголовок 4 Знак"/>
    <w:link w:val="40"/>
    <w:rsid w:val="00BB69F5"/>
    <w:rPr>
      <w:sz w:val="28"/>
    </w:rPr>
  </w:style>
  <w:style w:type="character" w:customStyle="1" w:styleId="af2">
    <w:name w:val="Верхний колонтитул Знак"/>
    <w:link w:val="af1"/>
    <w:uiPriority w:val="99"/>
    <w:rsid w:val="00BB69F5"/>
  </w:style>
  <w:style w:type="character" w:customStyle="1" w:styleId="aa">
    <w:name w:val="Основной текст Знак"/>
    <w:link w:val="a9"/>
    <w:rsid w:val="00BB69F5"/>
    <w:rPr>
      <w:sz w:val="28"/>
    </w:rPr>
  </w:style>
  <w:style w:type="character" w:customStyle="1" w:styleId="25">
    <w:name w:val="Основной текст 2 Знак"/>
    <w:link w:val="24"/>
    <w:rsid w:val="00BB69F5"/>
  </w:style>
  <w:style w:type="character" w:customStyle="1" w:styleId="a8">
    <w:name w:val="Основной текст с отступом Знак"/>
    <w:aliases w:val="текст Знак1,Основной текст 1 Знак"/>
    <w:link w:val="a7"/>
    <w:rsid w:val="00BB69F5"/>
    <w:rPr>
      <w:sz w:val="28"/>
    </w:rPr>
  </w:style>
  <w:style w:type="paragraph" w:styleId="afa">
    <w:name w:val="List"/>
    <w:basedOn w:val="a1"/>
    <w:rsid w:val="00BB69F5"/>
    <w:pPr>
      <w:ind w:left="283" w:hanging="283"/>
    </w:pPr>
    <w:rPr>
      <w:sz w:val="24"/>
      <w:szCs w:val="24"/>
    </w:rPr>
  </w:style>
  <w:style w:type="paragraph" w:styleId="26">
    <w:name w:val="List 2"/>
    <w:basedOn w:val="a1"/>
    <w:rsid w:val="00BB69F5"/>
    <w:pPr>
      <w:ind w:left="566" w:hanging="283"/>
    </w:pPr>
    <w:rPr>
      <w:sz w:val="24"/>
      <w:szCs w:val="24"/>
    </w:rPr>
  </w:style>
  <w:style w:type="paragraph" w:styleId="36">
    <w:name w:val="List 3"/>
    <w:basedOn w:val="a1"/>
    <w:rsid w:val="00BB69F5"/>
    <w:pPr>
      <w:ind w:left="849" w:hanging="283"/>
    </w:pPr>
    <w:rPr>
      <w:sz w:val="24"/>
      <w:szCs w:val="24"/>
    </w:rPr>
  </w:style>
  <w:style w:type="paragraph" w:styleId="2">
    <w:name w:val="List Bullet 2"/>
    <w:basedOn w:val="a1"/>
    <w:autoRedefine/>
    <w:rsid w:val="00BB69F5"/>
    <w:pPr>
      <w:numPr>
        <w:numId w:val="6"/>
      </w:numPr>
    </w:pPr>
    <w:rPr>
      <w:sz w:val="24"/>
      <w:szCs w:val="24"/>
    </w:rPr>
  </w:style>
  <w:style w:type="paragraph" w:styleId="afb">
    <w:name w:val="List Continue"/>
    <w:basedOn w:val="a1"/>
    <w:rsid w:val="00BB69F5"/>
    <w:pPr>
      <w:spacing w:after="120"/>
      <w:ind w:left="283"/>
    </w:pPr>
    <w:rPr>
      <w:sz w:val="24"/>
      <w:szCs w:val="24"/>
    </w:rPr>
  </w:style>
  <w:style w:type="paragraph" w:styleId="27">
    <w:name w:val="List Continue 2"/>
    <w:basedOn w:val="a1"/>
    <w:rsid w:val="00BB69F5"/>
    <w:pPr>
      <w:spacing w:after="120"/>
      <w:ind w:left="566"/>
    </w:pPr>
    <w:rPr>
      <w:sz w:val="24"/>
      <w:szCs w:val="24"/>
    </w:rPr>
  </w:style>
  <w:style w:type="character" w:customStyle="1" w:styleId="a6">
    <w:name w:val="Название Знак"/>
    <w:link w:val="a5"/>
    <w:rsid w:val="00BB69F5"/>
    <w:rPr>
      <w:sz w:val="28"/>
    </w:rPr>
  </w:style>
  <w:style w:type="paragraph" w:customStyle="1" w:styleId="14">
    <w:name w:val="Стиль1"/>
    <w:basedOn w:val="30"/>
    <w:rsid w:val="00BB69F5"/>
    <w:pPr>
      <w:pBdr>
        <w:bottom w:val="none" w:sz="0" w:space="0" w:color="auto"/>
      </w:pBdr>
      <w:spacing w:before="120" w:after="120" w:line="288" w:lineRule="auto"/>
      <w:jc w:val="center"/>
    </w:pPr>
    <w:rPr>
      <w:b/>
      <w:bCs/>
      <w:caps/>
      <w:szCs w:val="28"/>
    </w:rPr>
  </w:style>
  <w:style w:type="paragraph" w:customStyle="1" w:styleId="14pt1212">
    <w:name w:val="Стиль 14 pt полужирный по центру Перед:  12 пт После:  12 пт"/>
    <w:basedOn w:val="10"/>
    <w:rsid w:val="00BB69F5"/>
    <w:pPr>
      <w:spacing w:before="240" w:after="240"/>
      <w:ind w:left="0"/>
    </w:pPr>
    <w:rPr>
      <w:b/>
      <w:bCs/>
      <w:caps/>
      <w:szCs w:val="28"/>
    </w:rPr>
  </w:style>
  <w:style w:type="paragraph" w:styleId="3">
    <w:name w:val="List Bullet 3"/>
    <w:basedOn w:val="a1"/>
    <w:unhideWhenUsed/>
    <w:rsid w:val="00BB69F5"/>
    <w:pPr>
      <w:numPr>
        <w:numId w:val="7"/>
      </w:numPr>
      <w:contextualSpacing/>
    </w:pPr>
    <w:rPr>
      <w:sz w:val="24"/>
      <w:szCs w:val="24"/>
    </w:rPr>
  </w:style>
  <w:style w:type="character" w:customStyle="1" w:styleId="51">
    <w:name w:val="Заголовок 5 Знак"/>
    <w:link w:val="50"/>
    <w:rsid w:val="00BB69F5"/>
    <w:rPr>
      <w:sz w:val="28"/>
    </w:rPr>
  </w:style>
  <w:style w:type="character" w:customStyle="1" w:styleId="60">
    <w:name w:val="Заголовок 6 Знак"/>
    <w:link w:val="6"/>
    <w:rsid w:val="00BB69F5"/>
    <w:rPr>
      <w:sz w:val="28"/>
    </w:rPr>
  </w:style>
  <w:style w:type="character" w:customStyle="1" w:styleId="ac">
    <w:name w:val="Нижний колонтитул Знак"/>
    <w:link w:val="ab"/>
    <w:rsid w:val="00BB69F5"/>
  </w:style>
  <w:style w:type="paragraph" w:styleId="afc">
    <w:name w:val="caption"/>
    <w:basedOn w:val="a1"/>
    <w:next w:val="a1"/>
    <w:qFormat/>
    <w:rsid w:val="00BB69F5"/>
    <w:pPr>
      <w:jc w:val="center"/>
    </w:pPr>
    <w:rPr>
      <w:rFonts w:ascii="Arial" w:hAnsi="Arial"/>
      <w:sz w:val="24"/>
      <w:u w:val="single"/>
    </w:rPr>
  </w:style>
  <w:style w:type="character" w:customStyle="1" w:styleId="af7">
    <w:name w:val="Текст Знак"/>
    <w:link w:val="af6"/>
    <w:rsid w:val="00BB69F5"/>
    <w:rPr>
      <w:rFonts w:ascii="Courier New" w:hAnsi="Courier New"/>
    </w:rPr>
  </w:style>
  <w:style w:type="paragraph" w:customStyle="1" w:styleId="15">
    <w:name w:val="Обычный1"/>
    <w:rsid w:val="00BB69F5"/>
    <w:pPr>
      <w:widowControl w:val="0"/>
      <w:spacing w:line="300" w:lineRule="auto"/>
      <w:ind w:firstLine="70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BB69F5"/>
    <w:pPr>
      <w:widowControl w:val="0"/>
      <w:spacing w:line="260" w:lineRule="auto"/>
      <w:ind w:firstLine="700"/>
    </w:pPr>
    <w:rPr>
      <w:snapToGrid w:val="0"/>
      <w:sz w:val="28"/>
    </w:rPr>
  </w:style>
  <w:style w:type="paragraph" w:customStyle="1" w:styleId="FR2">
    <w:name w:val="FR2"/>
    <w:rsid w:val="00BB69F5"/>
    <w:pPr>
      <w:widowControl w:val="0"/>
      <w:spacing w:before="360"/>
      <w:jc w:val="center"/>
    </w:pPr>
    <w:rPr>
      <w:b/>
      <w:snapToGrid w:val="0"/>
      <w:sz w:val="24"/>
    </w:rPr>
  </w:style>
  <w:style w:type="character" w:customStyle="1" w:styleId="33">
    <w:name w:val="Основной текст 3 Знак"/>
    <w:link w:val="32"/>
    <w:rsid w:val="00BB69F5"/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BB69F5"/>
    <w:rPr>
      <w:sz w:val="16"/>
      <w:szCs w:val="16"/>
    </w:rPr>
  </w:style>
  <w:style w:type="paragraph" w:styleId="afd">
    <w:name w:val="Block Text"/>
    <w:basedOn w:val="a1"/>
    <w:rsid w:val="00BB69F5"/>
    <w:pPr>
      <w:ind w:left="-102" w:right="-108"/>
      <w:jc w:val="center"/>
    </w:pPr>
    <w:rPr>
      <w:sz w:val="24"/>
      <w:szCs w:val="24"/>
    </w:rPr>
  </w:style>
  <w:style w:type="paragraph" w:customStyle="1" w:styleId="afe">
    <w:name w:val="ПРИКАЗ"/>
    <w:rsid w:val="00BB69F5"/>
    <w:pPr>
      <w:keepNext/>
      <w:spacing w:before="800" w:after="280"/>
      <w:jc w:val="center"/>
    </w:pPr>
    <w:rPr>
      <w:rFonts w:ascii="Arial" w:hAnsi="Arial"/>
      <w:b/>
      <w:caps/>
      <w:sz w:val="28"/>
    </w:rPr>
  </w:style>
  <w:style w:type="paragraph" w:customStyle="1" w:styleId="a0">
    <w:name w:val="Заголовок сборника"/>
    <w:rsid w:val="00BB69F5"/>
    <w:pPr>
      <w:numPr>
        <w:numId w:val="8"/>
      </w:numPr>
      <w:tabs>
        <w:tab w:val="left" w:pos="425"/>
      </w:tabs>
      <w:spacing w:before="280" w:after="280"/>
      <w:jc w:val="center"/>
    </w:pPr>
    <w:rPr>
      <w:b/>
      <w:bCs/>
      <w:sz w:val="28"/>
    </w:rPr>
  </w:style>
  <w:style w:type="paragraph" w:customStyle="1" w:styleId="aff">
    <w:name w:val="Текст сборника"/>
    <w:rsid w:val="00BB69F5"/>
    <w:pPr>
      <w:ind w:firstLine="851"/>
      <w:jc w:val="both"/>
    </w:pPr>
    <w:rPr>
      <w:sz w:val="28"/>
    </w:rPr>
  </w:style>
  <w:style w:type="paragraph" w:customStyle="1" w:styleId="aff0">
    <w:name w:val="Подпись под чертой"/>
    <w:basedOn w:val="a1"/>
    <w:rsid w:val="00BB69F5"/>
    <w:pPr>
      <w:shd w:val="clear" w:color="auto" w:fill="FFFFFF"/>
      <w:tabs>
        <w:tab w:val="left" w:leader="underscore" w:pos="10286"/>
      </w:tabs>
      <w:jc w:val="center"/>
    </w:pPr>
    <w:rPr>
      <w:sz w:val="24"/>
      <w:szCs w:val="24"/>
    </w:rPr>
  </w:style>
  <w:style w:type="paragraph" w:customStyle="1" w:styleId="aff1">
    <w:name w:val="Приложение"/>
    <w:basedOn w:val="10"/>
    <w:rsid w:val="00BB69F5"/>
    <w:pPr>
      <w:pageBreakBefore/>
      <w:ind w:left="0"/>
      <w:jc w:val="right"/>
    </w:pPr>
    <w:rPr>
      <w:szCs w:val="24"/>
    </w:rPr>
  </w:style>
  <w:style w:type="paragraph" w:customStyle="1" w:styleId="aff2">
    <w:name w:val="Формула"/>
    <w:basedOn w:val="a1"/>
    <w:rsid w:val="00BB69F5"/>
    <w:pPr>
      <w:tabs>
        <w:tab w:val="center" w:pos="4536"/>
        <w:tab w:val="right" w:pos="9070"/>
      </w:tabs>
      <w:jc w:val="both"/>
    </w:pPr>
    <w:rPr>
      <w:sz w:val="28"/>
    </w:rPr>
  </w:style>
  <w:style w:type="paragraph" w:customStyle="1" w:styleId="212">
    <w:name w:val="Основной текст с отступом 21"/>
    <w:basedOn w:val="a1"/>
    <w:rsid w:val="00BB69F5"/>
    <w:pPr>
      <w:widowControl w:val="0"/>
      <w:ind w:firstLine="720"/>
      <w:jc w:val="both"/>
    </w:pPr>
    <w:rPr>
      <w:sz w:val="24"/>
    </w:rPr>
  </w:style>
  <w:style w:type="character" w:customStyle="1" w:styleId="af">
    <w:name w:val="Текст сноски Знак"/>
    <w:link w:val="ae"/>
    <w:semiHidden/>
    <w:rsid w:val="00BB69F5"/>
  </w:style>
  <w:style w:type="character" w:styleId="aff3">
    <w:name w:val="Strong"/>
    <w:uiPriority w:val="22"/>
    <w:qFormat/>
    <w:rsid w:val="00BB69F5"/>
    <w:rPr>
      <w:b/>
      <w:bCs/>
    </w:rPr>
  </w:style>
  <w:style w:type="paragraph" w:customStyle="1" w:styleId="28">
    <w:name w:val="Стиль2"/>
    <w:basedOn w:val="a1"/>
    <w:rsid w:val="00BB69F5"/>
    <w:pPr>
      <w:ind w:firstLine="720"/>
      <w:jc w:val="both"/>
    </w:pPr>
    <w:rPr>
      <w:sz w:val="28"/>
      <w:szCs w:val="28"/>
    </w:rPr>
  </w:style>
  <w:style w:type="paragraph" w:styleId="29">
    <w:name w:val="toc 2"/>
    <w:basedOn w:val="a1"/>
    <w:next w:val="a1"/>
    <w:autoRedefine/>
    <w:rsid w:val="00BB69F5"/>
    <w:pPr>
      <w:ind w:left="200"/>
    </w:pPr>
  </w:style>
  <w:style w:type="paragraph" w:customStyle="1" w:styleId="37">
    <w:name w:val="Стиль3"/>
    <w:basedOn w:val="aff4"/>
    <w:rsid w:val="00BB69F5"/>
    <w:pPr>
      <w:spacing w:before="360" w:after="120"/>
    </w:pPr>
    <w:rPr>
      <w:rFonts w:ascii="Times New Roman" w:hAnsi="Times New Roman"/>
      <w:caps/>
      <w:sz w:val="28"/>
      <w:szCs w:val="28"/>
    </w:rPr>
  </w:style>
  <w:style w:type="numbering" w:customStyle="1" w:styleId="1">
    <w:name w:val="Текущий список1"/>
    <w:rsid w:val="00BB69F5"/>
    <w:pPr>
      <w:numPr>
        <w:numId w:val="9"/>
      </w:numPr>
    </w:pPr>
  </w:style>
  <w:style w:type="paragraph" w:styleId="aff4">
    <w:name w:val="Subtitle"/>
    <w:basedOn w:val="a1"/>
    <w:link w:val="aff5"/>
    <w:qFormat/>
    <w:rsid w:val="00BB69F5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f5">
    <w:name w:val="Подзаголовок Знак"/>
    <w:link w:val="aff4"/>
    <w:rsid w:val="00BB69F5"/>
    <w:rPr>
      <w:rFonts w:ascii="Arial" w:hAnsi="Arial"/>
      <w:sz w:val="24"/>
      <w:szCs w:val="24"/>
      <w:lang w:val="x-none"/>
    </w:rPr>
  </w:style>
  <w:style w:type="character" w:styleId="aff6">
    <w:name w:val="Emphasis"/>
    <w:qFormat/>
    <w:rsid w:val="00BB69F5"/>
    <w:rPr>
      <w:i/>
      <w:iCs/>
    </w:rPr>
  </w:style>
  <w:style w:type="paragraph" w:styleId="aff7">
    <w:name w:val="List Paragraph"/>
    <w:basedOn w:val="a1"/>
    <w:uiPriority w:val="34"/>
    <w:qFormat/>
    <w:rsid w:val="00BB69F5"/>
    <w:pPr>
      <w:ind w:left="720"/>
      <w:contextualSpacing/>
    </w:pPr>
    <w:rPr>
      <w:sz w:val="24"/>
      <w:szCs w:val="24"/>
    </w:rPr>
  </w:style>
  <w:style w:type="paragraph" w:customStyle="1" w:styleId="2a">
    <w:name w:val="Обычный2"/>
    <w:rsid w:val="00BB69F5"/>
    <w:pPr>
      <w:widowControl w:val="0"/>
      <w:spacing w:line="300" w:lineRule="auto"/>
      <w:ind w:firstLine="700"/>
      <w:jc w:val="both"/>
    </w:pPr>
    <w:rPr>
      <w:rFonts w:ascii="Courier New" w:hAnsi="Courier New"/>
      <w:snapToGrid w:val="0"/>
      <w:sz w:val="24"/>
    </w:rPr>
  </w:style>
  <w:style w:type="paragraph" w:customStyle="1" w:styleId="220">
    <w:name w:val="Основной текст с отступом 22"/>
    <w:basedOn w:val="a1"/>
    <w:rsid w:val="00BB69F5"/>
    <w:pPr>
      <w:widowControl w:val="0"/>
      <w:ind w:firstLine="720"/>
      <w:jc w:val="both"/>
    </w:pPr>
    <w:rPr>
      <w:sz w:val="24"/>
    </w:rPr>
  </w:style>
  <w:style w:type="paragraph" w:customStyle="1" w:styleId="p">
    <w:name w:val="p"/>
    <w:basedOn w:val="a1"/>
    <w:rsid w:val="00BB69F5"/>
    <w:pPr>
      <w:spacing w:before="75" w:after="75"/>
      <w:ind w:left="75" w:right="75"/>
      <w:jc w:val="both"/>
    </w:pPr>
    <w:rPr>
      <w:rFonts w:ascii="Verdana" w:hAnsi="Verdana"/>
    </w:rPr>
  </w:style>
  <w:style w:type="character" w:customStyle="1" w:styleId="2b">
    <w:name w:val="Заголовок №2_"/>
    <w:link w:val="2c"/>
    <w:locked/>
    <w:rsid w:val="00BB69F5"/>
    <w:rPr>
      <w:sz w:val="22"/>
      <w:szCs w:val="22"/>
      <w:shd w:val="clear" w:color="auto" w:fill="FFFFFF"/>
    </w:rPr>
  </w:style>
  <w:style w:type="paragraph" w:customStyle="1" w:styleId="2c">
    <w:name w:val="Заголовок №2"/>
    <w:basedOn w:val="a1"/>
    <w:link w:val="2b"/>
    <w:rsid w:val="00BB69F5"/>
    <w:pPr>
      <w:shd w:val="clear" w:color="auto" w:fill="FFFFFF"/>
      <w:spacing w:after="9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2d">
    <w:name w:val="Основной текст (2)_"/>
    <w:link w:val="2e"/>
    <w:locked/>
    <w:rsid w:val="00BB69F5"/>
    <w:rPr>
      <w:sz w:val="22"/>
      <w:szCs w:val="22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B69F5"/>
    <w:pPr>
      <w:shd w:val="clear" w:color="auto" w:fill="FFFFFF"/>
      <w:spacing w:before="900" w:line="272" w:lineRule="exact"/>
      <w:ind w:hanging="300"/>
      <w:jc w:val="both"/>
    </w:pPr>
    <w:rPr>
      <w:sz w:val="22"/>
      <w:szCs w:val="22"/>
      <w:lang w:val="x-none" w:eastAsia="x-none"/>
    </w:rPr>
  </w:style>
  <w:style w:type="character" w:customStyle="1" w:styleId="16">
    <w:name w:val="Заголовок №1_"/>
    <w:link w:val="17"/>
    <w:locked/>
    <w:rsid w:val="00BB69F5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1"/>
    <w:link w:val="16"/>
    <w:rsid w:val="00BB69F5"/>
    <w:pPr>
      <w:shd w:val="clear" w:color="auto" w:fill="FFFFFF"/>
      <w:spacing w:line="326" w:lineRule="exact"/>
      <w:outlineLvl w:val="0"/>
    </w:pPr>
    <w:rPr>
      <w:sz w:val="28"/>
      <w:szCs w:val="28"/>
      <w:lang w:val="x-none" w:eastAsia="x-none"/>
    </w:rPr>
  </w:style>
  <w:style w:type="character" w:customStyle="1" w:styleId="42">
    <w:name w:val="Основной текст (4)_"/>
    <w:link w:val="43"/>
    <w:locked/>
    <w:rsid w:val="00BB69F5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BB69F5"/>
    <w:pPr>
      <w:shd w:val="clear" w:color="auto" w:fill="FFFFFF"/>
      <w:spacing w:line="326" w:lineRule="exact"/>
    </w:pPr>
    <w:rPr>
      <w:sz w:val="26"/>
      <w:szCs w:val="26"/>
      <w:lang w:val="x-none" w:eastAsia="x-none"/>
    </w:rPr>
  </w:style>
  <w:style w:type="character" w:customStyle="1" w:styleId="52">
    <w:name w:val="Основной текст (5)_"/>
    <w:link w:val="53"/>
    <w:locked/>
    <w:rsid w:val="00BB69F5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B69F5"/>
    <w:pPr>
      <w:shd w:val="clear" w:color="auto" w:fill="FFFFFF"/>
      <w:spacing w:after="300" w:line="0" w:lineRule="atLeast"/>
      <w:ind w:firstLine="660"/>
      <w:jc w:val="both"/>
    </w:pPr>
    <w:rPr>
      <w:sz w:val="19"/>
      <w:szCs w:val="19"/>
      <w:lang w:val="x-none" w:eastAsia="x-none"/>
    </w:rPr>
  </w:style>
  <w:style w:type="character" w:customStyle="1" w:styleId="aff8">
    <w:name w:val="Основной текст_"/>
    <w:link w:val="2f"/>
    <w:locked/>
    <w:rsid w:val="00BB69F5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1"/>
    <w:link w:val="aff8"/>
    <w:rsid w:val="00BB69F5"/>
    <w:pPr>
      <w:shd w:val="clear" w:color="auto" w:fill="FFFFFF"/>
      <w:spacing w:before="300" w:line="246" w:lineRule="exact"/>
      <w:jc w:val="both"/>
    </w:pPr>
    <w:rPr>
      <w:sz w:val="19"/>
      <w:szCs w:val="19"/>
      <w:lang w:val="x-none" w:eastAsia="x-none"/>
    </w:rPr>
  </w:style>
  <w:style w:type="character" w:customStyle="1" w:styleId="61">
    <w:name w:val="Основной текст (6)_"/>
    <w:link w:val="62"/>
    <w:locked/>
    <w:rsid w:val="00BB69F5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BB69F5"/>
    <w:pPr>
      <w:shd w:val="clear" w:color="auto" w:fill="FFFFFF"/>
      <w:spacing w:before="240" w:line="0" w:lineRule="atLeast"/>
    </w:pPr>
    <w:rPr>
      <w:sz w:val="22"/>
      <w:szCs w:val="22"/>
      <w:lang w:val="x-none" w:eastAsia="x-none"/>
    </w:rPr>
  </w:style>
  <w:style w:type="character" w:customStyle="1" w:styleId="18">
    <w:name w:val="Основной текст1"/>
    <w:rsid w:val="00BB69F5"/>
    <w:rPr>
      <w:rFonts w:ascii="Times New Roman" w:hAnsi="Times New Roman"/>
      <w:sz w:val="19"/>
      <w:szCs w:val="19"/>
      <w:u w:val="single"/>
      <w:shd w:val="clear" w:color="auto" w:fill="FFFFFF"/>
    </w:rPr>
  </w:style>
  <w:style w:type="character" w:customStyle="1" w:styleId="aff9">
    <w:name w:val="Основной текст + Полужирный"/>
    <w:rsid w:val="00BB69F5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f0">
    <w:name w:val="Основной текст (2) + Полужирный"/>
    <w:rsid w:val="00BB69F5"/>
    <w:rPr>
      <w:rFonts w:ascii="Times New Roman" w:hAnsi="Times New Roman"/>
      <w:b/>
      <w:bCs/>
      <w:sz w:val="22"/>
      <w:szCs w:val="22"/>
      <w:shd w:val="clear" w:color="auto" w:fill="FFFFFF"/>
    </w:rPr>
  </w:style>
  <w:style w:type="numbering" w:customStyle="1" w:styleId="4">
    <w:name w:val="Стиль4"/>
    <w:uiPriority w:val="99"/>
    <w:rsid w:val="00BB69F5"/>
    <w:pPr>
      <w:numPr>
        <w:numId w:val="10"/>
      </w:numPr>
    </w:pPr>
  </w:style>
  <w:style w:type="numbering" w:customStyle="1" w:styleId="5">
    <w:name w:val="Стиль5"/>
    <w:uiPriority w:val="99"/>
    <w:rsid w:val="00BB69F5"/>
    <w:pPr>
      <w:numPr>
        <w:numId w:val="11"/>
      </w:numPr>
    </w:pPr>
  </w:style>
  <w:style w:type="paragraph" w:customStyle="1" w:styleId="ConsPlusNormal">
    <w:name w:val="ConsPlusNormal"/>
    <w:rsid w:val="00BB6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6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тступ"/>
    <w:basedOn w:val="a1"/>
    <w:rsid w:val="00BB69F5"/>
    <w:pPr>
      <w:widowControl w:val="0"/>
      <w:shd w:val="clear" w:color="auto" w:fill="FFFFFF"/>
      <w:autoSpaceDE w:val="0"/>
      <w:autoSpaceDN w:val="0"/>
      <w:adjustRightInd w:val="0"/>
      <w:ind w:firstLine="454"/>
      <w:jc w:val="both"/>
    </w:pPr>
    <w:rPr>
      <w:color w:val="000000"/>
      <w:sz w:val="24"/>
      <w:szCs w:val="24"/>
    </w:rPr>
  </w:style>
  <w:style w:type="paragraph" w:customStyle="1" w:styleId="a">
    <w:name w:val="Маркерованный"/>
    <w:basedOn w:val="a1"/>
    <w:rsid w:val="00BB69F5"/>
    <w:pPr>
      <w:widowControl w:val="0"/>
      <w:numPr>
        <w:numId w:val="12"/>
      </w:numPr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BB69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b">
    <w:name w:val="Document Map"/>
    <w:basedOn w:val="a1"/>
    <w:link w:val="affc"/>
    <w:uiPriority w:val="99"/>
    <w:unhideWhenUsed/>
    <w:rsid w:val="00BB69F5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Схема документа Знак"/>
    <w:link w:val="affb"/>
    <w:uiPriority w:val="99"/>
    <w:rsid w:val="00BB69F5"/>
    <w:rPr>
      <w:rFonts w:ascii="Tahoma" w:hAnsi="Tahoma"/>
      <w:sz w:val="16"/>
      <w:szCs w:val="16"/>
      <w:lang w:val="x-none" w:eastAsia="x-none"/>
    </w:rPr>
  </w:style>
  <w:style w:type="paragraph" w:customStyle="1" w:styleId="19">
    <w:name w:val="Без интервала1"/>
    <w:aliases w:val="Вводимый текст,No Spacing,Без интервала11"/>
    <w:link w:val="affd"/>
    <w:qFormat/>
    <w:rsid w:val="00784BFB"/>
  </w:style>
  <w:style w:type="table" w:customStyle="1" w:styleId="1a">
    <w:name w:val="Сетка таблицы1"/>
    <w:basedOn w:val="a3"/>
    <w:next w:val="af5"/>
    <w:uiPriority w:val="59"/>
    <w:rsid w:val="0078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5"/>
    <w:uiPriority w:val="59"/>
    <w:rsid w:val="0078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DC598B"/>
    <w:rPr>
      <w:rFonts w:ascii="Arial Unicode MS" w:eastAsia="Arial Unicode MS" w:hAnsi="Arial Unicode MS" w:cs="Arial Unicode MS"/>
      <w:color w:val="1428C7"/>
    </w:rPr>
  </w:style>
  <w:style w:type="character" w:customStyle="1" w:styleId="infotext">
    <w:name w:val="info_text"/>
    <w:rsid w:val="00A858E2"/>
  </w:style>
  <w:style w:type="character" w:styleId="affe">
    <w:name w:val="FollowedHyperlink"/>
    <w:rsid w:val="001359E2"/>
    <w:rPr>
      <w:color w:val="954F72"/>
      <w:u w:val="single"/>
    </w:rPr>
  </w:style>
  <w:style w:type="character" w:customStyle="1" w:styleId="affd">
    <w:name w:val="Без интервала Знак"/>
    <w:aliases w:val="Вводимый текст Знак,Без интервала1 Знак,No Spacing Знак,Без интервала11 Знак"/>
    <w:link w:val="19"/>
    <w:locked/>
    <w:rsid w:val="00BF4A21"/>
    <w:rPr>
      <w:lang w:val="ru-RU" w:eastAsia="ru-RU" w:bidi="ar-SA"/>
    </w:rPr>
  </w:style>
  <w:style w:type="character" w:customStyle="1" w:styleId="data">
    <w:name w:val="data"/>
    <w:basedOn w:val="a2"/>
    <w:rsid w:val="004A16D2"/>
  </w:style>
  <w:style w:type="character" w:customStyle="1" w:styleId="apple-converted-space">
    <w:name w:val="apple-converted-space"/>
    <w:basedOn w:val="a2"/>
    <w:rsid w:val="007A4F7E"/>
  </w:style>
  <w:style w:type="paragraph" w:customStyle="1" w:styleId="afff">
    <w:name w:val="Знак"/>
    <w:basedOn w:val="a1"/>
    <w:rsid w:val="007B36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0">
    <w:name w:val="текст Знак"/>
    <w:aliases w:val="Основной текст 1 Знак Знак"/>
    <w:locked/>
    <w:rsid w:val="007639AD"/>
    <w:rPr>
      <w:sz w:val="24"/>
      <w:szCs w:val="24"/>
      <w:lang w:val="ru-RU" w:eastAsia="ru-RU" w:bidi="ar-SA"/>
    </w:rPr>
  </w:style>
  <w:style w:type="paragraph" w:customStyle="1" w:styleId="a00">
    <w:name w:val="a0"/>
    <w:basedOn w:val="a1"/>
    <w:rsid w:val="007639AD"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Стиль"/>
    <w:rsid w:val="0076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список с точками"/>
    <w:basedOn w:val="a1"/>
    <w:rsid w:val="007639AD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5EA0"/>
  </w:style>
  <w:style w:type="paragraph" w:styleId="10">
    <w:name w:val="heading 1"/>
    <w:basedOn w:val="a1"/>
    <w:next w:val="a1"/>
    <w:link w:val="11"/>
    <w:qFormat/>
    <w:rsid w:val="00635EA0"/>
    <w:pPr>
      <w:keepNext/>
      <w:ind w:left="72"/>
      <w:jc w:val="center"/>
      <w:outlineLvl w:val="0"/>
    </w:pPr>
    <w:rPr>
      <w:sz w:val="28"/>
      <w:lang w:val="x-none" w:eastAsia="x-none"/>
    </w:rPr>
  </w:style>
  <w:style w:type="paragraph" w:styleId="20">
    <w:name w:val="heading 2"/>
    <w:basedOn w:val="a1"/>
    <w:next w:val="a1"/>
    <w:link w:val="21"/>
    <w:qFormat/>
    <w:rsid w:val="00635EA0"/>
    <w:pPr>
      <w:keepNext/>
      <w:jc w:val="center"/>
      <w:outlineLvl w:val="1"/>
    </w:pPr>
    <w:rPr>
      <w:sz w:val="28"/>
      <w:lang w:val="x-none" w:eastAsia="x-none"/>
    </w:rPr>
  </w:style>
  <w:style w:type="paragraph" w:styleId="30">
    <w:name w:val="heading 3"/>
    <w:basedOn w:val="a1"/>
    <w:next w:val="a1"/>
    <w:link w:val="31"/>
    <w:qFormat/>
    <w:rsid w:val="00635EA0"/>
    <w:pPr>
      <w:keepNext/>
      <w:pBdr>
        <w:bottom w:val="single" w:sz="12" w:space="1" w:color="auto"/>
      </w:pBdr>
      <w:outlineLvl w:val="2"/>
    </w:pPr>
    <w:rPr>
      <w:sz w:val="28"/>
      <w:lang w:val="x-none" w:eastAsia="x-none"/>
    </w:rPr>
  </w:style>
  <w:style w:type="paragraph" w:styleId="40">
    <w:name w:val="heading 4"/>
    <w:basedOn w:val="a1"/>
    <w:next w:val="a1"/>
    <w:link w:val="41"/>
    <w:qFormat/>
    <w:rsid w:val="00635EA0"/>
    <w:pPr>
      <w:keepNext/>
      <w:ind w:firstLine="851"/>
      <w:outlineLvl w:val="3"/>
    </w:pPr>
    <w:rPr>
      <w:sz w:val="28"/>
      <w:lang w:val="x-none" w:eastAsia="x-none"/>
    </w:rPr>
  </w:style>
  <w:style w:type="paragraph" w:styleId="50">
    <w:name w:val="heading 5"/>
    <w:basedOn w:val="a1"/>
    <w:next w:val="a1"/>
    <w:link w:val="51"/>
    <w:qFormat/>
    <w:rsid w:val="00635EA0"/>
    <w:pPr>
      <w:keepNext/>
      <w:outlineLvl w:val="4"/>
    </w:pPr>
    <w:rPr>
      <w:sz w:val="28"/>
      <w:lang w:val="x-none" w:eastAsia="x-none"/>
    </w:rPr>
  </w:style>
  <w:style w:type="paragraph" w:styleId="6">
    <w:name w:val="heading 6"/>
    <w:basedOn w:val="a1"/>
    <w:next w:val="a1"/>
    <w:link w:val="60"/>
    <w:qFormat/>
    <w:rsid w:val="00635EA0"/>
    <w:pPr>
      <w:keepNext/>
      <w:ind w:left="7200"/>
      <w:jc w:val="center"/>
      <w:outlineLvl w:val="5"/>
    </w:pPr>
    <w:rPr>
      <w:sz w:val="28"/>
      <w:lang w:val="x-none" w:eastAsia="x-none"/>
    </w:rPr>
  </w:style>
  <w:style w:type="paragraph" w:styleId="7">
    <w:name w:val="heading 7"/>
    <w:basedOn w:val="a1"/>
    <w:next w:val="a1"/>
    <w:qFormat/>
    <w:rsid w:val="00635EA0"/>
    <w:pPr>
      <w:keepNext/>
      <w:ind w:firstLine="851"/>
      <w:jc w:val="center"/>
      <w:outlineLvl w:val="6"/>
    </w:pPr>
    <w:rPr>
      <w:sz w:val="28"/>
    </w:rPr>
  </w:style>
  <w:style w:type="paragraph" w:styleId="8">
    <w:name w:val="heading 8"/>
    <w:basedOn w:val="a1"/>
    <w:next w:val="a1"/>
    <w:qFormat/>
    <w:rsid w:val="00635EA0"/>
    <w:pPr>
      <w:keepNext/>
      <w:ind w:firstLine="851"/>
      <w:outlineLvl w:val="7"/>
    </w:pPr>
    <w:rPr>
      <w:b/>
      <w:sz w:val="32"/>
    </w:rPr>
  </w:style>
  <w:style w:type="paragraph" w:styleId="9">
    <w:name w:val="heading 9"/>
    <w:basedOn w:val="a1"/>
    <w:next w:val="a1"/>
    <w:qFormat/>
    <w:rsid w:val="00635EA0"/>
    <w:pPr>
      <w:keepNext/>
      <w:ind w:firstLine="851"/>
      <w:outlineLvl w:val="8"/>
    </w:pPr>
    <w:rPr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635EA0"/>
    <w:pPr>
      <w:jc w:val="center"/>
    </w:pPr>
    <w:rPr>
      <w:sz w:val="28"/>
      <w:lang w:val="x-none" w:eastAsia="x-none"/>
    </w:rPr>
  </w:style>
  <w:style w:type="paragraph" w:styleId="a7">
    <w:name w:val="Body Text Indent"/>
    <w:aliases w:val="текст,Основной текст 1"/>
    <w:basedOn w:val="a1"/>
    <w:link w:val="a8"/>
    <w:rsid w:val="00635EA0"/>
    <w:pPr>
      <w:ind w:left="72" w:firstLine="779"/>
    </w:pPr>
    <w:rPr>
      <w:sz w:val="28"/>
      <w:lang w:val="x-none" w:eastAsia="x-none"/>
    </w:rPr>
  </w:style>
  <w:style w:type="paragraph" w:styleId="22">
    <w:name w:val="Body Text Indent 2"/>
    <w:basedOn w:val="a1"/>
    <w:link w:val="23"/>
    <w:rsid w:val="00635EA0"/>
    <w:pPr>
      <w:ind w:firstLine="851"/>
    </w:pPr>
    <w:rPr>
      <w:sz w:val="28"/>
      <w:lang w:val="x-none" w:eastAsia="x-none"/>
    </w:rPr>
  </w:style>
  <w:style w:type="paragraph" w:styleId="a9">
    <w:name w:val="Body Text"/>
    <w:basedOn w:val="a1"/>
    <w:link w:val="aa"/>
    <w:rsid w:val="00635EA0"/>
    <w:rPr>
      <w:sz w:val="28"/>
      <w:lang w:val="x-none" w:eastAsia="x-none"/>
    </w:rPr>
  </w:style>
  <w:style w:type="paragraph" w:styleId="ab">
    <w:name w:val="footer"/>
    <w:basedOn w:val="a1"/>
    <w:link w:val="ac"/>
    <w:rsid w:val="00635EA0"/>
    <w:pPr>
      <w:tabs>
        <w:tab w:val="center" w:pos="4153"/>
        <w:tab w:val="right" w:pos="8306"/>
      </w:tabs>
    </w:pPr>
  </w:style>
  <w:style w:type="character" w:styleId="ad">
    <w:name w:val="page number"/>
    <w:basedOn w:val="a2"/>
    <w:rsid w:val="00635EA0"/>
  </w:style>
  <w:style w:type="paragraph" w:styleId="ae">
    <w:name w:val="footnote text"/>
    <w:basedOn w:val="a1"/>
    <w:link w:val="af"/>
    <w:semiHidden/>
    <w:rsid w:val="00635EA0"/>
  </w:style>
  <w:style w:type="character" w:styleId="af0">
    <w:name w:val="footnote reference"/>
    <w:semiHidden/>
    <w:rsid w:val="00635EA0"/>
    <w:rPr>
      <w:vertAlign w:val="superscript"/>
    </w:rPr>
  </w:style>
  <w:style w:type="paragraph" w:styleId="af1">
    <w:name w:val="header"/>
    <w:basedOn w:val="a1"/>
    <w:link w:val="af2"/>
    <w:uiPriority w:val="99"/>
    <w:rsid w:val="00635EA0"/>
    <w:pPr>
      <w:tabs>
        <w:tab w:val="center" w:pos="4153"/>
        <w:tab w:val="right" w:pos="8306"/>
      </w:tabs>
    </w:pPr>
  </w:style>
  <w:style w:type="paragraph" w:styleId="24">
    <w:name w:val="Body Text 2"/>
    <w:basedOn w:val="a1"/>
    <w:link w:val="25"/>
    <w:rsid w:val="00635EA0"/>
    <w:pPr>
      <w:spacing w:after="120" w:line="480" w:lineRule="auto"/>
    </w:pPr>
  </w:style>
  <w:style w:type="paragraph" w:styleId="32">
    <w:name w:val="Body Text 3"/>
    <w:basedOn w:val="a1"/>
    <w:link w:val="33"/>
    <w:rsid w:val="00635EA0"/>
    <w:pPr>
      <w:spacing w:after="120"/>
    </w:pPr>
    <w:rPr>
      <w:sz w:val="16"/>
      <w:szCs w:val="16"/>
      <w:lang w:val="x-none" w:eastAsia="x-none"/>
    </w:rPr>
  </w:style>
  <w:style w:type="paragraph" w:styleId="34">
    <w:name w:val="Body Text Indent 3"/>
    <w:basedOn w:val="a1"/>
    <w:link w:val="35"/>
    <w:rsid w:val="00635EA0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2">
    <w:name w:val="Обычный1"/>
    <w:rsid w:val="00635EA0"/>
  </w:style>
  <w:style w:type="paragraph" w:customStyle="1" w:styleId="210">
    <w:name w:val="Заголовок 21"/>
    <w:basedOn w:val="12"/>
    <w:next w:val="12"/>
    <w:rsid w:val="00635EA0"/>
    <w:pPr>
      <w:keepNext/>
      <w:widowControl w:val="0"/>
      <w:snapToGrid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13">
    <w:name w:val="Цитата1"/>
    <w:basedOn w:val="12"/>
    <w:rsid w:val="00635EA0"/>
    <w:pPr>
      <w:widowControl w:val="0"/>
      <w:snapToGrid w:val="0"/>
      <w:spacing w:line="360" w:lineRule="auto"/>
      <w:ind w:left="260" w:right="1000"/>
    </w:pPr>
    <w:rPr>
      <w:rFonts w:ascii="Arial" w:hAnsi="Arial"/>
      <w:sz w:val="24"/>
    </w:rPr>
  </w:style>
  <w:style w:type="paragraph" w:customStyle="1" w:styleId="110">
    <w:name w:val="Заголовок 11"/>
    <w:basedOn w:val="12"/>
    <w:next w:val="12"/>
    <w:rsid w:val="00635EA0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310">
    <w:name w:val="Заголовок 31"/>
    <w:basedOn w:val="12"/>
    <w:next w:val="12"/>
    <w:rsid w:val="00635EA0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Основной текст 21"/>
    <w:basedOn w:val="12"/>
    <w:rsid w:val="00635EA0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3">
    <w:name w:val="Normal (Web)"/>
    <w:basedOn w:val="a1"/>
    <w:rsid w:val="00635EA0"/>
    <w:pPr>
      <w:spacing w:before="100" w:beforeAutospacing="1" w:after="100" w:afterAutospacing="1"/>
      <w:ind w:left="200" w:right="200"/>
    </w:pPr>
    <w:rPr>
      <w:rFonts w:ascii="Arial" w:hAnsi="Arial" w:cs="Arial"/>
      <w:sz w:val="18"/>
      <w:szCs w:val="18"/>
    </w:rPr>
  </w:style>
  <w:style w:type="character" w:styleId="af4">
    <w:name w:val="Hyperlink"/>
    <w:rsid w:val="00635EA0"/>
    <w:rPr>
      <w:color w:val="3333FF"/>
      <w:u w:val="single"/>
    </w:rPr>
  </w:style>
  <w:style w:type="paragraph" w:styleId="HTML">
    <w:name w:val="HTML Preformatted"/>
    <w:basedOn w:val="a1"/>
    <w:link w:val="HTML0"/>
    <w:rsid w:val="00635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1428C7"/>
      <w:lang w:val="x-none" w:eastAsia="x-none"/>
    </w:rPr>
  </w:style>
  <w:style w:type="paragraph" w:customStyle="1" w:styleId="Iauiue">
    <w:name w:val="Iau.iue"/>
    <w:basedOn w:val="a1"/>
    <w:next w:val="a1"/>
    <w:rsid w:val="00635EA0"/>
    <w:pPr>
      <w:autoSpaceDE w:val="0"/>
      <w:autoSpaceDN w:val="0"/>
      <w:adjustRightInd w:val="0"/>
    </w:pPr>
    <w:rPr>
      <w:rFonts w:ascii="TimesNewRoman" w:hAnsi="TimesNewRoman"/>
      <w:szCs w:val="24"/>
    </w:rPr>
  </w:style>
  <w:style w:type="table" w:styleId="af5">
    <w:name w:val="Table Grid"/>
    <w:basedOn w:val="a3"/>
    <w:rsid w:val="006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1"/>
    <w:link w:val="af7"/>
    <w:rsid w:val="00635EA0"/>
    <w:rPr>
      <w:rFonts w:ascii="Courier New" w:hAnsi="Courier New"/>
      <w:lang w:val="x-none" w:eastAsia="x-none"/>
    </w:rPr>
  </w:style>
  <w:style w:type="paragraph" w:customStyle="1" w:styleId="Default">
    <w:name w:val="Default"/>
    <w:rsid w:val="00DC5F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">
    <w:name w:val="f"/>
    <w:rsid w:val="00F16E64"/>
  </w:style>
  <w:style w:type="paragraph" w:styleId="af8">
    <w:name w:val="Balloon Text"/>
    <w:basedOn w:val="a1"/>
    <w:link w:val="af9"/>
    <w:rsid w:val="00C15BA4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link w:val="af8"/>
    <w:rsid w:val="00C15BA4"/>
    <w:rPr>
      <w:rFonts w:ascii="Segoe UI" w:hAnsi="Segoe UI" w:cs="Segoe UI"/>
      <w:sz w:val="18"/>
      <w:szCs w:val="18"/>
    </w:rPr>
  </w:style>
  <w:style w:type="character" w:customStyle="1" w:styleId="23">
    <w:name w:val="Основной текст с отступом 2 Знак"/>
    <w:link w:val="22"/>
    <w:rsid w:val="004476A3"/>
    <w:rPr>
      <w:sz w:val="28"/>
    </w:rPr>
  </w:style>
  <w:style w:type="character" w:customStyle="1" w:styleId="11">
    <w:name w:val="Заголовок 1 Знак"/>
    <w:link w:val="10"/>
    <w:rsid w:val="00BB69F5"/>
    <w:rPr>
      <w:sz w:val="28"/>
    </w:rPr>
  </w:style>
  <w:style w:type="character" w:customStyle="1" w:styleId="21">
    <w:name w:val="Заголовок 2 Знак"/>
    <w:link w:val="20"/>
    <w:rsid w:val="00BB69F5"/>
    <w:rPr>
      <w:sz w:val="28"/>
    </w:rPr>
  </w:style>
  <w:style w:type="character" w:customStyle="1" w:styleId="31">
    <w:name w:val="Заголовок 3 Знак"/>
    <w:link w:val="30"/>
    <w:rsid w:val="00BB69F5"/>
    <w:rPr>
      <w:sz w:val="28"/>
    </w:rPr>
  </w:style>
  <w:style w:type="character" w:customStyle="1" w:styleId="41">
    <w:name w:val="Заголовок 4 Знак"/>
    <w:link w:val="40"/>
    <w:rsid w:val="00BB69F5"/>
    <w:rPr>
      <w:sz w:val="28"/>
    </w:rPr>
  </w:style>
  <w:style w:type="character" w:customStyle="1" w:styleId="af2">
    <w:name w:val="Верхний колонтитул Знак"/>
    <w:link w:val="af1"/>
    <w:uiPriority w:val="99"/>
    <w:rsid w:val="00BB69F5"/>
  </w:style>
  <w:style w:type="character" w:customStyle="1" w:styleId="aa">
    <w:name w:val="Основной текст Знак"/>
    <w:link w:val="a9"/>
    <w:rsid w:val="00BB69F5"/>
    <w:rPr>
      <w:sz w:val="28"/>
    </w:rPr>
  </w:style>
  <w:style w:type="character" w:customStyle="1" w:styleId="25">
    <w:name w:val="Основной текст 2 Знак"/>
    <w:link w:val="24"/>
    <w:rsid w:val="00BB69F5"/>
  </w:style>
  <w:style w:type="character" w:customStyle="1" w:styleId="a8">
    <w:name w:val="Основной текст с отступом Знак"/>
    <w:aliases w:val="текст Знак1,Основной текст 1 Знак"/>
    <w:link w:val="a7"/>
    <w:rsid w:val="00BB69F5"/>
    <w:rPr>
      <w:sz w:val="28"/>
    </w:rPr>
  </w:style>
  <w:style w:type="paragraph" w:styleId="afa">
    <w:name w:val="List"/>
    <w:basedOn w:val="a1"/>
    <w:rsid w:val="00BB69F5"/>
    <w:pPr>
      <w:ind w:left="283" w:hanging="283"/>
    </w:pPr>
    <w:rPr>
      <w:sz w:val="24"/>
      <w:szCs w:val="24"/>
    </w:rPr>
  </w:style>
  <w:style w:type="paragraph" w:styleId="26">
    <w:name w:val="List 2"/>
    <w:basedOn w:val="a1"/>
    <w:rsid w:val="00BB69F5"/>
    <w:pPr>
      <w:ind w:left="566" w:hanging="283"/>
    </w:pPr>
    <w:rPr>
      <w:sz w:val="24"/>
      <w:szCs w:val="24"/>
    </w:rPr>
  </w:style>
  <w:style w:type="paragraph" w:styleId="36">
    <w:name w:val="List 3"/>
    <w:basedOn w:val="a1"/>
    <w:rsid w:val="00BB69F5"/>
    <w:pPr>
      <w:ind w:left="849" w:hanging="283"/>
    </w:pPr>
    <w:rPr>
      <w:sz w:val="24"/>
      <w:szCs w:val="24"/>
    </w:rPr>
  </w:style>
  <w:style w:type="paragraph" w:styleId="2">
    <w:name w:val="List Bullet 2"/>
    <w:basedOn w:val="a1"/>
    <w:autoRedefine/>
    <w:rsid w:val="00BB69F5"/>
    <w:pPr>
      <w:numPr>
        <w:numId w:val="6"/>
      </w:numPr>
    </w:pPr>
    <w:rPr>
      <w:sz w:val="24"/>
      <w:szCs w:val="24"/>
    </w:rPr>
  </w:style>
  <w:style w:type="paragraph" w:styleId="afb">
    <w:name w:val="List Continue"/>
    <w:basedOn w:val="a1"/>
    <w:rsid w:val="00BB69F5"/>
    <w:pPr>
      <w:spacing w:after="120"/>
      <w:ind w:left="283"/>
    </w:pPr>
    <w:rPr>
      <w:sz w:val="24"/>
      <w:szCs w:val="24"/>
    </w:rPr>
  </w:style>
  <w:style w:type="paragraph" w:styleId="27">
    <w:name w:val="List Continue 2"/>
    <w:basedOn w:val="a1"/>
    <w:rsid w:val="00BB69F5"/>
    <w:pPr>
      <w:spacing w:after="120"/>
      <w:ind w:left="566"/>
    </w:pPr>
    <w:rPr>
      <w:sz w:val="24"/>
      <w:szCs w:val="24"/>
    </w:rPr>
  </w:style>
  <w:style w:type="character" w:customStyle="1" w:styleId="a6">
    <w:name w:val="Название Знак"/>
    <w:link w:val="a5"/>
    <w:rsid w:val="00BB69F5"/>
    <w:rPr>
      <w:sz w:val="28"/>
    </w:rPr>
  </w:style>
  <w:style w:type="paragraph" w:customStyle="1" w:styleId="14">
    <w:name w:val="Стиль1"/>
    <w:basedOn w:val="30"/>
    <w:rsid w:val="00BB69F5"/>
    <w:pPr>
      <w:pBdr>
        <w:bottom w:val="none" w:sz="0" w:space="0" w:color="auto"/>
      </w:pBdr>
      <w:spacing w:before="120" w:after="120" w:line="288" w:lineRule="auto"/>
      <w:jc w:val="center"/>
    </w:pPr>
    <w:rPr>
      <w:b/>
      <w:bCs/>
      <w:caps/>
      <w:szCs w:val="28"/>
    </w:rPr>
  </w:style>
  <w:style w:type="paragraph" w:customStyle="1" w:styleId="14pt1212">
    <w:name w:val="Стиль 14 pt полужирный по центру Перед:  12 пт После:  12 пт"/>
    <w:basedOn w:val="10"/>
    <w:rsid w:val="00BB69F5"/>
    <w:pPr>
      <w:spacing w:before="240" w:after="240"/>
      <w:ind w:left="0"/>
    </w:pPr>
    <w:rPr>
      <w:b/>
      <w:bCs/>
      <w:caps/>
      <w:szCs w:val="28"/>
    </w:rPr>
  </w:style>
  <w:style w:type="paragraph" w:styleId="3">
    <w:name w:val="List Bullet 3"/>
    <w:basedOn w:val="a1"/>
    <w:unhideWhenUsed/>
    <w:rsid w:val="00BB69F5"/>
    <w:pPr>
      <w:numPr>
        <w:numId w:val="7"/>
      </w:numPr>
      <w:contextualSpacing/>
    </w:pPr>
    <w:rPr>
      <w:sz w:val="24"/>
      <w:szCs w:val="24"/>
    </w:rPr>
  </w:style>
  <w:style w:type="character" w:customStyle="1" w:styleId="51">
    <w:name w:val="Заголовок 5 Знак"/>
    <w:link w:val="50"/>
    <w:rsid w:val="00BB69F5"/>
    <w:rPr>
      <w:sz w:val="28"/>
    </w:rPr>
  </w:style>
  <w:style w:type="character" w:customStyle="1" w:styleId="60">
    <w:name w:val="Заголовок 6 Знак"/>
    <w:link w:val="6"/>
    <w:rsid w:val="00BB69F5"/>
    <w:rPr>
      <w:sz w:val="28"/>
    </w:rPr>
  </w:style>
  <w:style w:type="character" w:customStyle="1" w:styleId="ac">
    <w:name w:val="Нижний колонтитул Знак"/>
    <w:link w:val="ab"/>
    <w:rsid w:val="00BB69F5"/>
  </w:style>
  <w:style w:type="paragraph" w:styleId="afc">
    <w:name w:val="caption"/>
    <w:basedOn w:val="a1"/>
    <w:next w:val="a1"/>
    <w:qFormat/>
    <w:rsid w:val="00BB69F5"/>
    <w:pPr>
      <w:jc w:val="center"/>
    </w:pPr>
    <w:rPr>
      <w:rFonts w:ascii="Arial" w:hAnsi="Arial"/>
      <w:sz w:val="24"/>
      <w:u w:val="single"/>
    </w:rPr>
  </w:style>
  <w:style w:type="character" w:customStyle="1" w:styleId="af7">
    <w:name w:val="Текст Знак"/>
    <w:link w:val="af6"/>
    <w:rsid w:val="00BB69F5"/>
    <w:rPr>
      <w:rFonts w:ascii="Courier New" w:hAnsi="Courier New"/>
    </w:rPr>
  </w:style>
  <w:style w:type="paragraph" w:customStyle="1" w:styleId="15">
    <w:name w:val="Обычный1"/>
    <w:rsid w:val="00BB69F5"/>
    <w:pPr>
      <w:widowControl w:val="0"/>
      <w:spacing w:line="300" w:lineRule="auto"/>
      <w:ind w:firstLine="70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BB69F5"/>
    <w:pPr>
      <w:widowControl w:val="0"/>
      <w:spacing w:line="260" w:lineRule="auto"/>
      <w:ind w:firstLine="700"/>
    </w:pPr>
    <w:rPr>
      <w:snapToGrid w:val="0"/>
      <w:sz w:val="28"/>
    </w:rPr>
  </w:style>
  <w:style w:type="paragraph" w:customStyle="1" w:styleId="FR2">
    <w:name w:val="FR2"/>
    <w:rsid w:val="00BB69F5"/>
    <w:pPr>
      <w:widowControl w:val="0"/>
      <w:spacing w:before="360"/>
      <w:jc w:val="center"/>
    </w:pPr>
    <w:rPr>
      <w:b/>
      <w:snapToGrid w:val="0"/>
      <w:sz w:val="24"/>
    </w:rPr>
  </w:style>
  <w:style w:type="character" w:customStyle="1" w:styleId="33">
    <w:name w:val="Основной текст 3 Знак"/>
    <w:link w:val="32"/>
    <w:rsid w:val="00BB69F5"/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BB69F5"/>
    <w:rPr>
      <w:sz w:val="16"/>
      <w:szCs w:val="16"/>
    </w:rPr>
  </w:style>
  <w:style w:type="paragraph" w:styleId="afd">
    <w:name w:val="Block Text"/>
    <w:basedOn w:val="a1"/>
    <w:rsid w:val="00BB69F5"/>
    <w:pPr>
      <w:ind w:left="-102" w:right="-108"/>
      <w:jc w:val="center"/>
    </w:pPr>
    <w:rPr>
      <w:sz w:val="24"/>
      <w:szCs w:val="24"/>
    </w:rPr>
  </w:style>
  <w:style w:type="paragraph" w:customStyle="1" w:styleId="afe">
    <w:name w:val="ПРИКАЗ"/>
    <w:rsid w:val="00BB69F5"/>
    <w:pPr>
      <w:keepNext/>
      <w:spacing w:before="800" w:after="280"/>
      <w:jc w:val="center"/>
    </w:pPr>
    <w:rPr>
      <w:rFonts w:ascii="Arial" w:hAnsi="Arial"/>
      <w:b/>
      <w:caps/>
      <w:sz w:val="28"/>
    </w:rPr>
  </w:style>
  <w:style w:type="paragraph" w:customStyle="1" w:styleId="a0">
    <w:name w:val="Заголовок сборника"/>
    <w:rsid w:val="00BB69F5"/>
    <w:pPr>
      <w:numPr>
        <w:numId w:val="8"/>
      </w:numPr>
      <w:tabs>
        <w:tab w:val="left" w:pos="425"/>
      </w:tabs>
      <w:spacing w:before="280" w:after="280"/>
      <w:jc w:val="center"/>
    </w:pPr>
    <w:rPr>
      <w:b/>
      <w:bCs/>
      <w:sz w:val="28"/>
    </w:rPr>
  </w:style>
  <w:style w:type="paragraph" w:customStyle="1" w:styleId="aff">
    <w:name w:val="Текст сборника"/>
    <w:rsid w:val="00BB69F5"/>
    <w:pPr>
      <w:ind w:firstLine="851"/>
      <w:jc w:val="both"/>
    </w:pPr>
    <w:rPr>
      <w:sz w:val="28"/>
    </w:rPr>
  </w:style>
  <w:style w:type="paragraph" w:customStyle="1" w:styleId="aff0">
    <w:name w:val="Подпись под чертой"/>
    <w:basedOn w:val="a1"/>
    <w:rsid w:val="00BB69F5"/>
    <w:pPr>
      <w:shd w:val="clear" w:color="auto" w:fill="FFFFFF"/>
      <w:tabs>
        <w:tab w:val="left" w:leader="underscore" w:pos="10286"/>
      </w:tabs>
      <w:jc w:val="center"/>
    </w:pPr>
    <w:rPr>
      <w:sz w:val="24"/>
      <w:szCs w:val="24"/>
    </w:rPr>
  </w:style>
  <w:style w:type="paragraph" w:customStyle="1" w:styleId="aff1">
    <w:name w:val="Приложение"/>
    <w:basedOn w:val="10"/>
    <w:rsid w:val="00BB69F5"/>
    <w:pPr>
      <w:pageBreakBefore/>
      <w:ind w:left="0"/>
      <w:jc w:val="right"/>
    </w:pPr>
    <w:rPr>
      <w:szCs w:val="24"/>
    </w:rPr>
  </w:style>
  <w:style w:type="paragraph" w:customStyle="1" w:styleId="aff2">
    <w:name w:val="Формула"/>
    <w:basedOn w:val="a1"/>
    <w:rsid w:val="00BB69F5"/>
    <w:pPr>
      <w:tabs>
        <w:tab w:val="center" w:pos="4536"/>
        <w:tab w:val="right" w:pos="9070"/>
      </w:tabs>
      <w:jc w:val="both"/>
    </w:pPr>
    <w:rPr>
      <w:sz w:val="28"/>
    </w:rPr>
  </w:style>
  <w:style w:type="paragraph" w:customStyle="1" w:styleId="212">
    <w:name w:val="Основной текст с отступом 21"/>
    <w:basedOn w:val="a1"/>
    <w:rsid w:val="00BB69F5"/>
    <w:pPr>
      <w:widowControl w:val="0"/>
      <w:ind w:firstLine="720"/>
      <w:jc w:val="both"/>
    </w:pPr>
    <w:rPr>
      <w:sz w:val="24"/>
    </w:rPr>
  </w:style>
  <w:style w:type="character" w:customStyle="1" w:styleId="af">
    <w:name w:val="Текст сноски Знак"/>
    <w:link w:val="ae"/>
    <w:semiHidden/>
    <w:rsid w:val="00BB69F5"/>
  </w:style>
  <w:style w:type="character" w:styleId="aff3">
    <w:name w:val="Strong"/>
    <w:uiPriority w:val="22"/>
    <w:qFormat/>
    <w:rsid w:val="00BB69F5"/>
    <w:rPr>
      <w:b/>
      <w:bCs/>
    </w:rPr>
  </w:style>
  <w:style w:type="paragraph" w:customStyle="1" w:styleId="28">
    <w:name w:val="Стиль2"/>
    <w:basedOn w:val="a1"/>
    <w:rsid w:val="00BB69F5"/>
    <w:pPr>
      <w:ind w:firstLine="720"/>
      <w:jc w:val="both"/>
    </w:pPr>
    <w:rPr>
      <w:sz w:val="28"/>
      <w:szCs w:val="28"/>
    </w:rPr>
  </w:style>
  <w:style w:type="paragraph" w:styleId="29">
    <w:name w:val="toc 2"/>
    <w:basedOn w:val="a1"/>
    <w:next w:val="a1"/>
    <w:autoRedefine/>
    <w:rsid w:val="00BB69F5"/>
    <w:pPr>
      <w:ind w:left="200"/>
    </w:pPr>
  </w:style>
  <w:style w:type="paragraph" w:customStyle="1" w:styleId="37">
    <w:name w:val="Стиль3"/>
    <w:basedOn w:val="aff4"/>
    <w:rsid w:val="00BB69F5"/>
    <w:pPr>
      <w:spacing w:before="360" w:after="120"/>
    </w:pPr>
    <w:rPr>
      <w:rFonts w:ascii="Times New Roman" w:hAnsi="Times New Roman"/>
      <w:caps/>
      <w:sz w:val="28"/>
      <w:szCs w:val="28"/>
    </w:rPr>
  </w:style>
  <w:style w:type="numbering" w:customStyle="1" w:styleId="1">
    <w:name w:val="Текущий список1"/>
    <w:rsid w:val="00BB69F5"/>
    <w:pPr>
      <w:numPr>
        <w:numId w:val="9"/>
      </w:numPr>
    </w:pPr>
  </w:style>
  <w:style w:type="paragraph" w:styleId="aff4">
    <w:name w:val="Subtitle"/>
    <w:basedOn w:val="a1"/>
    <w:link w:val="aff5"/>
    <w:qFormat/>
    <w:rsid w:val="00BB69F5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f5">
    <w:name w:val="Подзаголовок Знак"/>
    <w:link w:val="aff4"/>
    <w:rsid w:val="00BB69F5"/>
    <w:rPr>
      <w:rFonts w:ascii="Arial" w:hAnsi="Arial"/>
      <w:sz w:val="24"/>
      <w:szCs w:val="24"/>
      <w:lang w:val="x-none"/>
    </w:rPr>
  </w:style>
  <w:style w:type="character" w:styleId="aff6">
    <w:name w:val="Emphasis"/>
    <w:qFormat/>
    <w:rsid w:val="00BB69F5"/>
    <w:rPr>
      <w:i/>
      <w:iCs/>
    </w:rPr>
  </w:style>
  <w:style w:type="paragraph" w:styleId="aff7">
    <w:name w:val="List Paragraph"/>
    <w:basedOn w:val="a1"/>
    <w:uiPriority w:val="34"/>
    <w:qFormat/>
    <w:rsid w:val="00BB69F5"/>
    <w:pPr>
      <w:ind w:left="720"/>
      <w:contextualSpacing/>
    </w:pPr>
    <w:rPr>
      <w:sz w:val="24"/>
      <w:szCs w:val="24"/>
    </w:rPr>
  </w:style>
  <w:style w:type="paragraph" w:customStyle="1" w:styleId="2a">
    <w:name w:val="Обычный2"/>
    <w:rsid w:val="00BB69F5"/>
    <w:pPr>
      <w:widowControl w:val="0"/>
      <w:spacing w:line="300" w:lineRule="auto"/>
      <w:ind w:firstLine="700"/>
      <w:jc w:val="both"/>
    </w:pPr>
    <w:rPr>
      <w:rFonts w:ascii="Courier New" w:hAnsi="Courier New"/>
      <w:snapToGrid w:val="0"/>
      <w:sz w:val="24"/>
    </w:rPr>
  </w:style>
  <w:style w:type="paragraph" w:customStyle="1" w:styleId="220">
    <w:name w:val="Основной текст с отступом 22"/>
    <w:basedOn w:val="a1"/>
    <w:rsid w:val="00BB69F5"/>
    <w:pPr>
      <w:widowControl w:val="0"/>
      <w:ind w:firstLine="720"/>
      <w:jc w:val="both"/>
    </w:pPr>
    <w:rPr>
      <w:sz w:val="24"/>
    </w:rPr>
  </w:style>
  <w:style w:type="paragraph" w:customStyle="1" w:styleId="p">
    <w:name w:val="p"/>
    <w:basedOn w:val="a1"/>
    <w:rsid w:val="00BB69F5"/>
    <w:pPr>
      <w:spacing w:before="75" w:after="75"/>
      <w:ind w:left="75" w:right="75"/>
      <w:jc w:val="both"/>
    </w:pPr>
    <w:rPr>
      <w:rFonts w:ascii="Verdana" w:hAnsi="Verdana"/>
    </w:rPr>
  </w:style>
  <w:style w:type="character" w:customStyle="1" w:styleId="2b">
    <w:name w:val="Заголовок №2_"/>
    <w:link w:val="2c"/>
    <w:locked/>
    <w:rsid w:val="00BB69F5"/>
    <w:rPr>
      <w:sz w:val="22"/>
      <w:szCs w:val="22"/>
      <w:shd w:val="clear" w:color="auto" w:fill="FFFFFF"/>
    </w:rPr>
  </w:style>
  <w:style w:type="paragraph" w:customStyle="1" w:styleId="2c">
    <w:name w:val="Заголовок №2"/>
    <w:basedOn w:val="a1"/>
    <w:link w:val="2b"/>
    <w:rsid w:val="00BB69F5"/>
    <w:pPr>
      <w:shd w:val="clear" w:color="auto" w:fill="FFFFFF"/>
      <w:spacing w:after="900" w:line="0" w:lineRule="atLeast"/>
      <w:outlineLvl w:val="1"/>
    </w:pPr>
    <w:rPr>
      <w:sz w:val="22"/>
      <w:szCs w:val="22"/>
      <w:lang w:val="x-none" w:eastAsia="x-none"/>
    </w:rPr>
  </w:style>
  <w:style w:type="character" w:customStyle="1" w:styleId="2d">
    <w:name w:val="Основной текст (2)_"/>
    <w:link w:val="2e"/>
    <w:locked/>
    <w:rsid w:val="00BB69F5"/>
    <w:rPr>
      <w:sz w:val="22"/>
      <w:szCs w:val="22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BB69F5"/>
    <w:pPr>
      <w:shd w:val="clear" w:color="auto" w:fill="FFFFFF"/>
      <w:spacing w:before="900" w:line="272" w:lineRule="exact"/>
      <w:ind w:hanging="300"/>
      <w:jc w:val="both"/>
    </w:pPr>
    <w:rPr>
      <w:sz w:val="22"/>
      <w:szCs w:val="22"/>
      <w:lang w:val="x-none" w:eastAsia="x-none"/>
    </w:rPr>
  </w:style>
  <w:style w:type="character" w:customStyle="1" w:styleId="16">
    <w:name w:val="Заголовок №1_"/>
    <w:link w:val="17"/>
    <w:locked/>
    <w:rsid w:val="00BB69F5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1"/>
    <w:link w:val="16"/>
    <w:rsid w:val="00BB69F5"/>
    <w:pPr>
      <w:shd w:val="clear" w:color="auto" w:fill="FFFFFF"/>
      <w:spacing w:line="326" w:lineRule="exact"/>
      <w:outlineLvl w:val="0"/>
    </w:pPr>
    <w:rPr>
      <w:sz w:val="28"/>
      <w:szCs w:val="28"/>
      <w:lang w:val="x-none" w:eastAsia="x-none"/>
    </w:rPr>
  </w:style>
  <w:style w:type="character" w:customStyle="1" w:styleId="42">
    <w:name w:val="Основной текст (4)_"/>
    <w:link w:val="43"/>
    <w:locked/>
    <w:rsid w:val="00BB69F5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BB69F5"/>
    <w:pPr>
      <w:shd w:val="clear" w:color="auto" w:fill="FFFFFF"/>
      <w:spacing w:line="326" w:lineRule="exact"/>
    </w:pPr>
    <w:rPr>
      <w:sz w:val="26"/>
      <w:szCs w:val="26"/>
      <w:lang w:val="x-none" w:eastAsia="x-none"/>
    </w:rPr>
  </w:style>
  <w:style w:type="character" w:customStyle="1" w:styleId="52">
    <w:name w:val="Основной текст (5)_"/>
    <w:link w:val="53"/>
    <w:locked/>
    <w:rsid w:val="00BB69F5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B69F5"/>
    <w:pPr>
      <w:shd w:val="clear" w:color="auto" w:fill="FFFFFF"/>
      <w:spacing w:after="300" w:line="0" w:lineRule="atLeast"/>
      <w:ind w:firstLine="660"/>
      <w:jc w:val="both"/>
    </w:pPr>
    <w:rPr>
      <w:sz w:val="19"/>
      <w:szCs w:val="19"/>
      <w:lang w:val="x-none" w:eastAsia="x-none"/>
    </w:rPr>
  </w:style>
  <w:style w:type="character" w:customStyle="1" w:styleId="aff8">
    <w:name w:val="Основной текст_"/>
    <w:link w:val="2f"/>
    <w:locked/>
    <w:rsid w:val="00BB69F5"/>
    <w:rPr>
      <w:sz w:val="19"/>
      <w:szCs w:val="19"/>
      <w:shd w:val="clear" w:color="auto" w:fill="FFFFFF"/>
    </w:rPr>
  </w:style>
  <w:style w:type="paragraph" w:customStyle="1" w:styleId="2f">
    <w:name w:val="Основной текст2"/>
    <w:basedOn w:val="a1"/>
    <w:link w:val="aff8"/>
    <w:rsid w:val="00BB69F5"/>
    <w:pPr>
      <w:shd w:val="clear" w:color="auto" w:fill="FFFFFF"/>
      <w:spacing w:before="300" w:line="246" w:lineRule="exact"/>
      <w:jc w:val="both"/>
    </w:pPr>
    <w:rPr>
      <w:sz w:val="19"/>
      <w:szCs w:val="19"/>
      <w:lang w:val="x-none" w:eastAsia="x-none"/>
    </w:rPr>
  </w:style>
  <w:style w:type="character" w:customStyle="1" w:styleId="61">
    <w:name w:val="Основной текст (6)_"/>
    <w:link w:val="62"/>
    <w:locked/>
    <w:rsid w:val="00BB69F5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BB69F5"/>
    <w:pPr>
      <w:shd w:val="clear" w:color="auto" w:fill="FFFFFF"/>
      <w:spacing w:before="240" w:line="0" w:lineRule="atLeast"/>
    </w:pPr>
    <w:rPr>
      <w:sz w:val="22"/>
      <w:szCs w:val="22"/>
      <w:lang w:val="x-none" w:eastAsia="x-none"/>
    </w:rPr>
  </w:style>
  <w:style w:type="character" w:customStyle="1" w:styleId="18">
    <w:name w:val="Основной текст1"/>
    <w:rsid w:val="00BB69F5"/>
    <w:rPr>
      <w:rFonts w:ascii="Times New Roman" w:hAnsi="Times New Roman"/>
      <w:sz w:val="19"/>
      <w:szCs w:val="19"/>
      <w:u w:val="single"/>
      <w:shd w:val="clear" w:color="auto" w:fill="FFFFFF"/>
    </w:rPr>
  </w:style>
  <w:style w:type="character" w:customStyle="1" w:styleId="aff9">
    <w:name w:val="Основной текст + Полужирный"/>
    <w:rsid w:val="00BB69F5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f0">
    <w:name w:val="Основной текст (2) + Полужирный"/>
    <w:rsid w:val="00BB69F5"/>
    <w:rPr>
      <w:rFonts w:ascii="Times New Roman" w:hAnsi="Times New Roman"/>
      <w:b/>
      <w:bCs/>
      <w:sz w:val="22"/>
      <w:szCs w:val="22"/>
      <w:shd w:val="clear" w:color="auto" w:fill="FFFFFF"/>
    </w:rPr>
  </w:style>
  <w:style w:type="numbering" w:customStyle="1" w:styleId="4">
    <w:name w:val="Стиль4"/>
    <w:uiPriority w:val="99"/>
    <w:rsid w:val="00BB69F5"/>
    <w:pPr>
      <w:numPr>
        <w:numId w:val="10"/>
      </w:numPr>
    </w:pPr>
  </w:style>
  <w:style w:type="numbering" w:customStyle="1" w:styleId="5">
    <w:name w:val="Стиль5"/>
    <w:uiPriority w:val="99"/>
    <w:rsid w:val="00BB69F5"/>
    <w:pPr>
      <w:numPr>
        <w:numId w:val="11"/>
      </w:numPr>
    </w:pPr>
  </w:style>
  <w:style w:type="paragraph" w:customStyle="1" w:styleId="ConsPlusNormal">
    <w:name w:val="ConsPlusNormal"/>
    <w:rsid w:val="00BB6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6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тступ"/>
    <w:basedOn w:val="a1"/>
    <w:rsid w:val="00BB69F5"/>
    <w:pPr>
      <w:widowControl w:val="0"/>
      <w:shd w:val="clear" w:color="auto" w:fill="FFFFFF"/>
      <w:autoSpaceDE w:val="0"/>
      <w:autoSpaceDN w:val="0"/>
      <w:adjustRightInd w:val="0"/>
      <w:ind w:firstLine="454"/>
      <w:jc w:val="both"/>
    </w:pPr>
    <w:rPr>
      <w:color w:val="000000"/>
      <w:sz w:val="24"/>
      <w:szCs w:val="24"/>
    </w:rPr>
  </w:style>
  <w:style w:type="paragraph" w:customStyle="1" w:styleId="a">
    <w:name w:val="Маркерованный"/>
    <w:basedOn w:val="a1"/>
    <w:rsid w:val="00BB69F5"/>
    <w:pPr>
      <w:widowControl w:val="0"/>
      <w:numPr>
        <w:numId w:val="12"/>
      </w:numPr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BB69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b">
    <w:name w:val="Document Map"/>
    <w:basedOn w:val="a1"/>
    <w:link w:val="affc"/>
    <w:uiPriority w:val="99"/>
    <w:unhideWhenUsed/>
    <w:rsid w:val="00BB69F5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Схема документа Знак"/>
    <w:link w:val="affb"/>
    <w:uiPriority w:val="99"/>
    <w:rsid w:val="00BB69F5"/>
    <w:rPr>
      <w:rFonts w:ascii="Tahoma" w:hAnsi="Tahoma"/>
      <w:sz w:val="16"/>
      <w:szCs w:val="16"/>
      <w:lang w:val="x-none" w:eastAsia="x-none"/>
    </w:rPr>
  </w:style>
  <w:style w:type="paragraph" w:customStyle="1" w:styleId="19">
    <w:name w:val="Без интервала1"/>
    <w:aliases w:val="Вводимый текст,No Spacing,Без интервала11"/>
    <w:link w:val="affd"/>
    <w:qFormat/>
    <w:rsid w:val="00784BFB"/>
  </w:style>
  <w:style w:type="table" w:customStyle="1" w:styleId="1a">
    <w:name w:val="Сетка таблицы1"/>
    <w:basedOn w:val="a3"/>
    <w:next w:val="af5"/>
    <w:uiPriority w:val="59"/>
    <w:rsid w:val="0078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5"/>
    <w:uiPriority w:val="59"/>
    <w:rsid w:val="00784B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rsid w:val="00DC598B"/>
    <w:rPr>
      <w:rFonts w:ascii="Arial Unicode MS" w:eastAsia="Arial Unicode MS" w:hAnsi="Arial Unicode MS" w:cs="Arial Unicode MS"/>
      <w:color w:val="1428C7"/>
    </w:rPr>
  </w:style>
  <w:style w:type="character" w:customStyle="1" w:styleId="infotext">
    <w:name w:val="info_text"/>
    <w:rsid w:val="00A858E2"/>
  </w:style>
  <w:style w:type="character" w:styleId="affe">
    <w:name w:val="FollowedHyperlink"/>
    <w:rsid w:val="001359E2"/>
    <w:rPr>
      <w:color w:val="954F72"/>
      <w:u w:val="single"/>
    </w:rPr>
  </w:style>
  <w:style w:type="character" w:customStyle="1" w:styleId="affd">
    <w:name w:val="Без интервала Знак"/>
    <w:aliases w:val="Вводимый текст Знак,Без интервала1 Знак,No Spacing Знак,Без интервала11 Знак"/>
    <w:link w:val="19"/>
    <w:locked/>
    <w:rsid w:val="00BF4A21"/>
    <w:rPr>
      <w:lang w:val="ru-RU" w:eastAsia="ru-RU" w:bidi="ar-SA"/>
    </w:rPr>
  </w:style>
  <w:style w:type="character" w:customStyle="1" w:styleId="data">
    <w:name w:val="data"/>
    <w:basedOn w:val="a2"/>
    <w:rsid w:val="004A16D2"/>
  </w:style>
  <w:style w:type="character" w:customStyle="1" w:styleId="apple-converted-space">
    <w:name w:val="apple-converted-space"/>
    <w:basedOn w:val="a2"/>
    <w:rsid w:val="007A4F7E"/>
  </w:style>
  <w:style w:type="paragraph" w:customStyle="1" w:styleId="afff">
    <w:name w:val="Знак"/>
    <w:basedOn w:val="a1"/>
    <w:rsid w:val="007B36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0">
    <w:name w:val="текст Знак"/>
    <w:aliases w:val="Основной текст 1 Знак Знак"/>
    <w:locked/>
    <w:rsid w:val="007639AD"/>
    <w:rPr>
      <w:sz w:val="24"/>
      <w:szCs w:val="24"/>
      <w:lang w:val="ru-RU" w:eastAsia="ru-RU" w:bidi="ar-SA"/>
    </w:rPr>
  </w:style>
  <w:style w:type="paragraph" w:customStyle="1" w:styleId="a00">
    <w:name w:val="a0"/>
    <w:basedOn w:val="a1"/>
    <w:rsid w:val="007639AD"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Стиль"/>
    <w:rsid w:val="007639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список с точками"/>
    <w:basedOn w:val="a1"/>
    <w:rsid w:val="007639AD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.vsu.ru/zgate?ACTION=follow&amp;SESSION_ID=2789&amp;TERM=%D0%A7%D1%83%D0%BF%D0%B0%D0%BD%D0%B4%D0%B8%D0%BD%D0%B0,%20%D0%95%D0%BB%D0%B5%D0%BD%D0%B0%20%D0%95%D0%B2%D0%B3%D0%B5%D0%BD%D1%8C%D0%B5%D0%B2%D0%BD%D0%B0%5B1,1004,4,101%5D&amp;LANG=rus" TargetMode="External"/><Relationship Id="rId18" Type="http://schemas.openxmlformats.org/officeDocument/2006/relationships/hyperlink" Target="https://lib.vsu.ru/zgate?ACTION=follow&amp;SESSION_ID=3961&amp;TERM=%D0%9C%D1%83%D0%B7%D1%8B%D1%80%D0%B0,%20%D0%AE.%D0%90.%5B1,1004,4,101%5D&amp;LANG=ru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ib.vsu.ru/zgate?ACTION=follow&amp;SESSION_ID=3990&amp;TERM=%D0%A2%D0%B8%D1%85%D0%BE%D0%BC%D0%B8%D1%80%D0%BE%D0%B2,%20%D0%AE%D1%80%D0%B8%D0%B9%20%D0%90%D0%BB%D0%B5%D0%BA%D1%81%D0%B0%D0%BD%D0%B4%D1%80%D0%BE%D0%B2%D0%B8%D1%87%5B1,1004,4,101%5D&amp;LANG=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.vsu.ru/zgate?ACTION=follow&amp;SESSION_ID=4018&amp;TERM=%D0%94%D1%83%D1%80%D0%B0%D0%BA%D0%BE%D0%B2%D0%B0,%20%5B1,1004,4,101%5D&amp;LANG=rus" TargetMode="External"/><Relationship Id="rId17" Type="http://schemas.openxmlformats.org/officeDocument/2006/relationships/hyperlink" Target="https://lib.vsu.ru/zgate?ACTION=follow&amp;SESSION_ID=2896&amp;TERM=%D0%A7%D1%83%D0%BF%D0%B0%D0%BD%D0%B4%D0%B8%D0%BD%D0%B0,%20%D0%95%D0%BB%D0%B5%D0%BD%D0%B0%20%D0%95%D0%B2%D0%B3%D0%B5%D0%BD%D1%8C%D0%B5%D0%B2%D0%BD%D0%B0%5B1,1004,4,101%5D&amp;LANG=ru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ib.vsu.ru/zgate?ACTION=follow&amp;SESSION_ID=2896&amp;TERM=%D0%A7%D1%83%D0%BF%D0%B0%D0%BD%D0%B4%D0%B8%D0%BD%D0%B0,%20%D0%95%D0%BB%D0%B5%D0%BD%D0%B0%20%D0%95%D0%B2%D0%B3%D0%B5%D0%BD%D1%8C%D0%B5%D0%B2%D0%BD%D0%B0%5B1,1004,4,101%5D&amp;LANG=rus" TargetMode="External"/><Relationship Id="rId20" Type="http://schemas.openxmlformats.org/officeDocument/2006/relationships/hyperlink" Target="https://lib.vsu.ru/zgate?ACTION=follow&amp;SESSION_ID=3990&amp;TERM=%D0%A0%D0%B0%D0%BF%D0%BE%D0%BF%D0%BE%D1%80%D1%82,%20%D0%91.%D0%9C.%5B1,1004,4,101%5D&amp;LANG=r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.vsu.ru/zgate?ACTION=follow&amp;SESSION_ID=4018&amp;TERM=%D0%90%D1%80%D0%BC%D1%81%D1%82%D1%80%D0%BE%D0%BD%D0%B3,%20%D0%9C%D0%B0%D0%B9%D0%BA%D0%BB%5B1,1004,4,101%5D&amp;LANG=rus" TargetMode="External"/><Relationship Id="rId24" Type="http://schemas.openxmlformats.org/officeDocument/2006/relationships/hyperlink" Target="http://www.lib.vsu.ru/elib/texts/method/vsu/m11-8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vsu.ru/zgate?ACTION=follow&amp;SESSION_ID=2896&amp;TERM=%D0%A7%D1%83%D0%BF%D0%B0%D0%BD%D0%B4%D0%B8%D0%BD%D0%B0,%20%D0%95%D0%BB%D0%B5%D0%BD%D0%B0%20%D0%95%D0%B2%D0%B3%D0%B5%D0%BD%D1%8C%D0%B5%D0%B2%D0%BD%D0%B0%5B1,1004,4,101%5D&amp;LANG=rus" TargetMode="External"/><Relationship Id="rId23" Type="http://schemas.openxmlformats.org/officeDocument/2006/relationships/hyperlink" Target="https://lib.vsu.ru/zgate?ACTION=follow&amp;SESSION_ID=3349&amp;TERM=%D0%A4%D0%B0%D1%82%D1%85%D1%83%D1%82%D0%B4%D0%B8%D0%BD%D0%BE%D0%B2,%20%D0%A0%D0%B0%D0%B8%D1%81%20%D0%90%D1%85%D0%BC%D0%B5%D1%82%D0%BE%D0%B2%D0%B8%D1%87%5B1,1004,4,101%5D&amp;LANG=rus" TargetMode="External"/><Relationship Id="rId10" Type="http://schemas.openxmlformats.org/officeDocument/2006/relationships/hyperlink" Target="https://studmedlib.lib.vsu.ru/book/ISBN9785970413982.html" TargetMode="External"/><Relationship Id="rId19" Type="http://schemas.openxmlformats.org/officeDocument/2006/relationships/hyperlink" Target="https://lib.vsu.ru/zgate?ACTION=follow&amp;SESSION_ID=3961&amp;TERM=%D0%A1%D0%BB%D0%B0%D0%B2%D0%B8%D1%87-%D0%9F%D1%80%D0%B8%D1%81%D1%82%D1%83%D0%BF%D0%B0,%20%D0%90%D0%BB%D0%B5%D0%BA%D1%81%D0%B5%D0%B9%20%D0%A1%D1%82%D0%B0%D0%BD%D0%B8%D1%81%D0%BB%D0%B0%D0%B2%D0%BE%D0%B2%D0%B8%D1%87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.vsu.ru/zgate?ACTION=follow&amp;SESSION_ID=2789&amp;TERM=%D0%A7%D1%83%D0%BF%D0%B0%D0%BD%D0%B4%D0%B8%D0%BD%D0%B0,%20%D0%95%D0%BB%D0%B5%D0%BD%D0%B0%20%D0%95%D0%B2%D0%B3%D0%B5%D0%BD%D1%8C%D0%B5%D0%B2%D0%BD%D0%B0%5B1,1004,4,101%5D&amp;LANG=rus" TargetMode="External"/><Relationship Id="rId22" Type="http://schemas.openxmlformats.org/officeDocument/2006/relationships/hyperlink" Target="http://www.lib.vsu.ru/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16428</Words>
  <Characters>93643</Characters>
  <Application>Microsoft Office Word</Application>
  <DocSecurity>0</DocSecurity>
  <Lines>780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– способность анализировать, прогнозировать и проектировать информационные систе</vt:lpstr>
    </vt:vector>
  </TitlesOfParts>
  <Company>VSU</Company>
  <LinksUpToDate>false</LinksUpToDate>
  <CharactersWithSpaces>109852</CharactersWithSpaces>
  <SharedDoc>false</SharedDoc>
  <HLinks>
    <vt:vector size="216" baseType="variant">
      <vt:variant>
        <vt:i4>8060950</vt:i4>
      </vt:variant>
      <vt:variant>
        <vt:i4>105</vt:i4>
      </vt:variant>
      <vt:variant>
        <vt:i4>0</vt:i4>
      </vt:variant>
      <vt:variant>
        <vt:i4>5</vt:i4>
      </vt:variant>
      <vt:variant>
        <vt:lpwstr>http://www.lib.vsu.ru/)</vt:lpwstr>
      </vt:variant>
      <vt:variant>
        <vt:lpwstr/>
      </vt:variant>
      <vt:variant>
        <vt:i4>3801097</vt:i4>
      </vt:variant>
      <vt:variant>
        <vt:i4>102</vt:i4>
      </vt:variant>
      <vt:variant>
        <vt:i4>0</vt:i4>
      </vt:variant>
      <vt:variant>
        <vt:i4>5</vt:i4>
      </vt:variant>
      <vt:variant>
        <vt:lpwstr>http://www.diss.rsl.ru/</vt:lpwstr>
      </vt:variant>
      <vt:variant>
        <vt:lpwstr/>
      </vt:variant>
      <vt:variant>
        <vt:i4>983088</vt:i4>
      </vt:variant>
      <vt:variant>
        <vt:i4>99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4784239</vt:i4>
      </vt:variant>
      <vt:variant>
        <vt:i4>96</vt:i4>
      </vt:variant>
      <vt:variant>
        <vt:i4>0</vt:i4>
      </vt:variant>
      <vt:variant>
        <vt:i4>5</vt:i4>
      </vt:variant>
      <vt:variant>
        <vt:lpwstr>http://vak.ed.gov.ru.</vt:lpwstr>
      </vt:variant>
      <vt:variant>
        <vt:lpwstr/>
      </vt:variant>
      <vt:variant>
        <vt:i4>6357005</vt:i4>
      </vt:variant>
      <vt:variant>
        <vt:i4>93</vt:i4>
      </vt:variant>
      <vt:variant>
        <vt:i4>0</vt:i4>
      </vt:variant>
      <vt:variant>
        <vt:i4>5</vt:i4>
      </vt:variant>
      <vt:variant>
        <vt:lpwstr>http://www.lib.vsu.ru/elib/texts/method/vsu/m08-197.pdf</vt:lpwstr>
      </vt:variant>
      <vt:variant>
        <vt:lpwstr/>
      </vt:variant>
      <vt:variant>
        <vt:i4>6357004</vt:i4>
      </vt:variant>
      <vt:variant>
        <vt:i4>90</vt:i4>
      </vt:variant>
      <vt:variant>
        <vt:i4>0</vt:i4>
      </vt:variant>
      <vt:variant>
        <vt:i4>5</vt:i4>
      </vt:variant>
      <vt:variant>
        <vt:lpwstr>http://www.lib.vsu.ru/elib/texts/method/vsu/m08-196.pdf</vt:lpwstr>
      </vt:variant>
      <vt:variant>
        <vt:lpwstr/>
      </vt:variant>
      <vt:variant>
        <vt:i4>7077889</vt:i4>
      </vt:variant>
      <vt:variant>
        <vt:i4>87</vt:i4>
      </vt:variant>
      <vt:variant>
        <vt:i4>0</vt:i4>
      </vt:variant>
      <vt:variant>
        <vt:i4>5</vt:i4>
      </vt:variant>
      <vt:variant>
        <vt:lpwstr>http://www.lib.vsu.ru/elib/texts/method/vsu/m11-251.pdf</vt:lpwstr>
      </vt:variant>
      <vt:variant>
        <vt:lpwstr/>
      </vt:variant>
      <vt:variant>
        <vt:i4>983089</vt:i4>
      </vt:variant>
      <vt:variant>
        <vt:i4>84</vt:i4>
      </vt:variant>
      <vt:variant>
        <vt:i4>0</vt:i4>
      </vt:variant>
      <vt:variant>
        <vt:i4>5</vt:i4>
      </vt:variant>
      <vt:variant>
        <vt:lpwstr>http://biblioclub.ru/index.php?page=book&amp;id=86292</vt:lpwstr>
      </vt:variant>
      <vt:variant>
        <vt:lpwstr/>
      </vt:variant>
      <vt:variant>
        <vt:i4>983091</vt:i4>
      </vt:variant>
      <vt:variant>
        <vt:i4>81</vt:i4>
      </vt:variant>
      <vt:variant>
        <vt:i4>0</vt:i4>
      </vt:variant>
      <vt:variant>
        <vt:i4>5</vt:i4>
      </vt:variant>
      <vt:variant>
        <vt:lpwstr>http://biblioclub.ru/index.php?page=book&amp;id=86290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http://biblioclub.ru/index.php?page=book&amp;id=136001</vt:lpwstr>
      </vt:variant>
      <vt:variant>
        <vt:lpwstr/>
      </vt:variant>
      <vt:variant>
        <vt:i4>5832799</vt:i4>
      </vt:variant>
      <vt:variant>
        <vt:i4>75</vt:i4>
      </vt:variant>
      <vt:variant>
        <vt:i4>0</vt:i4>
      </vt:variant>
      <vt:variant>
        <vt:i4>5</vt:i4>
      </vt:variant>
      <vt:variant>
        <vt:lpwstr>http://www.lib.vsu.ru/cgi-bin/zgate?ACTION=follow&amp;SESSION_ID=2503&amp;TERM=%D0%9B%D0%BE%D0%BC%D0%BE%D0%B2, %D0%91%D0%BE%D1%80%D0%B8%D1%81 %D0%A4%D0%B5%D0%B4%D0%BE%D1%80%D0%BE%D0%B2%D0%B8%D1%87%5B1,1004,4,101%5D&amp;LANG=rus</vt:lpwstr>
      </vt:variant>
      <vt:variant>
        <vt:lpwstr/>
      </vt:variant>
      <vt:variant>
        <vt:i4>524337</vt:i4>
      </vt:variant>
      <vt:variant>
        <vt:i4>72</vt:i4>
      </vt:variant>
      <vt:variant>
        <vt:i4>0</vt:i4>
      </vt:variant>
      <vt:variant>
        <vt:i4>5</vt:i4>
      </vt:variant>
      <vt:variant>
        <vt:lpwstr>http://biblioclub.ru/index.php?page=book&amp;id=90382</vt:lpwstr>
      </vt:variant>
      <vt:variant>
        <vt:lpwstr/>
      </vt:variant>
      <vt:variant>
        <vt:i4>7405663</vt:i4>
      </vt:variant>
      <vt:variant>
        <vt:i4>69</vt:i4>
      </vt:variant>
      <vt:variant>
        <vt:i4>0</vt:i4>
      </vt:variant>
      <vt:variant>
        <vt:i4>5</vt:i4>
      </vt:variant>
      <vt:variant>
        <vt:lpwstr>http://biblioclub.ru/index. php?page=book&amp;id=212776</vt:lpwstr>
      </vt:variant>
      <vt:variant>
        <vt:lpwstr/>
      </vt:variant>
      <vt:variant>
        <vt:i4>3473464</vt:i4>
      </vt:variant>
      <vt:variant>
        <vt:i4>66</vt:i4>
      </vt:variant>
      <vt:variant>
        <vt:i4>0</vt:i4>
      </vt:variant>
      <vt:variant>
        <vt:i4>5</vt:i4>
      </vt:variant>
      <vt:variant>
        <vt:lpwstr>http://biblioclub.ru/index.php?page=book&amp;id=104540</vt:lpwstr>
      </vt:variant>
      <vt:variant>
        <vt:lpwstr/>
      </vt:variant>
      <vt:variant>
        <vt:i4>3211314</vt:i4>
      </vt:variant>
      <vt:variant>
        <vt:i4>63</vt:i4>
      </vt:variant>
      <vt:variant>
        <vt:i4>0</vt:i4>
      </vt:variant>
      <vt:variant>
        <vt:i4>5</vt:i4>
      </vt:variant>
      <vt:variant>
        <vt:lpwstr>http://biblioclub.ru/index.php?page=book&amp;id=143194</vt:lpwstr>
      </vt:variant>
      <vt:variant>
        <vt:lpwstr/>
      </vt:variant>
      <vt:variant>
        <vt:i4>3473456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http://biblioclub.ru/index.php?page=book&amp;id=253787</vt:lpwstr>
      </vt:variant>
      <vt:variant>
        <vt:lpwstr/>
      </vt:variant>
      <vt:variant>
        <vt:i4>4390991</vt:i4>
      </vt:variant>
      <vt:variant>
        <vt:i4>57</vt:i4>
      </vt:variant>
      <vt:variant>
        <vt:i4>0</vt:i4>
      </vt:variant>
      <vt:variant>
        <vt:i4>5</vt:i4>
      </vt:variant>
      <vt:variant>
        <vt:lpwstr>http://www.moodle.vsu.ru</vt:lpwstr>
      </vt:variant>
      <vt:variant>
        <vt:lpwstr/>
      </vt:variant>
      <vt:variant>
        <vt:i4>8060950</vt:i4>
      </vt:variant>
      <vt:variant>
        <vt:i4>54</vt:i4>
      </vt:variant>
      <vt:variant>
        <vt:i4>0</vt:i4>
      </vt:variant>
      <vt:variant>
        <vt:i4>5</vt:i4>
      </vt:variant>
      <vt:variant>
        <vt:lpwstr>http://www.lib.vsu.ru/)</vt:lpwstr>
      </vt:variant>
      <vt:variant>
        <vt:lpwstr/>
      </vt:variant>
      <vt:variant>
        <vt:i4>983088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524309</vt:i4>
      </vt:variant>
      <vt:variant>
        <vt:i4>48</vt:i4>
      </vt:variant>
      <vt:variant>
        <vt:i4>0</vt:i4>
      </vt:variant>
      <vt:variant>
        <vt:i4>5</vt:i4>
      </vt:variant>
      <vt:variant>
        <vt:lpwstr>http://www.lib.vsu.ru/cgi-bin/zgate?ACTION=follow&amp;SESSION_ID=28267&amp;TERM=%D0%9F%D0%B5%D1%82%D1%80%D0%BE%D0%B2%D1%81%D0%BA%D0%B8%D0%B9, %D0%90.%D0%92.%5B1,1004,4,101%5D&amp;LANG=rus</vt:lpwstr>
      </vt:variant>
      <vt:variant>
        <vt:lpwstr/>
      </vt:variant>
      <vt:variant>
        <vt:i4>4980738</vt:i4>
      </vt:variant>
      <vt:variant>
        <vt:i4>45</vt:i4>
      </vt:variant>
      <vt:variant>
        <vt:i4>0</vt:i4>
      </vt:variant>
      <vt:variant>
        <vt:i4>5</vt:i4>
      </vt:variant>
      <vt:variant>
        <vt:lpwstr>http://www.lib.vsu.ru/elib/texts/method/vsu/sep06050.pdf</vt:lpwstr>
      </vt:variant>
      <vt:variant>
        <vt:lpwstr/>
      </vt:variant>
      <vt:variant>
        <vt:i4>6422552</vt:i4>
      </vt:variant>
      <vt:variant>
        <vt:i4>42</vt:i4>
      </vt:variant>
      <vt:variant>
        <vt:i4>0</vt:i4>
      </vt:variant>
      <vt:variant>
        <vt:i4>5</vt:i4>
      </vt:variant>
      <vt:variant>
        <vt:lpwstr>https://lib.vsu.ru/zgate?ACTION=follow&amp;SESSION_ID=2896&amp;TERM=%D0%A7%D1%83%D0%BF%D0%B0%D0%BD%D0%B4%D0%B8%D0%BD%D0%B0, %D0%95%D0%BB%D0%B5%D0%BD%D0%B0 %D0%95%D0%B2%D0%B3%D0%B5%D0%BD%D1%8C%D0%B5%D0%B2%D0%BD%D0%B0%5B1,1004,4,101%5D&amp;LANG=rus</vt:lpwstr>
      </vt:variant>
      <vt:variant>
        <vt:lpwstr/>
      </vt:variant>
      <vt:variant>
        <vt:i4>6422552</vt:i4>
      </vt:variant>
      <vt:variant>
        <vt:i4>39</vt:i4>
      </vt:variant>
      <vt:variant>
        <vt:i4>0</vt:i4>
      </vt:variant>
      <vt:variant>
        <vt:i4>5</vt:i4>
      </vt:variant>
      <vt:variant>
        <vt:lpwstr>https://lib.vsu.ru/zgate?ACTION=follow&amp;SESSION_ID=2896&amp;TERM=%D0%A7%D1%83%D0%BF%D0%B0%D0%BD%D0%B4%D0%B8%D0%BD%D0%B0, %D0%95%D0%BB%D0%B5%D0%BD%D0%B0 %D0%95%D0%B2%D0%B3%D0%B5%D0%BD%D1%8C%D0%B5%D0%B2%D0%BD%D0%B0%5B1,1004,4,101%5D&amp;LANG=rus</vt:lpwstr>
      </vt:variant>
      <vt:variant>
        <vt:lpwstr/>
      </vt:variant>
      <vt:variant>
        <vt:i4>6422552</vt:i4>
      </vt:variant>
      <vt:variant>
        <vt:i4>36</vt:i4>
      </vt:variant>
      <vt:variant>
        <vt:i4>0</vt:i4>
      </vt:variant>
      <vt:variant>
        <vt:i4>5</vt:i4>
      </vt:variant>
      <vt:variant>
        <vt:lpwstr>https://lib.vsu.ru/zgate?ACTION=follow&amp;SESSION_ID=2896&amp;TERM=%D0%A7%D1%83%D0%BF%D0%B0%D0%BD%D0%B4%D0%B8%D0%BD%D0%B0, %D0%95%D0%BB%D0%B5%D0%BD%D0%B0 %D0%95%D0%B2%D0%B3%D0%B5%D0%BD%D1%8C%D0%B5%D0%B2%D0%BD%D0%B0%5B1,1004,4,101%5D&amp;LANG=rus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https://lib.vsu.ru/zgate?ACTION=follow&amp;SESSION_ID=2789&amp;TERM=%D0%A7%D1%83%D0%BF%D0%B0%D0%BD%D0%B4%D0%B8%D0%BD%D0%B0, %D0%95%D0%BB%D0%B5%D0%BD%D0%B0 %D0%95%D0%B2%D0%B3%D0%B5%D0%BD%D1%8C%D0%B5%D0%B2%D0%BD%D0%B0%5B1,1004,4,101%5D&amp;LANG=rus</vt:lpwstr>
      </vt:variant>
      <vt:variant>
        <vt:lpwstr/>
      </vt:variant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https://lib.vsu.ru/zgate?ACTION=follow&amp;SESSION_ID=2789&amp;TERM=%D0%A7%D1%83%D0%BF%D0%B0%D0%BD%D0%B4%D0%B8%D0%BD%D0%B0, %D0%95%D0%BB%D0%B5%D0%BD%D0%B0 %D0%95%D0%B2%D0%B3%D0%B5%D0%BD%D1%8C%D0%B5%D0%B2%D0%BD%D0%B0%5B1,1004,4,101%5D&amp;LANG=rus</vt:lpwstr>
      </vt:variant>
      <vt:variant>
        <vt:lpwstr/>
      </vt:variant>
      <vt:variant>
        <vt:i4>983090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http://biblioclub.ru/index.php?page=book&amp;id=79468</vt:lpwstr>
      </vt:variant>
      <vt:variant>
        <vt:lpwstr/>
      </vt:variant>
      <vt:variant>
        <vt:i4>4063293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http://biblioclub.ru/index.php?page=book&amp;id=236508</vt:lpwstr>
      </vt:variant>
      <vt:variant>
        <vt:lpwstr/>
      </vt:variant>
      <vt:variant>
        <vt:i4>3866686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http://biblioclub.ru/index.php?page=book&amp;id=233961</vt:lpwstr>
      </vt:variant>
      <vt:variant>
        <vt:lpwstr/>
      </vt:variant>
      <vt:variant>
        <vt:i4>4980746</vt:i4>
      </vt:variant>
      <vt:variant>
        <vt:i4>18</vt:i4>
      </vt:variant>
      <vt:variant>
        <vt:i4>0</vt:i4>
      </vt:variant>
      <vt:variant>
        <vt:i4>5</vt:i4>
      </vt:variant>
      <vt:variant>
        <vt:lpwstr>https://biblioclub.lib.vsu.ru/index.php?page=book&amp;id=426671&amp;sr=1</vt:lpwstr>
      </vt:variant>
      <vt:variant>
        <vt:lpwstr/>
      </vt:variant>
      <vt:variant>
        <vt:i4>7602290</vt:i4>
      </vt:variant>
      <vt:variant>
        <vt:i4>15</vt:i4>
      </vt:variant>
      <vt:variant>
        <vt:i4>0</vt:i4>
      </vt:variant>
      <vt:variant>
        <vt:i4>5</vt:i4>
      </vt:variant>
      <vt:variant>
        <vt:lpwstr>https://biblioclub.lib.vsu.ru/index.php?page=publisher&amp;pub_id=16663</vt:lpwstr>
      </vt:variant>
      <vt:variant>
        <vt:lpwstr/>
      </vt:variant>
      <vt:variant>
        <vt:i4>4259867</vt:i4>
      </vt:variant>
      <vt:variant>
        <vt:i4>12</vt:i4>
      </vt:variant>
      <vt:variant>
        <vt:i4>0</vt:i4>
      </vt:variant>
      <vt:variant>
        <vt:i4>5</vt:i4>
      </vt:variant>
      <vt:variant>
        <vt:lpwstr>https://lib.vsu.ru/zgate?ACTION=follow&amp;SESSION_ID=3525&amp;TERM=%D0%9C%D0%B0%D0%B9%D0%B5%D1%80%D1%81, %D0%94%D1%8D%D0%B2%D0%B8%D0%B4 %D0%94%D0%B6.%5B1,1004,4,101%5D&amp;LANG=rus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http://biblioclub.ru/index.php?page=book&amp;id=235951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http://biblioclub.ru/index.php?page=book&amp;id=232660</vt:lpwstr>
      </vt:variant>
      <vt:variant>
        <vt:lpwstr/>
      </vt:variant>
      <vt:variant>
        <vt:i4>4325389</vt:i4>
      </vt:variant>
      <vt:variant>
        <vt:i4>3</vt:i4>
      </vt:variant>
      <vt:variant>
        <vt:i4>0</vt:i4>
      </vt:variant>
      <vt:variant>
        <vt:i4>5</vt:i4>
      </vt:variant>
      <vt:variant>
        <vt:lpwstr>https://biblioclub.lib.vsu.ru/index.php?page=book&amp;id=231584&amp;sr=1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https://biblioclub.lib.vsu.ru/index.php?page=publisher&amp;pub_id=16891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лежнева</dc:creator>
  <cp:keywords/>
  <dc:description/>
  <cp:lastModifiedBy>a</cp:lastModifiedBy>
  <cp:revision>2</cp:revision>
  <cp:lastPrinted>2017-01-24T08:41:00Z</cp:lastPrinted>
  <dcterms:created xsi:type="dcterms:W3CDTF">2018-03-19T10:12:00Z</dcterms:created>
  <dcterms:modified xsi:type="dcterms:W3CDTF">2018-03-19T10:12:00Z</dcterms:modified>
</cp:coreProperties>
</file>