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8F" w:rsidRDefault="00AD498F" w:rsidP="00AD498F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Рабочая программа воспитания</w:t>
      </w:r>
    </w:p>
    <w:p w:rsidR="00AD498F" w:rsidRDefault="00AD498F" w:rsidP="00AD498F">
      <w:pPr>
        <w:jc w:val="center"/>
        <w:rPr>
          <w:rFonts w:ascii="Arial" w:hAnsi="Arial" w:cs="Arial"/>
          <w:bCs/>
          <w:caps/>
          <w:lang w:eastAsia="en-US"/>
        </w:rPr>
      </w:pPr>
    </w:p>
    <w:p w:rsidR="00AD498F" w:rsidRDefault="00AD498F" w:rsidP="00AD498F">
      <w:pPr>
        <w:jc w:val="center"/>
        <w:rPr>
          <w:rFonts w:ascii="Arial" w:hAnsi="Arial" w:cs="Arial"/>
          <w:bCs/>
          <w:caps/>
          <w:lang w:eastAsia="en-US"/>
        </w:rPr>
      </w:pPr>
      <w:r>
        <w:rPr>
          <w:rFonts w:ascii="Arial" w:hAnsi="Arial" w:cs="Arial"/>
          <w:bCs/>
          <w:caps/>
          <w:lang w:eastAsia="en-US"/>
        </w:rPr>
        <w:t>Минобрнауки россии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spacing w:val="-2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pacing w:val="-20"/>
          <w:sz w:val="22"/>
          <w:szCs w:val="22"/>
          <w:lang w:eastAsia="en-US"/>
        </w:rPr>
        <w:t xml:space="preserve">ФЕДЕРАЛЬНОЕ ГОСУДАРСТВЕННОЕ БЮДЖЕТНОЕ ОБРАЗОВАТЕЛЬНОЕ УЧРЕЖДЕНИЕ 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spacing w:val="-2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pacing w:val="-20"/>
          <w:sz w:val="22"/>
          <w:szCs w:val="22"/>
          <w:lang w:eastAsia="en-US"/>
        </w:rPr>
        <w:t>ВЫСШЕГО ОБРАЗОВАНИЯ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«ВОРОНЕЖСКИЙ ГОСУДАРСТВЕННЫЙ УНИВЕРСИТЕТ»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i/>
          <w:iCs/>
          <w:lang w:eastAsia="en-US"/>
        </w:rPr>
      </w:pPr>
      <w:r>
        <w:rPr>
          <w:rFonts w:ascii="Arial" w:hAnsi="Arial" w:cs="Arial"/>
          <w:b/>
          <w:bCs/>
          <w:lang w:eastAsia="en-US"/>
        </w:rPr>
        <w:t>(ФГБОУ ВО «ВГУ»)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ind w:left="5812"/>
        <w:jc w:val="right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УТВЕРЖДАЮ</w:t>
      </w:r>
    </w:p>
    <w:p w:rsidR="00AD498F" w:rsidRDefault="00AD498F" w:rsidP="00AD498F">
      <w:pPr>
        <w:autoSpaceDE w:val="0"/>
        <w:autoSpaceDN w:val="0"/>
        <w:adjustRightInd w:val="0"/>
        <w:ind w:left="5812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Декан    филологического факультета</w:t>
      </w:r>
    </w:p>
    <w:p w:rsidR="00AD498F" w:rsidRDefault="00AD498F" w:rsidP="00AD498F">
      <w:pPr>
        <w:autoSpaceDE w:val="0"/>
        <w:autoSpaceDN w:val="0"/>
        <w:adjustRightInd w:val="0"/>
        <w:ind w:left="5812"/>
        <w:jc w:val="right"/>
        <w:rPr>
          <w:rFonts w:ascii="Arial" w:hAnsi="Arial" w:cs="Arial"/>
          <w:i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937260" cy="845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2"/>
          <w:szCs w:val="22"/>
          <w:lang w:eastAsia="en-US"/>
        </w:rPr>
        <w:t>Ж.В. Грачева</w:t>
      </w:r>
    </w:p>
    <w:p w:rsidR="00AD498F" w:rsidRDefault="00AD498F" w:rsidP="00AD498F">
      <w:pPr>
        <w:autoSpaceDE w:val="0"/>
        <w:autoSpaceDN w:val="0"/>
        <w:adjustRightInd w:val="0"/>
        <w:ind w:left="5812"/>
        <w:rPr>
          <w:rFonts w:ascii="Arial" w:hAnsi="Arial" w:cs="Arial"/>
          <w:i/>
          <w:vertAlign w:val="superscript"/>
          <w:lang w:eastAsia="en-US"/>
        </w:rPr>
      </w:pPr>
      <w:r>
        <w:rPr>
          <w:rFonts w:ascii="Arial" w:hAnsi="Arial" w:cs="Arial"/>
          <w:i/>
          <w:vertAlign w:val="superscript"/>
          <w:lang w:eastAsia="en-US"/>
        </w:rPr>
        <w:t xml:space="preserve">                     </w:t>
      </w:r>
    </w:p>
    <w:p w:rsidR="00AD498F" w:rsidRDefault="00AD498F" w:rsidP="00AD498F">
      <w:pPr>
        <w:autoSpaceDE w:val="0"/>
        <w:autoSpaceDN w:val="0"/>
        <w:adjustRightInd w:val="0"/>
        <w:ind w:left="5812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24.06.2021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РАБОЧАЯ ПРОГРАММА ВОСПИТАНИЯ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lang w:eastAsia="en-US"/>
        </w:rPr>
        <w:t>1. Код и наименование направления подготовки/специальности: 45.03.01 Филология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2. Профиль подготовки/специализация: Педагогическое образование. Филологические исследования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 Квалификация выпускника: бакалавр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  <w:vertAlign w:val="superscript"/>
          <w:lang w:eastAsia="en-US"/>
        </w:rPr>
      </w:pPr>
      <w:r>
        <w:rPr>
          <w:rFonts w:ascii="Arial" w:hAnsi="Arial" w:cs="Arial"/>
          <w:lang w:eastAsia="en-US"/>
        </w:rPr>
        <w:t>4. Составители программы: Подшивалова Наталья Ильинична, к.ф.н., доцент</w:t>
      </w:r>
      <w:r>
        <w:rPr>
          <w:rFonts w:ascii="Arial" w:hAnsi="Arial" w:cs="Arial"/>
          <w:i/>
          <w:sz w:val="28"/>
          <w:szCs w:val="28"/>
          <w:vertAlign w:val="superscript"/>
          <w:lang w:eastAsia="en-US"/>
        </w:rPr>
        <w:t xml:space="preserve">                                                                                 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both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lang w:eastAsia="en-US"/>
        </w:rPr>
        <w:t xml:space="preserve">5. Рекомендована: </w:t>
      </w:r>
      <w:r>
        <w:rPr>
          <w:rFonts w:ascii="Arial" w:eastAsia="Calibri" w:hAnsi="Arial" w:cs="Arial"/>
          <w:color w:val="000000"/>
        </w:rPr>
        <w:t xml:space="preserve">Ученым советом филологического факультета </w:t>
      </w:r>
      <w:r>
        <w:rPr>
          <w:rFonts w:ascii="Arial" w:hAnsi="Arial" w:cs="Arial"/>
          <w:color w:val="000000"/>
        </w:rPr>
        <w:t>от 24.06.2021 г. протокол № 10.</w:t>
      </w:r>
      <w:r>
        <w:rPr>
          <w:rFonts w:ascii="Arial" w:hAnsi="Arial" w:cs="Arial"/>
          <w:color w:val="000000"/>
        </w:rPr>
        <w:tab/>
        <w:t xml:space="preserve">      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6. Учебный год: 2021-2022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br w:type="page"/>
      </w:r>
      <w:r>
        <w:rPr>
          <w:rFonts w:ascii="Arial" w:hAnsi="Arial" w:cs="Arial"/>
          <w:b/>
          <w:lang w:eastAsia="en-US"/>
        </w:rPr>
        <w:lastRenderedPageBreak/>
        <w:t>7. Цель и задачи программы:</w:t>
      </w:r>
    </w:p>
    <w:p w:rsidR="00AD498F" w:rsidRDefault="00AD498F" w:rsidP="00AD49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Цель программы – воспитание высоконравственной, духовно развитой и физически здоровой личности, обладающей социально и профессионально значимыми личностными качествами и компетенциями, способной творчески осуществлять профессиональную деятельность и нести моральную ответственность за принимаемые решения в соответствии с социокультурными и духовно-нравственными ценностями.</w:t>
      </w:r>
    </w:p>
    <w:p w:rsidR="00AD498F" w:rsidRDefault="00AD498F" w:rsidP="00AD498F">
      <w:pPr>
        <w:autoSpaceDE w:val="0"/>
        <w:autoSpaceDN w:val="0"/>
        <w:adjustRightInd w:val="0"/>
        <w:ind w:firstLine="70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Задачи программы: 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формирование единого воспитательного пространства, направленного на создание условий для активной жизнедеятельности обучающихся, их гражданского и профессионального самоопределения и самореализации;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вовлечение обучающихся в общественно-ценностные социализирующие отношения по всем направлениям воспитательной работы в вузе/на факультете;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освоение обучающимися духовно-нравственных ценностей, гражданско-патриотических ориентиров, необходимых для устойчивого развития личности, общества, государства;</w:t>
      </w:r>
    </w:p>
    <w:p w:rsidR="00AD498F" w:rsidRDefault="00AD498F" w:rsidP="00AD498F">
      <w:pPr>
        <w:tabs>
          <w:tab w:val="left" w:pos="1134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содействие обучающимся в личностном и профессиональном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обучающихся по самопознанию и саморазвитию.</w:t>
      </w:r>
    </w:p>
    <w:p w:rsidR="00AD498F" w:rsidRDefault="00AD498F" w:rsidP="00AD498F">
      <w:pPr>
        <w:tabs>
          <w:tab w:val="left" w:pos="1134"/>
        </w:tabs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right="-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8. Теоретико-методологические основы организации воспитания</w:t>
      </w:r>
    </w:p>
    <w:p w:rsidR="00AD498F" w:rsidRDefault="00AD498F" w:rsidP="00AD498F">
      <w:pPr>
        <w:ind w:right="-5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В основе реализации программы лежат следующие </w:t>
      </w:r>
      <w:r>
        <w:rPr>
          <w:rFonts w:ascii="Arial" w:eastAsia="Calibri" w:hAnsi="Arial" w:cs="Arial"/>
          <w:b/>
          <w:i/>
          <w:noProof/>
        </w:rPr>
        <w:t>подходы:</w:t>
      </w:r>
    </w:p>
    <w:p w:rsidR="00AD498F" w:rsidRDefault="00AD498F" w:rsidP="00AD498F">
      <w:pPr>
        <w:numPr>
          <w:ilvl w:val="0"/>
          <w:numId w:val="1"/>
        </w:numPr>
        <w:ind w:left="0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системный</w:t>
      </w:r>
      <w:r>
        <w:rPr>
          <w:rFonts w:ascii="Arial" w:eastAsia="Calibri" w:hAnsi="Arial" w:cs="Arial"/>
          <w:noProof/>
        </w:rPr>
        <w:t>, который означает взаимосвязь и взаимообусловленность всех компонентов воспитательного процесса – от цели до результата;</w:t>
      </w:r>
    </w:p>
    <w:p w:rsidR="00AD498F" w:rsidRDefault="00AD498F" w:rsidP="00AD498F">
      <w:pPr>
        <w:numPr>
          <w:ilvl w:val="0"/>
          <w:numId w:val="1"/>
        </w:numPr>
        <w:ind w:left="0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организационно-деятельн</w:t>
      </w:r>
      <w:r>
        <w:rPr>
          <w:rFonts w:ascii="Arial" w:eastAsia="Calibri" w:hAnsi="Arial" w:cs="Arial"/>
          <w:noProof/>
        </w:rPr>
        <w:t>остный, в основе которого лежит единство сознания, деятельности и поведения и который предполагает такую организацию коллектива и личности, когда каждый обучающийся проявляет активность, инициативу, творчество, стремление к самовыражению;</w:t>
      </w:r>
    </w:p>
    <w:p w:rsidR="00AD498F" w:rsidRDefault="00AD498F" w:rsidP="00AD498F">
      <w:pPr>
        <w:numPr>
          <w:ilvl w:val="0"/>
          <w:numId w:val="1"/>
        </w:numPr>
        <w:ind w:left="0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личностно-ориентированный</w:t>
      </w:r>
      <w:r>
        <w:rPr>
          <w:rFonts w:ascii="Arial" w:eastAsia="Calibri" w:hAnsi="Arial" w:cs="Arial"/>
          <w:noProof/>
        </w:rPr>
        <w:t>, утверждающий признание человека высшей ценностью воспитания, активным субъектом воспитательного процесса, уникальной личностью;</w:t>
      </w:r>
    </w:p>
    <w:p w:rsidR="00AD498F" w:rsidRDefault="00AD498F" w:rsidP="00AD498F">
      <w:pPr>
        <w:numPr>
          <w:ilvl w:val="0"/>
          <w:numId w:val="1"/>
        </w:numPr>
        <w:ind w:left="0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  <w:noProof/>
        </w:rPr>
        <w:t>комплексный подход</w:t>
      </w:r>
      <w:r>
        <w:rPr>
          <w:rFonts w:ascii="Arial" w:eastAsia="Calibri" w:hAnsi="Arial" w:cs="Arial"/>
          <w:noProof/>
        </w:rPr>
        <w:t>, подразумевающий объединение усилий всех субъектов воспитания (индивидуальных и групповых), институтов воспитания (подразделений) на уровне социума, вуза, факультета и самой личности воспитанника для успешного решения цели и задач воспитания; сочетание</w:t>
      </w:r>
      <w:r>
        <w:rPr>
          <w:rFonts w:ascii="Arial" w:eastAsia="Calibri" w:hAnsi="Arial" w:cs="Arial"/>
        </w:rPr>
        <w:t xml:space="preserve"> индивидуальных, групповых и массовых методов и форм воспитательной работы.</w:t>
      </w:r>
    </w:p>
    <w:p w:rsidR="00AD498F" w:rsidRDefault="00AD498F" w:rsidP="00AD498F">
      <w:pPr>
        <w:ind w:right="-5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</w:rPr>
        <w:t xml:space="preserve">Основополагающими </w:t>
      </w:r>
      <w:r>
        <w:rPr>
          <w:rFonts w:ascii="Arial" w:eastAsia="Calibri" w:hAnsi="Arial" w:cs="Arial"/>
          <w:b/>
          <w:i/>
        </w:rPr>
        <w:t>принципами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noProof/>
        </w:rPr>
        <w:t>реализации программы являются:</w:t>
      </w:r>
    </w:p>
    <w:p w:rsidR="00AD498F" w:rsidRDefault="00AD498F" w:rsidP="00AD498F">
      <w:pPr>
        <w:numPr>
          <w:ilvl w:val="0"/>
          <w:numId w:val="2"/>
        </w:numPr>
        <w:ind w:left="0" w:firstLine="709"/>
        <w:contextualSpacing/>
        <w:jc w:val="both"/>
        <w:rPr>
          <w:rFonts w:ascii="Arial" w:hAnsi="Arial" w:cs="Arial"/>
          <w:iCs/>
          <w:w w:val="1"/>
          <w:lang w:eastAsia="en-US"/>
        </w:rPr>
      </w:pPr>
      <w:r>
        <w:rPr>
          <w:rFonts w:ascii="Arial" w:hAnsi="Arial" w:cs="Arial"/>
          <w:i/>
          <w:iCs/>
          <w:w w:val="1"/>
          <w:lang w:eastAsia="en-US"/>
        </w:rPr>
        <w:t>системность</w:t>
      </w:r>
      <w:r>
        <w:rPr>
          <w:rFonts w:ascii="Arial" w:hAnsi="Arial" w:cs="Arial"/>
          <w:iCs/>
          <w:w w:val="1"/>
          <w:lang w:eastAsia="en-US"/>
        </w:rPr>
        <w:t xml:space="preserve"> в планировании, организации, осуществлении и анализе воспитательной работы;</w:t>
      </w:r>
    </w:p>
    <w:p w:rsidR="00AD498F" w:rsidRDefault="00AD498F" w:rsidP="00AD498F">
      <w:pPr>
        <w:numPr>
          <w:ilvl w:val="0"/>
          <w:numId w:val="2"/>
        </w:numPr>
        <w:ind w:left="0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интеграция </w:t>
      </w:r>
      <w:r>
        <w:rPr>
          <w:rFonts w:ascii="Arial" w:eastAsia="Calibri" w:hAnsi="Arial" w:cs="Arial"/>
        </w:rPr>
        <w:t>внеаудиторной воспитательной работы, воспитательных аспектов учебного процесса и исследовательской деятельности;</w:t>
      </w:r>
    </w:p>
    <w:p w:rsidR="00AD498F" w:rsidRDefault="00AD498F" w:rsidP="00AD498F">
      <w:pPr>
        <w:numPr>
          <w:ilvl w:val="0"/>
          <w:numId w:val="2"/>
        </w:numPr>
        <w:ind w:left="0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мотивированность </w:t>
      </w:r>
      <w:r>
        <w:rPr>
          <w:rFonts w:ascii="Arial" w:eastAsia="Calibri" w:hAnsi="Arial" w:cs="Arial"/>
        </w:rPr>
        <w:t>участия обучающихся в различных формах воспитательной работы (аудиторной и внеаудиторной);</w:t>
      </w:r>
    </w:p>
    <w:p w:rsidR="00AD498F" w:rsidRDefault="00AD498F" w:rsidP="00AD498F">
      <w:pPr>
        <w:numPr>
          <w:ilvl w:val="0"/>
          <w:numId w:val="2"/>
        </w:numPr>
        <w:ind w:left="0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вариативность, </w:t>
      </w:r>
      <w:r>
        <w:rPr>
          <w:rFonts w:ascii="Arial" w:eastAsia="Calibri" w:hAnsi="Arial" w:cs="Arial"/>
        </w:rPr>
        <w:t>предусматривающая учет интересов и потребностей каждого обучающегося через свободный выбор альтернативных вариантов участия в направлениях воспитательной работы, ее форм и методов.</w:t>
      </w:r>
    </w:p>
    <w:p w:rsidR="00AD498F" w:rsidRDefault="00AD498F" w:rsidP="00AD498F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Реализация программы предусматривает использование следующих </w:t>
      </w:r>
      <w:r>
        <w:rPr>
          <w:rFonts w:ascii="Arial" w:hAnsi="Arial" w:cs="Arial"/>
          <w:b/>
          <w:i/>
          <w:lang w:eastAsia="en-US"/>
        </w:rPr>
        <w:t>методов</w:t>
      </w:r>
      <w:r>
        <w:rPr>
          <w:rFonts w:ascii="Arial" w:hAnsi="Arial" w:cs="Arial"/>
          <w:lang w:eastAsia="en-US"/>
        </w:rPr>
        <w:t xml:space="preserve"> воспитания:</w:t>
      </w:r>
    </w:p>
    <w:p w:rsidR="00AD498F" w:rsidRDefault="00AD498F" w:rsidP="00AD498F">
      <w:pPr>
        <w:numPr>
          <w:ilvl w:val="0"/>
          <w:numId w:val="3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формирования сознания личности (рассказ, беседа, лекция, диспут, метод примера);</w:t>
      </w:r>
    </w:p>
    <w:p w:rsidR="00AD498F" w:rsidRDefault="00AD498F" w:rsidP="00AD498F">
      <w:pPr>
        <w:numPr>
          <w:ilvl w:val="0"/>
          <w:numId w:val="3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организации деятельности и приобретения опыта общественного поведения личности (создание воспитывающих ситуаций, педагогическое требование, инструктаж, иллюстрации, демонстрации);</w:t>
      </w:r>
    </w:p>
    <w:p w:rsidR="00AD498F" w:rsidRDefault="00AD498F" w:rsidP="00AD498F">
      <w:pPr>
        <w:numPr>
          <w:ilvl w:val="0"/>
          <w:numId w:val="3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наказание);</w:t>
      </w:r>
    </w:p>
    <w:p w:rsidR="00AD498F" w:rsidRDefault="00AD498F" w:rsidP="00AD498F">
      <w:pPr>
        <w:numPr>
          <w:ilvl w:val="0"/>
          <w:numId w:val="3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контроля, самоконтроля и самооценки в воспитании.</w:t>
      </w:r>
    </w:p>
    <w:p w:rsidR="00AD498F" w:rsidRDefault="00AD498F" w:rsidP="00AD498F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При реализации программы используются следующие </w:t>
      </w:r>
      <w:r>
        <w:rPr>
          <w:rFonts w:ascii="Arial" w:hAnsi="Arial" w:cs="Arial"/>
          <w:b/>
          <w:i/>
          <w:lang w:eastAsia="en-US"/>
        </w:rPr>
        <w:t>формы</w:t>
      </w:r>
      <w:r>
        <w:rPr>
          <w:rFonts w:ascii="Arial" w:hAnsi="Arial" w:cs="Arial"/>
          <w:lang w:eastAsia="en-US"/>
        </w:rPr>
        <w:t xml:space="preserve"> организации воспитательной работы:</w:t>
      </w:r>
    </w:p>
    <w:p w:rsidR="00AD498F" w:rsidRDefault="00AD498F" w:rsidP="00AD498F">
      <w:pPr>
        <w:numPr>
          <w:ilvl w:val="0"/>
          <w:numId w:val="4"/>
        </w:numPr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массовые формы – мероприятия на уровне университета, города, участие во всероссийских и международных фестивалях, конкурсах и т.д.;</w:t>
      </w:r>
    </w:p>
    <w:p w:rsidR="00AD498F" w:rsidRDefault="00AD498F" w:rsidP="00AD498F">
      <w:pPr>
        <w:numPr>
          <w:ilvl w:val="0"/>
          <w:numId w:val="4"/>
        </w:numPr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групповые формы – мероприятия внутри коллективов академических групп, студий творческого направления, клубов, секций, общественных студенческих объединений и др.;</w:t>
      </w:r>
    </w:p>
    <w:p w:rsidR="00AD498F" w:rsidRDefault="00AD498F" w:rsidP="00AD498F">
      <w:pPr>
        <w:numPr>
          <w:ilvl w:val="0"/>
          <w:numId w:val="4"/>
        </w:numPr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индивидуальные, личностно-ориентированные формы – индивидуальное консультирование преподавателями обучающихся по вопросам организации учебно-профессиональной и научно-исследовательской деятельности, личностного и профессионального самоопределения, выбора индивидуальной образовательной траектории и т.д.</w:t>
      </w:r>
    </w:p>
    <w:p w:rsidR="00AD498F" w:rsidRDefault="00AD498F" w:rsidP="00AD498F">
      <w:pPr>
        <w:rPr>
          <w:rFonts w:ascii="Arial" w:hAnsi="Arial" w:cs="Arial"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9. Содержание воспитания</w:t>
      </w:r>
    </w:p>
    <w:p w:rsidR="00AD498F" w:rsidRDefault="00AD498F" w:rsidP="00AD498F">
      <w:pPr>
        <w:tabs>
          <w:tab w:val="left" w:pos="1276"/>
        </w:tabs>
        <w:ind w:right="-5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Практическая реализация цели и задач воспитания осуществляется в рамках следующих направлений воспитательной работы в вузе/на факультете: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firstLine="36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духовно-нравственное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firstLine="36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гражданско-правовое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firstLine="36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патриотическое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firstLine="36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экологическое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firstLine="36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культурно-эстетическое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firstLine="36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физическое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firstLine="36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профессиональное воспитание.</w:t>
      </w:r>
    </w:p>
    <w:p w:rsidR="00AD498F" w:rsidRDefault="00AD498F" w:rsidP="00AD498F">
      <w:pPr>
        <w:tabs>
          <w:tab w:val="left" w:pos="1134"/>
        </w:tabs>
        <w:ind w:left="340"/>
        <w:jc w:val="both"/>
        <w:rPr>
          <w:rFonts w:ascii="Arial" w:eastAsia="Calibri" w:hAnsi="Arial" w:cs="Arial"/>
        </w:rPr>
      </w:pPr>
    </w:p>
    <w:p w:rsidR="00AD498F" w:rsidRDefault="00AD498F" w:rsidP="00AD498F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9.1. Духовно-нравственное воспитание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нравственной позиции, в том нравственного сознания и поведения на основе усвоения общечеловеческих ценностей и нравственных чувств (чести, долга, справедливости, милосердия, добра, дружелюбия);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духовному развитию, реализации творческого потенциала в учебно-профессиональной деятельности на основе нравственных установок и моральных норм, непрерывного самообразования и самовоспитания;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сотрудничеству с окружающими в образовательной, общественно полезной, проектной и других видах деятельности.</w:t>
      </w:r>
    </w:p>
    <w:p w:rsidR="00AD498F" w:rsidRDefault="00AD498F" w:rsidP="00AD498F">
      <w:pPr>
        <w:ind w:firstLine="709"/>
        <w:jc w:val="both"/>
        <w:rPr>
          <w:rFonts w:ascii="Arial" w:eastAsia="Calibri" w:hAnsi="Arial" w:cs="Arial"/>
          <w:b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9.2. Гражданско-правовое воспитание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выработка осознанной собственной позиции по отношению к общественно-политическим событиям прошлого и настоящего;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признакам, другим негативным социальным явлениям;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0"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студенческого самоуправления, совершенствование у обучающихся организаторских умений и навыков;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расширение конструктивного участия обучающихся в принятии решений, затрагивающих их права и интересы, в том числе в различных формах общественной самоорганизации, самоуправления;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поддержка инициатив студенческих объединений, развитие молодежного добровольчества и волонтерской деятельности;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организация социально значимой общественной деятельности студенчества.</w:t>
      </w:r>
    </w:p>
    <w:p w:rsidR="00AD498F" w:rsidRDefault="00AD498F" w:rsidP="00AD498F">
      <w:pPr>
        <w:autoSpaceDE w:val="0"/>
        <w:autoSpaceDN w:val="0"/>
        <w:adjustRightInd w:val="0"/>
        <w:ind w:firstLine="709"/>
        <w:rPr>
          <w:rFonts w:ascii="Arial" w:hAnsi="Arial" w:cs="Arial"/>
          <w:lang w:eastAsia="en-US"/>
        </w:rPr>
      </w:pP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9.3. Патриотическое воспитание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чувств патриотизма, гражданственности, уважения к памяти защитников Отечества и подвигам Героев Отечества;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патриотического сознания, чувства верности своему Отечеству, стремления защищать интересы Родины и своего народа;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чувства гордости и уважения к достижениям и культуре своей Родины на основе изучения культурного наследия и традиций многонационального народа России, развитие желания сохранять ее уникальный характер и культурные особенности;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идентификации себя с другими представителями российского народа;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мероприятия военно-патриотической направленности;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приобщение обучающихся к истории родного края, традициям вуза, развитие чувства гордости и уважения к выдающимся представителям университета;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социально значимых и патриотических качеств обучающихся.</w:t>
      </w: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  <w:b/>
        </w:rPr>
      </w:pP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9.4. Экологическое воспитание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экологической культуры;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бережного и ответственного отношения к своему здоровью (физическому и психологическому) и здоровью других людей, живой природе, окружающей среде;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экологические мероприятия;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выработка умений и навыков разумного природопользования, нетерпимого отношения к действиям, приносящим вред экологии, приобретение опыта эколого-направленной деятельности;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укрепление мотивации к физическому самосовершенствованию, занятию спортивно-оздоровительной деятельностью;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развитие культуры безопасной жизнедеятельности, умений оказывать первую помощь; 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профилактика наркотической и алкогольной зависимости, табакокурения и других вредных привычек.</w:t>
      </w:r>
    </w:p>
    <w:p w:rsidR="00AD498F" w:rsidRDefault="00AD498F" w:rsidP="00AD498F">
      <w:pPr>
        <w:ind w:right="-6"/>
        <w:rPr>
          <w:rFonts w:ascii="Arial" w:eastAsia="Calibri" w:hAnsi="Arial" w:cs="Arial"/>
          <w:b/>
        </w:rPr>
      </w:pPr>
    </w:p>
    <w:p w:rsidR="00AD498F" w:rsidRDefault="00AD498F" w:rsidP="00AD498F">
      <w:pPr>
        <w:ind w:right="-6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9.5. Культурно-эстетическое воспитание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эстетического отношения к миру, включая эстетику научного и технического творчества, спорта, общественных отношений и быта;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приобщение обучающихся к истинным культурным ценностям;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расширение знаний в области культуры, вовлечение в культурно-досуговые мероприятия;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повышение интереса к культурной жизни региона; содействие его конкурентоспособности посредством участия во всероссийских конкурсах и фестивалях;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создание социально-культурной среды вуза/факультета, популяризация студенческого творчества, формирование готовности и способности к самостоятельной, творческой деятельности;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совершенствование культурного уровня и эстетических чувств обучающихся.</w:t>
      </w:r>
    </w:p>
    <w:p w:rsidR="00AD498F" w:rsidRDefault="00AD498F" w:rsidP="00AD498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left="340" w:hanging="34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9.6. Физическое воспитание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создание условий для занятий физической культурой и спортом, для развивающего отдыха и оздоровления обучающихся, включая студентов с ограниченными возможностями здоровья, студентов, находящихся в трудной жизненной ситуации, в том числе на основе развития спортивной инфраструктуры вуза/факультета и повышения эффективности ее использования;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мотивации к занятиям физической культурой и спортом, следованию здоровому образу жизни, в том числе путем пропаганды в студенческой среде необходимости участия в массовых спортивно-общественных мероприятиях, популяризации отечественного спорта и спортивных достижений страны/региона/города/вуза/факультета;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спортивные соревнования и турниры, межфакультетские и межвузовские состязания, встречи с известными спортсменами и победителями соревнований.</w:t>
      </w:r>
    </w:p>
    <w:p w:rsidR="00AD498F" w:rsidRDefault="00AD498F" w:rsidP="00AD498F">
      <w:pPr>
        <w:ind w:right="-6"/>
        <w:jc w:val="both"/>
        <w:rPr>
          <w:rFonts w:ascii="Arial" w:eastAsia="Calibri" w:hAnsi="Arial" w:cs="Arial"/>
        </w:rPr>
      </w:pPr>
    </w:p>
    <w:p w:rsidR="00AD498F" w:rsidRDefault="00AD498F" w:rsidP="00AD498F">
      <w:pPr>
        <w:ind w:right="-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9.7. Профессиональное воспитание</w:t>
      </w:r>
    </w:p>
    <w:p w:rsidR="00AD498F" w:rsidRDefault="00AD498F" w:rsidP="00AD498F">
      <w:pPr>
        <w:numPr>
          <w:ilvl w:val="0"/>
          <w:numId w:val="8"/>
        </w:numPr>
        <w:ind w:left="0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приобщение студентов к традициям и ценностям профессионального сообщества, нормам корпоративной этики;</w:t>
      </w:r>
    </w:p>
    <w:p w:rsidR="00AD498F" w:rsidRDefault="00AD498F" w:rsidP="00AD498F">
      <w:pPr>
        <w:numPr>
          <w:ilvl w:val="0"/>
          <w:numId w:val="8"/>
        </w:numPr>
        <w:ind w:left="0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развитие профессионально значимых качеств личности будущего компетентного и ответственного специалиста в учебно-профессиональной, научно-исследовательской деятельности и внеучебной работе;</w:t>
      </w:r>
    </w:p>
    <w:p w:rsidR="00AD498F" w:rsidRDefault="00AD498F" w:rsidP="00AD498F">
      <w:pPr>
        <w:numPr>
          <w:ilvl w:val="0"/>
          <w:numId w:val="8"/>
        </w:numPr>
        <w:ind w:left="0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формирование творческого подхода к самосовершенствованию в контексте будущей профессии;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0"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повышение мотивации профессионального самосовершенствования обучающихся средствами изучаемых учебных дисциплин, практик, научно-исследовательской и других видов деятельности;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0"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ориентация обучающихся на успех, лидерство и карьерный рост; формирование конкурентоспособных личностных качеств;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0"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освоение этических норм и профессиональной ответственности посредством организации взаимодействия обучающихся с мастерами профессионального труда.</w:t>
      </w:r>
    </w:p>
    <w:p w:rsidR="00AD498F" w:rsidRDefault="00AD498F" w:rsidP="00AD498F">
      <w:pPr>
        <w:tabs>
          <w:tab w:val="left" w:pos="720"/>
        </w:tabs>
        <w:ind w:left="34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10. Методические рекомендации по анализу воспитательной работы на факультете и проведению ее аттестации (по реализуемым направлениям подготовки/специальностям)</w:t>
      </w:r>
    </w:p>
    <w:p w:rsidR="00AD498F" w:rsidRDefault="00AD498F" w:rsidP="00AD498F">
      <w:pPr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Ежегодно заместитель декана по воспитательной работе представляет на ученом совете факультета отчет, содержащий анализ воспитательной работы на факультете и итоги ее аттестации (по реализуемым направлениям подготовки / специальностям).</w:t>
      </w: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Анализ воспитательной работы на факультете проводится с </w:t>
      </w:r>
      <w:r>
        <w:rPr>
          <w:rFonts w:ascii="Arial" w:hAnsi="Arial" w:cs="Arial"/>
          <w:b/>
          <w:i/>
          <w:lang w:eastAsia="en-US"/>
        </w:rPr>
        <w:t xml:space="preserve">целью </w:t>
      </w:r>
      <w:r>
        <w:rPr>
          <w:rFonts w:ascii="Arial" w:hAnsi="Arial" w:cs="Arial"/>
          <w:lang w:eastAsia="en-US"/>
        </w:rPr>
        <w:t>выявления основных проблем воспитания и последующего их решения.</w:t>
      </w: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Основными </w:t>
      </w:r>
      <w:r>
        <w:rPr>
          <w:rFonts w:ascii="Arial" w:hAnsi="Arial" w:cs="Arial"/>
          <w:b/>
          <w:i/>
          <w:lang w:eastAsia="en-US"/>
        </w:rPr>
        <w:t>принципами</w:t>
      </w:r>
      <w:r>
        <w:rPr>
          <w:rFonts w:ascii="Arial" w:hAnsi="Arial" w:cs="Arial"/>
          <w:lang w:eastAsia="en-US"/>
        </w:rPr>
        <w:t xml:space="preserve"> анализа воспитательного процесса являются:</w:t>
      </w:r>
    </w:p>
    <w:p w:rsidR="00AD498F" w:rsidRDefault="00AD498F" w:rsidP="00AD498F">
      <w:pPr>
        <w:numPr>
          <w:ilvl w:val="0"/>
          <w:numId w:val="12"/>
        </w:numPr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lastRenderedPageBreak/>
        <w:t>принцип гуманистической направленности</w:t>
      </w:r>
      <w:r>
        <w:rPr>
          <w:rFonts w:ascii="Arial" w:hAnsi="Arial" w:cs="Arial"/>
          <w:lang w:eastAsia="en-US"/>
        </w:rPr>
        <w:t>, проявляющийся в уважительном отношении ко всем субъектам воспитательного процесса;</w:t>
      </w:r>
    </w:p>
    <w:p w:rsidR="00AD498F" w:rsidRDefault="00AD498F" w:rsidP="00AD498F">
      <w:pPr>
        <w:numPr>
          <w:ilvl w:val="0"/>
          <w:numId w:val="12"/>
        </w:numPr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приоритета анализа сущностных сторон воспитания</w:t>
      </w:r>
      <w:r>
        <w:rPr>
          <w:rFonts w:ascii="Arial" w:hAnsi="Arial" w:cs="Arial"/>
          <w:lang w:eastAsia="en-US"/>
        </w:rPr>
        <w:t>, ориентирующий на изучение не столько количественных его показателей, сколько качественных – таких как содержание и разнообразие деятельности, характер общения и отношений субъектов образовательного процесса и др.;</w:t>
      </w:r>
    </w:p>
    <w:p w:rsidR="00AD498F" w:rsidRDefault="00AD498F" w:rsidP="00AD498F">
      <w:pPr>
        <w:numPr>
          <w:ilvl w:val="0"/>
          <w:numId w:val="12"/>
        </w:numPr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развивающего характера осуществляемого анализа</w:t>
      </w:r>
      <w:r>
        <w:rPr>
          <w:rFonts w:ascii="Arial" w:hAnsi="Arial" w:cs="Arial"/>
          <w:lang w:eastAsia="en-US"/>
        </w:rPr>
        <w:t>, ориентирующий на использование его результатов для совершенствования воспитательной деятельности в вузе/на факультете: уточнения цели и задач воспитания, планирования воспитательной работы, адекватного подбора видов, форм и содержания совместной деятельности обучающихся и преподавателей;</w:t>
      </w:r>
    </w:p>
    <w:p w:rsidR="00AD498F" w:rsidRDefault="00AD498F" w:rsidP="00AD498F">
      <w:pPr>
        <w:numPr>
          <w:ilvl w:val="0"/>
          <w:numId w:val="12"/>
        </w:numPr>
        <w:adjustRightInd w:val="0"/>
        <w:ind w:left="0"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разделенной ответственности</w:t>
      </w:r>
      <w:r>
        <w:rPr>
          <w:rFonts w:ascii="Arial" w:hAnsi="Arial" w:cs="Arial"/>
          <w:lang w:eastAsia="en-US"/>
        </w:rPr>
        <w:t xml:space="preserve"> за результаты профессионально-личностного развития обучающихся, ориентирующий на понимание того, что профессионально-личностное развитие – это результат влияния как социальных институтов воспитания, так и самовоспитания.</w:t>
      </w:r>
    </w:p>
    <w:p w:rsidR="00AD498F" w:rsidRDefault="00AD498F" w:rsidP="00AD498F">
      <w:pPr>
        <w:adjustRightInd w:val="0"/>
        <w:ind w:left="709"/>
        <w:contextualSpacing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</w:rPr>
        <w:t>Примерная схема анализа воспитательной работы на факультете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1. Анализ целевых установок</w:t>
      </w:r>
    </w:p>
    <w:p w:rsidR="00AD498F" w:rsidRDefault="00AD498F" w:rsidP="00AD498F">
      <w:pPr>
        <w:tabs>
          <w:tab w:val="num" w:pos="855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1.1 Наличие рабочей программы воспитания по всем реализуемым на факультете ООП.</w:t>
      </w:r>
    </w:p>
    <w:p w:rsidR="00AD498F" w:rsidRDefault="00AD498F" w:rsidP="00AD498F">
      <w:pPr>
        <w:tabs>
          <w:tab w:val="num" w:pos="855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1.2 Наличие утвержденного комплексного календарного плана воспитательной работы.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2. Анализ информационного обеспечения организации и проведения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2.1 Наличие доступных для обучающихся источников информации, содержащих план воспитательной работы, расписание работы студенческих клубов, кружков, секций, творческих коллективов и т.д.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3. Организация и проведение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3.1 Основные направления воспитательной работы в отчетном году, использованные в ней формы и методы, степень активности обучающихся в проведении мероприятий воспитательной работы.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3.2 Проведение студенческих фестивалей, смотров, конкурсов и пр., их количество в отчетном учебном году и содержательная направленность.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3.3 Участие обучающихся и оценка степени их активности в фестивалях, конкурсах, смотрах, соревнованиях различного уровня.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3.4 Достижения обучающихся, участвовавших в фестивалях, конкурсах, смотрах, соревнованиях различного уровня (количество призовых мест, дипломов, грамот и пр.).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3.5 Количество обучающихся, участвовавших в работе студенческих клубов, творческих коллективов, кружков, секций и пр. в отчетном учебном году.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3.6 Количество обучающихся, задействованных в различных воспитательных мероприятиях в качестве организаторов и в качестве участников.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4. Итоги аттестации воспитательной работы факультета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4.1. Выполнение в отчетном году календарного плана воспитательной работы: выполнен полностью – перевыполнен (с приведением конкретных сведений о перевыполнении) – недовыполнен (с указанием причин невыполнения отдельных мероприятий).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4.2. Общее количество обучающихся, принявших участие в воспитательных мероприятиях в отчетном учебном году.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4.3. При наличии фактов пассивного отношения обучающихся к воспитательным мероприятиям: причины пассивности и предложения по ее устранению, активному вовлечению обучающихся в воспитательную работу.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4.4. Дополнительно в отчете могут быть представлены (по решению заместителя декана по воспитательной работе) сведения об инициативном участии </w:t>
      </w:r>
      <w:r>
        <w:rPr>
          <w:rFonts w:ascii="Arial" w:hAnsi="Arial" w:cs="Arial"/>
          <w:lang w:eastAsia="en-US"/>
        </w:rPr>
        <w:lastRenderedPageBreak/>
        <w:t>обучающихся в воспитательных мероприятиях, не предусмотренных календарным планом воспитательной работы, о конкретных обучающихся, показавших наилучшие результаты участия в воспитательных мероприятиях и др.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Процедура аттестации воспитательной работы и выполнения календарного плана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Оценочная шкала:</w:t>
      </w:r>
      <w:r>
        <w:rPr>
          <w:rFonts w:ascii="Arial" w:hAnsi="Arial" w:cs="Arial"/>
          <w:lang w:eastAsia="en-US"/>
        </w:rPr>
        <w:t xml:space="preserve"> «удовлетворительно» – «неудовлетворительно».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i/>
          <w:lang w:eastAsia="en-US"/>
        </w:rPr>
      </w:pPr>
      <w:r>
        <w:rPr>
          <w:rFonts w:ascii="Arial" w:hAnsi="Arial" w:cs="Arial"/>
          <w:b/>
          <w:i/>
          <w:lang w:eastAsia="en-US"/>
        </w:rPr>
        <w:t>Оценочные критерии: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u w:val="single"/>
          <w:lang w:eastAsia="en-US"/>
        </w:rPr>
        <w:t>1. Количественный</w:t>
      </w:r>
      <w:r>
        <w:rPr>
          <w:rFonts w:ascii="Arial" w:hAnsi="Arial" w:cs="Arial"/>
          <w:lang w:eastAsia="en-US"/>
        </w:rPr>
        <w:t xml:space="preserve"> – участие обучающихся в мероприятиях календарного плана воспитательной работы (олимпиадах, конкурсах, фестивалях, соревнованиях и т.п.), участие обучающихся в работе клубов, секций, творческих, общественных студенческих объединений. 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Воспитательная работа признается удовлетворительной при выполнении </w:t>
      </w:r>
      <w:r>
        <w:rPr>
          <w:rFonts w:ascii="Arial" w:hAnsi="Arial" w:cs="Arial"/>
          <w:b/>
          <w:lang w:eastAsia="en-US"/>
        </w:rPr>
        <w:t>одного из условий</w:t>
      </w:r>
      <w:r>
        <w:rPr>
          <w:rFonts w:ascii="Arial" w:hAnsi="Arial" w:cs="Arial"/>
          <w:lang w:eastAsia="en-US"/>
        </w:rPr>
        <w:t>: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7"/>
      </w:tblGrid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Выполнение запланированных мероприятий по 6 из 7 направлений воспитательной работы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Участие не менее 80% обучающихся в мероприятиях по не менее 5 направлениям воспитательной работы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289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Охвачено 100% обучающихся по не менее 4 направлениям воспитательной работы</w:t>
            </w:r>
          </w:p>
        </w:tc>
      </w:tr>
      <w:tr w:rsidR="00AD498F" w:rsidTr="00AD498F">
        <w:trPr>
          <w:trHeight w:val="376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1188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 w:rsidP="00A84185">
            <w:pPr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Охват не менее 50% обучающихся в мероприятиях по 7 направлениям воспитательной работы.</w:t>
            </w:r>
          </w:p>
          <w:p w:rsidR="00AD498F" w:rsidRDefault="00AD498F" w:rsidP="00A84185">
            <w:pPr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Наличие дополнительных достижений обучающихся (индивидуальных или групповых) в мероприятиях воспитательной направленности внутривузовского, городского, регионального, межрегионального, всероссийского или международного уровня.</w:t>
            </w:r>
          </w:p>
        </w:tc>
      </w:tr>
    </w:tbl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u w:val="single"/>
          <w:lang w:eastAsia="en-US"/>
        </w:rPr>
        <w:t>2. Качественный</w:t>
      </w:r>
      <w:r>
        <w:rPr>
          <w:rFonts w:ascii="Arial" w:hAnsi="Arial" w:cs="Arial"/>
          <w:lang w:eastAsia="en-US"/>
        </w:rPr>
        <w:t xml:space="preserve"> – достижения обучающихся в различных воспитательных мероприятиях (уровень мероприятия – международный, всероссийский, региональный, университетский, факультетский; статус участия обучающихся – представители страны, области, вуза, факультета; характер участия обучающихся – организаторы, исполнители, зрители).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Способы получения информации для проведения аттестации:</w:t>
      </w:r>
      <w:r>
        <w:rPr>
          <w:rFonts w:ascii="Arial" w:hAnsi="Arial" w:cs="Arial"/>
          <w:lang w:eastAsia="en-US"/>
        </w:rPr>
        <w:t xml:space="preserve"> педагогическое наблюдение; анализ портфолио обучающихся и документации, подтверждающей их достижения (грамот, дипломов, благодарственных писем, сертификатов и пр.); беседы с обучающимися, студенческим активом факультета, преподавателями, принимающими участие в воспитательной работе, кураторами основных образовательных программ; анкетирование обучающихся (при необходимости); отчеты кураторов студенческих групп 1-2 курсов (по выбору заместителя декана по воспитательной работе и с учетом особенностей факультета).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Источники получения информации для проведения аттестации:</w:t>
      </w:r>
      <w:r>
        <w:rPr>
          <w:rFonts w:ascii="Arial" w:hAnsi="Arial" w:cs="Arial"/>
          <w:lang w:eastAsia="en-US"/>
        </w:rPr>
        <w:t xml:space="preserve"> устные, письменные, электронные (по выбору заместителя декана по воспитательной работе и с учетом особенностей факультета).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pStyle w:val="a4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Фиксация результатов аттестации:</w:t>
      </w:r>
      <w:r>
        <w:rPr>
          <w:rFonts w:ascii="Arial" w:eastAsia="Times New Roman" w:hAnsi="Arial" w:cs="Arial"/>
          <w:sz w:val="24"/>
          <w:szCs w:val="24"/>
        </w:rPr>
        <w:t xml:space="preserve"> отражаются в ежегодном отчете заместителя декана по воспитательной работе (по решению заместителя декана по воспитательной работе – в целом по факультету или отдельно по реализуемым направлениям подготовки).</w:t>
      </w:r>
    </w:p>
    <w:p w:rsidR="00AD498F" w:rsidRDefault="00AD498F" w:rsidP="00AD498F">
      <w:pPr>
        <w:rPr>
          <w:rFonts w:ascii="Arial" w:hAnsi="Arial" w:cs="Arial"/>
          <w:lang w:eastAsia="en-US"/>
        </w:rPr>
        <w:sectPr w:rsidR="00AD498F">
          <w:pgSz w:w="11906" w:h="16838"/>
          <w:pgMar w:top="1134" w:right="851" w:bottom="709" w:left="1418" w:header="708" w:footer="708" w:gutter="0"/>
          <w:cols w:space="720"/>
        </w:sectPr>
      </w:pPr>
    </w:p>
    <w:p w:rsidR="00AD498F" w:rsidRDefault="00AD498F" w:rsidP="00AD498F">
      <w:pPr>
        <w:jc w:val="center"/>
        <w:rPr>
          <w:rFonts w:ascii="Arial" w:hAnsi="Arial" w:cs="Arial"/>
          <w:bCs/>
          <w:caps/>
          <w:lang w:eastAsia="en-US"/>
        </w:rPr>
      </w:pPr>
    </w:p>
    <w:p w:rsidR="00AD498F" w:rsidRDefault="00AD498F" w:rsidP="00AD498F">
      <w:pPr>
        <w:jc w:val="center"/>
        <w:rPr>
          <w:rFonts w:ascii="Arial" w:hAnsi="Arial" w:cs="Arial"/>
          <w:bCs/>
          <w:caps/>
          <w:lang w:eastAsia="en-US"/>
        </w:rPr>
      </w:pPr>
      <w:r>
        <w:rPr>
          <w:rFonts w:ascii="Arial" w:hAnsi="Arial" w:cs="Arial"/>
          <w:bCs/>
          <w:caps/>
          <w:lang w:eastAsia="en-US"/>
        </w:rPr>
        <w:t>Минобрнауки россии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spacing w:val="-20"/>
          <w:lang w:eastAsia="en-US"/>
        </w:rPr>
      </w:pPr>
      <w:r>
        <w:rPr>
          <w:rFonts w:ascii="Arial" w:hAnsi="Arial" w:cs="Arial"/>
          <w:b/>
          <w:bCs/>
          <w:spacing w:val="-20"/>
          <w:lang w:eastAsia="en-US"/>
        </w:rPr>
        <w:t xml:space="preserve">ФЕДЕРАЛЬНОЕ ГОСУДАРСТВЕННОЕ БЮДЖЕТНОЕ ОБРАЗОВАТЕЛЬНОЕ УЧРЕЖДЕНИЕ 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spacing w:val="-20"/>
          <w:lang w:eastAsia="en-US"/>
        </w:rPr>
      </w:pPr>
      <w:r>
        <w:rPr>
          <w:rFonts w:ascii="Arial" w:hAnsi="Arial" w:cs="Arial"/>
          <w:b/>
          <w:bCs/>
          <w:spacing w:val="-20"/>
          <w:lang w:eastAsia="en-US"/>
        </w:rPr>
        <w:t>ВЫСШЕГО ОБРАЗОВАНИЯ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«ВОРОНЕЖСКИЙ ГОСУДАРСТВЕННЫЙ УНИВЕРСИТЕТ»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i/>
          <w:iCs/>
          <w:lang w:eastAsia="en-US"/>
        </w:rPr>
      </w:pPr>
      <w:r>
        <w:rPr>
          <w:rFonts w:ascii="Arial" w:hAnsi="Arial" w:cs="Arial"/>
          <w:b/>
          <w:bCs/>
          <w:lang w:eastAsia="en-US"/>
        </w:rPr>
        <w:t>(ФГБОУ ВО «ВГУ»)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ind w:left="5812"/>
        <w:jc w:val="right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УТВЕРЖДАЮ</w:t>
      </w:r>
    </w:p>
    <w:p w:rsidR="00AD498F" w:rsidRDefault="00AD498F" w:rsidP="00AD498F">
      <w:pPr>
        <w:autoSpaceDE w:val="0"/>
        <w:autoSpaceDN w:val="0"/>
        <w:adjustRightInd w:val="0"/>
        <w:ind w:left="5812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right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lang w:eastAsia="en-US"/>
        </w:rPr>
        <w:t>Декан филологического факультета</w:t>
      </w:r>
    </w:p>
    <w:p w:rsidR="00AD498F" w:rsidRDefault="00AD498F" w:rsidP="00AD498F">
      <w:pPr>
        <w:autoSpaceDE w:val="0"/>
        <w:autoSpaceDN w:val="0"/>
        <w:adjustRightInd w:val="0"/>
        <w:ind w:left="5812"/>
        <w:rPr>
          <w:rFonts w:ascii="Arial" w:hAnsi="Arial" w:cs="Arial"/>
          <w:i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4046220</wp:posOffset>
            </wp:positionH>
            <wp:positionV relativeFrom="paragraph">
              <wp:posOffset>6985</wp:posOffset>
            </wp:positionV>
            <wp:extent cx="933450" cy="8477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vertAlign w:val="superscript"/>
          <w:lang w:eastAsia="en-US"/>
        </w:rPr>
        <w:t xml:space="preserve">                         </w:t>
      </w:r>
    </w:p>
    <w:p w:rsidR="00AD498F" w:rsidRDefault="00AD498F" w:rsidP="00AD498F">
      <w:pPr>
        <w:autoSpaceDE w:val="0"/>
        <w:autoSpaceDN w:val="0"/>
        <w:adjustRightInd w:val="0"/>
        <w:jc w:val="right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i/>
          <w:u w:val="single"/>
          <w:lang w:eastAsia="en-US"/>
        </w:rPr>
        <w:t>Ж.В.</w:t>
      </w:r>
      <w:r>
        <w:rPr>
          <w:rFonts w:ascii="Arial" w:hAnsi="Arial" w:cs="Arial"/>
          <w:i/>
          <w:lang w:eastAsia="en-US"/>
        </w:rPr>
        <w:t xml:space="preserve"> </w:t>
      </w:r>
      <w:r>
        <w:rPr>
          <w:rFonts w:ascii="Arial" w:hAnsi="Arial" w:cs="Arial"/>
          <w:i/>
          <w:u w:val="single"/>
          <w:lang w:eastAsia="en-US"/>
        </w:rPr>
        <w:t>Грачева</w:t>
      </w:r>
      <w:r>
        <w:rPr>
          <w:rFonts w:ascii="Arial" w:hAnsi="Arial" w:cs="Arial"/>
          <w:i/>
          <w:lang w:eastAsia="en-US"/>
        </w:rPr>
        <w:t xml:space="preserve"> </w:t>
      </w:r>
    </w:p>
    <w:p w:rsidR="00AD498F" w:rsidRDefault="00AD498F" w:rsidP="00AD498F">
      <w:pPr>
        <w:autoSpaceDE w:val="0"/>
        <w:autoSpaceDN w:val="0"/>
        <w:adjustRightInd w:val="0"/>
        <w:ind w:left="5812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16.06.2022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РАБОЧАЯ ПРОГРАММА ВОСПИТАНИЯ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1.</w:t>
      </w:r>
      <w:r>
        <w:rPr>
          <w:rFonts w:ascii="Arial" w:hAnsi="Arial" w:cs="Arial"/>
        </w:rPr>
        <w:t xml:space="preserve"> Код и наименование направления подготовки/специальности: </w:t>
      </w:r>
    </w:p>
    <w:p w:rsidR="00AD498F" w:rsidRDefault="00AD498F" w:rsidP="00AD4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45.03.01 Филология, 42.03.03 Издательское дело, 51.03.06 Библиотечно-информационная деятельность, 50.03.01 Искусства и гуманитарные науки, 45.04.01 Филология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Профиль подготовки/специализация: 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«Педагогическое образование. Филологические исследования»; «Педагогическое образование. Филологические исследования для иностранных студентов»; «Отечественная филология»; «Русская филология для иностранных студентов»: «Редактирование и дизайн средств информации»; «Социокультурное обеспечение библиотечно-информационной деятельности»; «Дизайн»; «Русская литература и русский язык в культурологическом и педагогическом аспектах»; «Русская литература в европейском контексте»; «Практическая филология в организации административной, культурной и образовательной деятельности»; «Психолингвистика и лингвокриминалистика»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 Квалификация выпускника: бакалавр, магистр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 Составители программы: кандидат филологических наук Подшивалова Наталия Ильинична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vertAlign w:val="superscript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vertAlign w:val="superscript"/>
          <w:lang w:eastAsia="en-US"/>
        </w:rPr>
      </w:pPr>
      <w:r>
        <w:rPr>
          <w:rFonts w:ascii="Arial" w:hAnsi="Arial" w:cs="Arial"/>
          <w:lang w:eastAsia="en-US"/>
        </w:rPr>
        <w:t xml:space="preserve">5. Рекомендована: НМС филологического факультета 16.06.22, протокол № 10 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 Учебный год: </w:t>
      </w:r>
      <w:r>
        <w:rPr>
          <w:rFonts w:ascii="Arial" w:hAnsi="Arial" w:cs="Arial"/>
          <w:u w:val="single"/>
          <w:lang w:eastAsia="en-US"/>
        </w:rPr>
        <w:t>2022 / 2023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br w:type="page"/>
      </w:r>
      <w:r>
        <w:rPr>
          <w:rFonts w:ascii="Arial" w:hAnsi="Arial" w:cs="Arial"/>
          <w:b/>
          <w:lang w:eastAsia="en-US"/>
        </w:rPr>
        <w:lastRenderedPageBreak/>
        <w:t>7. Цель и задачи программы:</w:t>
      </w:r>
    </w:p>
    <w:p w:rsidR="00AD498F" w:rsidRDefault="00AD498F" w:rsidP="00AD49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Цель программы – воспитание высоконравственной, духовно развитой и физически здоровой личности, обладающей социально и профессионально значимыми личностными качествами и компетенциями, способной творчески осуществлять профессиональную деятельность и нести моральную ответственность за принимаемые решения в соответствии с социокультурными и духовно-нравственными ценностями.</w:t>
      </w:r>
    </w:p>
    <w:p w:rsidR="00AD498F" w:rsidRDefault="00AD498F" w:rsidP="00AD498F">
      <w:pPr>
        <w:autoSpaceDE w:val="0"/>
        <w:autoSpaceDN w:val="0"/>
        <w:adjustRightInd w:val="0"/>
        <w:ind w:firstLine="70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Задачи программы: 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формирование единого воспитательного пространства, направленного на создание условий для активной жизнедеятельности обучающихся, их гражданского и профессионального самоопределения и самореализации;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вовлечение обучающихся в общественно-ценностные социализирующие отношения по всем направлениям воспитательной работы в вузе/на факультете;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освоение обучающимися духовно-нравственных ценностей, гражданско-патриотических ориентиров, необходимых для устойчивого развития личности, общества, государства;</w:t>
      </w:r>
    </w:p>
    <w:p w:rsidR="00AD498F" w:rsidRDefault="00AD498F" w:rsidP="00AD498F">
      <w:pPr>
        <w:tabs>
          <w:tab w:val="left" w:pos="1134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содействие обучающимся в личностном и профессиональном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обучающихся по самопознанию и саморазвитию.</w:t>
      </w:r>
    </w:p>
    <w:p w:rsidR="00AD498F" w:rsidRDefault="00AD498F" w:rsidP="00AD498F">
      <w:pPr>
        <w:tabs>
          <w:tab w:val="left" w:pos="1134"/>
        </w:tabs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right="-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8. Теоретико-методологические основы организации воспитания</w:t>
      </w:r>
    </w:p>
    <w:p w:rsidR="00AD498F" w:rsidRDefault="00AD498F" w:rsidP="00AD498F">
      <w:pPr>
        <w:ind w:right="-5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В основе реализации программы лежат следующие </w:t>
      </w:r>
      <w:r>
        <w:rPr>
          <w:rFonts w:ascii="Arial" w:eastAsia="Calibri" w:hAnsi="Arial" w:cs="Arial"/>
          <w:b/>
          <w:i/>
          <w:noProof/>
        </w:rPr>
        <w:t>подходы:</w:t>
      </w:r>
    </w:p>
    <w:p w:rsidR="00AD498F" w:rsidRDefault="00AD498F" w:rsidP="00AD498F">
      <w:pPr>
        <w:numPr>
          <w:ilvl w:val="0"/>
          <w:numId w:val="1"/>
        </w:numPr>
        <w:spacing w:after="200"/>
        <w:ind w:left="340" w:hanging="340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системный</w:t>
      </w:r>
      <w:r>
        <w:rPr>
          <w:rFonts w:ascii="Arial" w:eastAsia="Calibri" w:hAnsi="Arial" w:cs="Arial"/>
          <w:noProof/>
        </w:rPr>
        <w:t>, который означает взаимосвязь и взаимообусловленность всех компонентов воспитательного процесса – от цели до результата;</w:t>
      </w:r>
    </w:p>
    <w:p w:rsidR="00AD498F" w:rsidRDefault="00AD498F" w:rsidP="00AD498F">
      <w:pPr>
        <w:numPr>
          <w:ilvl w:val="0"/>
          <w:numId w:val="1"/>
        </w:numPr>
        <w:spacing w:after="200"/>
        <w:ind w:left="340" w:hanging="340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организационно-деятельн</w:t>
      </w:r>
      <w:r>
        <w:rPr>
          <w:rFonts w:ascii="Arial" w:eastAsia="Calibri" w:hAnsi="Arial" w:cs="Arial"/>
          <w:noProof/>
        </w:rPr>
        <w:t>остный, в основе которого лежит единство сознания, деятельности и поведения и который предполагает такую организацию коллектива и личности, когда каждый обучающийся проявляет активность, инициативу, творчество, стремление к самовыражению;</w:t>
      </w:r>
    </w:p>
    <w:p w:rsidR="00AD498F" w:rsidRDefault="00AD498F" w:rsidP="00AD498F">
      <w:pPr>
        <w:numPr>
          <w:ilvl w:val="0"/>
          <w:numId w:val="1"/>
        </w:numPr>
        <w:spacing w:after="200"/>
        <w:ind w:left="340" w:hanging="340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личностно-ориентированный</w:t>
      </w:r>
      <w:r>
        <w:rPr>
          <w:rFonts w:ascii="Arial" w:eastAsia="Calibri" w:hAnsi="Arial" w:cs="Arial"/>
          <w:noProof/>
        </w:rPr>
        <w:t>, утверждающий признание человека высшей ценностью воспитания, активным субъектом воспитательного процесса, уникальной личностью;</w:t>
      </w:r>
    </w:p>
    <w:p w:rsidR="00AD498F" w:rsidRDefault="00AD498F" w:rsidP="00AD498F">
      <w:pPr>
        <w:numPr>
          <w:ilvl w:val="0"/>
          <w:numId w:val="1"/>
        </w:numPr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  <w:noProof/>
        </w:rPr>
        <w:t>комплексный подход</w:t>
      </w:r>
      <w:r>
        <w:rPr>
          <w:rFonts w:ascii="Arial" w:eastAsia="Calibri" w:hAnsi="Arial" w:cs="Arial"/>
          <w:noProof/>
        </w:rPr>
        <w:t>, подразумевающий объединение усилий всех субъектов воспитания (индивидуальных и групповых), институтов воспитания (подразделений) на уровне социума, вуза, факультета и самой личности воспитанника для успешного решения цели и задач воспитания; сочетание</w:t>
      </w:r>
      <w:r>
        <w:rPr>
          <w:rFonts w:ascii="Arial" w:eastAsia="Calibri" w:hAnsi="Arial" w:cs="Arial"/>
        </w:rPr>
        <w:t xml:space="preserve"> индивидуальных, групповых и массовых методов и форм воспитательной работы.</w:t>
      </w:r>
    </w:p>
    <w:p w:rsidR="00AD498F" w:rsidRDefault="00AD498F" w:rsidP="00AD498F">
      <w:pPr>
        <w:ind w:right="-5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</w:rPr>
        <w:t xml:space="preserve">Основополагающими </w:t>
      </w:r>
      <w:r>
        <w:rPr>
          <w:rFonts w:ascii="Arial" w:eastAsia="Calibri" w:hAnsi="Arial" w:cs="Arial"/>
          <w:b/>
          <w:i/>
        </w:rPr>
        <w:t>принципами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noProof/>
        </w:rPr>
        <w:t>реализации программы являются:</w:t>
      </w:r>
    </w:p>
    <w:p w:rsidR="00AD498F" w:rsidRDefault="00AD498F" w:rsidP="00AD498F">
      <w:pPr>
        <w:numPr>
          <w:ilvl w:val="0"/>
          <w:numId w:val="2"/>
        </w:numPr>
        <w:spacing w:after="200"/>
        <w:ind w:left="340" w:hanging="340"/>
        <w:contextualSpacing/>
        <w:jc w:val="both"/>
        <w:rPr>
          <w:rFonts w:ascii="Arial" w:hAnsi="Arial" w:cs="Arial"/>
          <w:iCs/>
          <w:w w:val="1"/>
          <w:lang w:eastAsia="en-US"/>
        </w:rPr>
      </w:pPr>
      <w:r>
        <w:rPr>
          <w:rFonts w:ascii="Arial" w:hAnsi="Arial" w:cs="Arial"/>
          <w:i/>
          <w:iCs/>
          <w:w w:val="1"/>
          <w:lang w:eastAsia="en-US"/>
        </w:rPr>
        <w:t>системность</w:t>
      </w:r>
      <w:r>
        <w:rPr>
          <w:rFonts w:ascii="Arial" w:hAnsi="Arial" w:cs="Arial"/>
          <w:iCs/>
          <w:w w:val="1"/>
          <w:lang w:eastAsia="en-US"/>
        </w:rPr>
        <w:t xml:space="preserve"> в планировании, организации, осуществлении и анализе воспитательной работы;</w:t>
      </w:r>
    </w:p>
    <w:p w:rsidR="00AD498F" w:rsidRDefault="00AD498F" w:rsidP="00AD498F">
      <w:pPr>
        <w:numPr>
          <w:ilvl w:val="0"/>
          <w:numId w:val="2"/>
        </w:numPr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интеграция </w:t>
      </w:r>
      <w:r>
        <w:rPr>
          <w:rFonts w:ascii="Arial" w:eastAsia="Calibri" w:hAnsi="Arial" w:cs="Arial"/>
        </w:rPr>
        <w:t>внеаудиторной воспитательной работы, воспитательных аспектов учебного процесса и исследовательской деятельности;</w:t>
      </w:r>
    </w:p>
    <w:p w:rsidR="00AD498F" w:rsidRDefault="00AD498F" w:rsidP="00AD498F">
      <w:pPr>
        <w:numPr>
          <w:ilvl w:val="0"/>
          <w:numId w:val="2"/>
        </w:numPr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мотивированность </w:t>
      </w:r>
      <w:r>
        <w:rPr>
          <w:rFonts w:ascii="Arial" w:eastAsia="Calibri" w:hAnsi="Arial" w:cs="Arial"/>
        </w:rPr>
        <w:t>участия обучающихся в различных формах воспитательной работы (аудиторной и внеаудиторной);</w:t>
      </w:r>
    </w:p>
    <w:p w:rsidR="00AD498F" w:rsidRDefault="00AD498F" w:rsidP="00AD498F">
      <w:pPr>
        <w:numPr>
          <w:ilvl w:val="0"/>
          <w:numId w:val="2"/>
        </w:numPr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вариативность, </w:t>
      </w:r>
      <w:r>
        <w:rPr>
          <w:rFonts w:ascii="Arial" w:eastAsia="Calibri" w:hAnsi="Arial" w:cs="Arial"/>
        </w:rPr>
        <w:t>предусматривающая учет интересов и потребностей каждого обучающегося через свободный выбор альтернативных вариантов участия в направлениях воспитательной работы, ее форм и методов.</w:t>
      </w:r>
    </w:p>
    <w:p w:rsidR="00AD498F" w:rsidRDefault="00AD498F" w:rsidP="00AD498F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 xml:space="preserve">Реализация программы предусматривает использование следующих </w:t>
      </w:r>
      <w:r>
        <w:rPr>
          <w:rFonts w:ascii="Arial" w:hAnsi="Arial" w:cs="Arial"/>
          <w:b/>
          <w:i/>
          <w:lang w:eastAsia="en-US"/>
        </w:rPr>
        <w:t>методов</w:t>
      </w:r>
      <w:r>
        <w:rPr>
          <w:rFonts w:ascii="Arial" w:hAnsi="Arial" w:cs="Arial"/>
          <w:lang w:eastAsia="en-US"/>
        </w:rPr>
        <w:t xml:space="preserve"> воспитания:</w:t>
      </w:r>
    </w:p>
    <w:p w:rsidR="00AD498F" w:rsidRDefault="00AD498F" w:rsidP="00AD498F">
      <w:pPr>
        <w:numPr>
          <w:ilvl w:val="0"/>
          <w:numId w:val="3"/>
        </w:numPr>
        <w:spacing w:after="200"/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формирования сознания личности (рассказ, беседа, лекция, диспут, метод примера);</w:t>
      </w:r>
    </w:p>
    <w:p w:rsidR="00AD498F" w:rsidRDefault="00AD498F" w:rsidP="00AD498F">
      <w:pPr>
        <w:numPr>
          <w:ilvl w:val="0"/>
          <w:numId w:val="3"/>
        </w:numPr>
        <w:spacing w:after="200"/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организации деятельности и приобретения опыта общественного поведения личности (создание воспитывающих ситуаций, педагогическое требование, инструктаж, иллюстрации, демонстрации);</w:t>
      </w:r>
    </w:p>
    <w:p w:rsidR="00AD498F" w:rsidRDefault="00AD498F" w:rsidP="00AD498F">
      <w:pPr>
        <w:numPr>
          <w:ilvl w:val="0"/>
          <w:numId w:val="3"/>
        </w:numPr>
        <w:spacing w:after="200"/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наказание);</w:t>
      </w:r>
    </w:p>
    <w:p w:rsidR="00AD498F" w:rsidRDefault="00AD498F" w:rsidP="00AD498F">
      <w:pPr>
        <w:numPr>
          <w:ilvl w:val="0"/>
          <w:numId w:val="3"/>
        </w:numPr>
        <w:spacing w:after="200"/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контроля, самоконтроля и самооценки в воспитании.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При реализации программы используются следующие </w:t>
      </w:r>
      <w:r>
        <w:rPr>
          <w:rFonts w:ascii="Arial" w:hAnsi="Arial" w:cs="Arial"/>
          <w:b/>
          <w:i/>
          <w:lang w:eastAsia="en-US"/>
        </w:rPr>
        <w:t>формы</w:t>
      </w:r>
      <w:r>
        <w:rPr>
          <w:rFonts w:ascii="Arial" w:hAnsi="Arial" w:cs="Arial"/>
          <w:lang w:eastAsia="en-US"/>
        </w:rPr>
        <w:t xml:space="preserve"> организации воспитательной работы:</w:t>
      </w:r>
    </w:p>
    <w:p w:rsidR="00AD498F" w:rsidRDefault="00AD498F" w:rsidP="00AD498F">
      <w:pPr>
        <w:numPr>
          <w:ilvl w:val="0"/>
          <w:numId w:val="4"/>
        </w:numPr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массовые формы – мероприятия на уровне университета, города, участие во всероссийских и международных фестивалях, конкурсах и т.д.;</w:t>
      </w:r>
    </w:p>
    <w:p w:rsidR="00AD498F" w:rsidRDefault="00AD498F" w:rsidP="00AD498F">
      <w:pPr>
        <w:numPr>
          <w:ilvl w:val="0"/>
          <w:numId w:val="4"/>
        </w:numPr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групповые формы – мероприятия внутри коллективов академических групп, студий творческого направления, клубов, секций, общественных студенческих объединений и др.;</w:t>
      </w:r>
    </w:p>
    <w:p w:rsidR="00AD498F" w:rsidRDefault="00AD498F" w:rsidP="00AD498F">
      <w:pPr>
        <w:numPr>
          <w:ilvl w:val="0"/>
          <w:numId w:val="4"/>
        </w:numPr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индивидуальные, личностно-ориентированные формы – индивидуальное консультирование преподавателями обучающихся по вопросам организации учебно-профессиональной и научно-исследовательской деятельности, личностного и профессионального самоопределения, выбора индивидуальной образовательной траектории и т.д.</w:t>
      </w:r>
    </w:p>
    <w:p w:rsidR="00AD498F" w:rsidRDefault="00AD498F" w:rsidP="00AD498F">
      <w:pPr>
        <w:rPr>
          <w:rFonts w:ascii="Arial" w:hAnsi="Arial" w:cs="Arial"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9. Содержание воспитания</w:t>
      </w:r>
    </w:p>
    <w:p w:rsidR="00AD498F" w:rsidRDefault="00AD498F" w:rsidP="00AD498F">
      <w:pPr>
        <w:tabs>
          <w:tab w:val="left" w:pos="1276"/>
        </w:tabs>
        <w:ind w:right="-5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Практическая реализация цели и задач воспитания осуществляется в рамках следующих направлений воспитательной работы в вузе/на факультете: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духовно-нравственное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гражданско-правовое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патриотическое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экологическое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культурно-эстетическое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физическое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spacing w:after="200"/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профессиональное воспитание.</w:t>
      </w:r>
    </w:p>
    <w:p w:rsidR="00AD498F" w:rsidRDefault="00AD498F" w:rsidP="00AD498F">
      <w:pPr>
        <w:tabs>
          <w:tab w:val="left" w:pos="1134"/>
        </w:tabs>
        <w:ind w:left="340"/>
        <w:jc w:val="both"/>
        <w:rPr>
          <w:rFonts w:ascii="Arial" w:eastAsia="Calibri" w:hAnsi="Arial" w:cs="Arial"/>
        </w:rPr>
      </w:pPr>
    </w:p>
    <w:p w:rsidR="00AD498F" w:rsidRDefault="00AD498F" w:rsidP="00AD498F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9.1. Духовно-нравственное воспитание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нравственной позиции, в том нравственного сознания и поведения на основе усвоения общечеловеческих ценностей и нравственных чувств (чести, долга, справедливости, милосердия, добра, дружелюбия);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развитие способности к духовному развитию, реализации творческого потенциала в учебно-профессиональной деятельности на основе нравственных </w:t>
      </w:r>
      <w:r>
        <w:rPr>
          <w:rFonts w:ascii="Arial" w:hAnsi="Arial" w:cs="Arial"/>
          <w:lang w:eastAsia="en-US"/>
        </w:rPr>
        <w:lastRenderedPageBreak/>
        <w:t>установок и моральных норм, непрерывного самообразования и самовоспитания;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сотрудничеству с окружающими в образовательной, общественно полезной, проектной и других видах деятельности.</w:t>
      </w:r>
    </w:p>
    <w:p w:rsidR="00AD498F" w:rsidRDefault="00AD498F" w:rsidP="00AD498F">
      <w:pPr>
        <w:ind w:left="340" w:hanging="340"/>
        <w:jc w:val="both"/>
        <w:rPr>
          <w:rFonts w:ascii="Arial" w:eastAsia="Calibri" w:hAnsi="Arial" w:cs="Arial"/>
          <w:b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9.2. Гражданско-правовое воспитание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выработка осознанной собственной позиции по отношению к общественно-политическим событиям прошлого и настоящего;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признакам, другим негативным социальным явлениям;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spacing w:after="200"/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студенческого самоуправления, совершенствование у обучающихся организаторских умений и навыков;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расширение конструктивного участия обучающихся в принятии решений, затрагивающих их права и интересы, в том числе в различных формах общественной самоорганизации, самоуправления;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поддержка инициатив студенческих объединений, развитие молодежного добровольчества и волонтерской деятельности;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организация социально значимой общественной деятельности студенчества.</w:t>
      </w:r>
    </w:p>
    <w:p w:rsidR="00AD498F" w:rsidRDefault="00AD498F" w:rsidP="00AD498F">
      <w:pPr>
        <w:autoSpaceDE w:val="0"/>
        <w:autoSpaceDN w:val="0"/>
        <w:adjustRightInd w:val="0"/>
        <w:ind w:firstLine="709"/>
        <w:rPr>
          <w:rFonts w:ascii="Arial" w:hAnsi="Arial" w:cs="Arial"/>
          <w:lang w:eastAsia="en-US"/>
        </w:rPr>
      </w:pP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9.3. Патриотическое воспитание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чувств патриотизма, гражданственности, уважения к памяти защитников Отечества и подвигам Героев Отечества;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патриотического сознания, чувства верности своему Отечеству, стремления защищать интересы Родины и своего народа;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чувства гордости и уважения к достижениям и культуре своей Родины на основе изучения культурного наследия и традиций многонационального народа России, развитие желания сохранять ее уникальный характер и культурные особенности;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идентификации себя с другими представителями российского народа;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мероприятия военно-патриотической направленности;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приобщение обучающихся к истории родного края, традициям вуза, развитие чувства гордости и уважения к выдающимся представителям университета;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социально значимых и патриотических качеств обучающихся.</w:t>
      </w: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  <w:b/>
        </w:rPr>
      </w:pP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9.4. Экологическое воспитание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экологической культуры;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бережного и ответственного отношения к своему здоровью (физическому и психологическому) и здоровью других людей, живой природе, окружающей среде;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экологические мероприятия;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выработка умений и навыков разумного природопользования, нетерпимого отношения к действиям, приносящим вред экологии, приобретение опыта эколого-направленной деятельности;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укрепление мотивации к физическому самосовершенствованию, занятию спортивно-оздоровительной деятельностью;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развитие культуры безопасной жизнедеятельности, умений оказывать первую помощь; 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профилактика наркотической и алкогольной зависимости, табакокурения и других вредных привычек.</w:t>
      </w:r>
    </w:p>
    <w:p w:rsidR="00AD498F" w:rsidRDefault="00AD498F" w:rsidP="00AD498F">
      <w:pPr>
        <w:ind w:right="-6"/>
        <w:rPr>
          <w:rFonts w:ascii="Arial" w:eastAsia="Calibri" w:hAnsi="Arial" w:cs="Arial"/>
          <w:b/>
        </w:rPr>
      </w:pPr>
    </w:p>
    <w:p w:rsidR="00AD498F" w:rsidRDefault="00AD498F" w:rsidP="00AD498F">
      <w:pPr>
        <w:ind w:right="-6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9.5. Культурно-эстетическое воспитание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эстетического отношения к миру, включая эстетику научного и технического творчества, спорта, общественных отношений и быта;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приобщение обучающихся к истинным культурным ценностям;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расширение знаний в области культуры, вовлечение в культурно-досуговые мероприятия;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повышение интереса к культурной жизни региона; содействие его конкурентоспособности посредством участия во всероссийских конкурсах и фестивалях;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создание социально-культурной среды вуза/факультета, популяризация студенческого творчества, формирование готовности и способности к самостоятельной, творческой деятельности;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совершенствование культурного уровня и эстетических чувств обучающихся.</w:t>
      </w:r>
    </w:p>
    <w:p w:rsidR="00AD498F" w:rsidRDefault="00AD498F" w:rsidP="00AD498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left="340" w:hanging="34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9.6. Физическое воспитание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создание условий для занятий физической культурой и спортом, для развивающего отдыха и оздоровления обучающихся, включая студентов с ограниченными возможностями здоровья, студентов, находящихся в трудной жизненной ситуации, в том числе на основе развития спортивной инфраструктуры вуза/факультета и повышения эффективности ее использования;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мотивации к занятиям физической культурой и спортом, следованию здоровому образу жизни, в том числе путем пропаганды в студенческой среде необходимости участия в массовых спортивно-общественных мероприятиях, популяризации отечественного спорта и спортивных достижений страны/региона/города/вуза/факультета;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спортивные соревнования и турниры, межфакультетские и межвузовские состязания, встречи с известными спортсменами и победителями соревнований.</w:t>
      </w:r>
    </w:p>
    <w:p w:rsidR="00AD498F" w:rsidRDefault="00AD498F" w:rsidP="00AD498F">
      <w:pPr>
        <w:ind w:right="-6"/>
        <w:jc w:val="both"/>
        <w:rPr>
          <w:rFonts w:ascii="Arial" w:eastAsia="Calibri" w:hAnsi="Arial" w:cs="Arial"/>
        </w:rPr>
      </w:pPr>
    </w:p>
    <w:p w:rsidR="00AD498F" w:rsidRDefault="00AD498F" w:rsidP="00AD498F">
      <w:pPr>
        <w:ind w:right="-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9.7. Профессиональное воспитание</w:t>
      </w:r>
    </w:p>
    <w:p w:rsidR="00AD498F" w:rsidRDefault="00AD498F" w:rsidP="00AD498F">
      <w:pPr>
        <w:numPr>
          <w:ilvl w:val="0"/>
          <w:numId w:val="8"/>
        </w:numPr>
        <w:spacing w:after="200"/>
        <w:ind w:left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приобщение студентов к традициям и ценностям профессионального сообщества, нормам корпоративной этики;</w:t>
      </w:r>
    </w:p>
    <w:p w:rsidR="00AD498F" w:rsidRDefault="00AD498F" w:rsidP="00AD498F">
      <w:pPr>
        <w:numPr>
          <w:ilvl w:val="0"/>
          <w:numId w:val="8"/>
        </w:numPr>
        <w:spacing w:after="200"/>
        <w:ind w:left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развитие профессионально значимых качеств личности будущего компетентного и ответственного специалиста в учебно-профессиональной, научно-исследовательской деятельности и внеучебной работе;</w:t>
      </w:r>
    </w:p>
    <w:p w:rsidR="00AD498F" w:rsidRDefault="00AD498F" w:rsidP="00AD498F">
      <w:pPr>
        <w:numPr>
          <w:ilvl w:val="0"/>
          <w:numId w:val="8"/>
        </w:numPr>
        <w:spacing w:after="200"/>
        <w:ind w:left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формирование творческого подхода к самосовершенствованию в контексте будущей профессии;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spacing w:after="200"/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повышение мотивации профессионального самосовершенствования обучающихся средствами изучаемых учебных дисциплин, практик, научно-исследовательской и других видов деятельности;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spacing w:after="200"/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ориентация обучающихся на успех, лидерство и карьерный рост; формирование конкурентоспособных личностных качеств;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spacing w:after="200"/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освоение этических норм и профессиональной ответственности посредством организации взаимодействия обучающихся с мастерами профессионального труда.</w:t>
      </w:r>
    </w:p>
    <w:p w:rsidR="00AD498F" w:rsidRDefault="00AD498F" w:rsidP="00AD498F">
      <w:pPr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10. Методические рекомендации по анализу воспитательной работы на факультете и проведению ее аттестации (по реализуемым направлениям подготовки/специальностям)</w:t>
      </w:r>
    </w:p>
    <w:p w:rsidR="00AD498F" w:rsidRDefault="00AD498F" w:rsidP="00AD498F">
      <w:pPr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Ежегодно заместитель декана по воспитательной работе представляет на ученом совете факультета отчет, содержащий анализ воспитательной работы на факультете и итоги ее аттестации (по реализуемым направлениям подготовки / специальностям).</w:t>
      </w: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Анализ воспитательной работы на факультете проводится с </w:t>
      </w:r>
      <w:r>
        <w:rPr>
          <w:rFonts w:ascii="Arial" w:hAnsi="Arial" w:cs="Arial"/>
          <w:b/>
          <w:i/>
          <w:lang w:eastAsia="en-US"/>
        </w:rPr>
        <w:t xml:space="preserve">целью </w:t>
      </w:r>
      <w:r>
        <w:rPr>
          <w:rFonts w:ascii="Arial" w:hAnsi="Arial" w:cs="Arial"/>
          <w:lang w:eastAsia="en-US"/>
        </w:rPr>
        <w:t>выявления основных проблем воспитания и последующего их решения.</w:t>
      </w: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Основными </w:t>
      </w:r>
      <w:r>
        <w:rPr>
          <w:rFonts w:ascii="Arial" w:hAnsi="Arial" w:cs="Arial"/>
          <w:b/>
          <w:i/>
          <w:lang w:eastAsia="en-US"/>
        </w:rPr>
        <w:t>принципами</w:t>
      </w:r>
      <w:r>
        <w:rPr>
          <w:rFonts w:ascii="Arial" w:hAnsi="Arial" w:cs="Arial"/>
          <w:lang w:eastAsia="en-US"/>
        </w:rPr>
        <w:t xml:space="preserve"> анализа воспитательного процесса являются:</w:t>
      </w:r>
    </w:p>
    <w:p w:rsidR="00AD498F" w:rsidRDefault="00AD498F" w:rsidP="00AD498F">
      <w:pPr>
        <w:numPr>
          <w:ilvl w:val="0"/>
          <w:numId w:val="12"/>
        </w:numPr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гуманистической направленности</w:t>
      </w:r>
      <w:r>
        <w:rPr>
          <w:rFonts w:ascii="Arial" w:hAnsi="Arial" w:cs="Arial"/>
          <w:lang w:eastAsia="en-US"/>
        </w:rPr>
        <w:t>, проявляющийся в уважительном отношении ко всем субъектам воспитательного процесса;</w:t>
      </w:r>
    </w:p>
    <w:p w:rsidR="00AD498F" w:rsidRDefault="00AD498F" w:rsidP="00AD498F">
      <w:pPr>
        <w:numPr>
          <w:ilvl w:val="0"/>
          <w:numId w:val="12"/>
        </w:numPr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приоритета анализа сущностных сторон воспитания</w:t>
      </w:r>
      <w:r>
        <w:rPr>
          <w:rFonts w:ascii="Arial" w:hAnsi="Arial" w:cs="Arial"/>
          <w:lang w:eastAsia="en-US"/>
        </w:rPr>
        <w:t>, ориентирующий на изучение не столько количественных его показателей, сколько качественных – таких как содержание и разнообразие деятельности, характер общения и отношений субъектов образовательного процесса и др.;</w:t>
      </w:r>
    </w:p>
    <w:p w:rsidR="00AD498F" w:rsidRDefault="00AD498F" w:rsidP="00AD498F">
      <w:pPr>
        <w:numPr>
          <w:ilvl w:val="0"/>
          <w:numId w:val="12"/>
        </w:numPr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развивающего характера осуществляемого анализа</w:t>
      </w:r>
      <w:r>
        <w:rPr>
          <w:rFonts w:ascii="Arial" w:hAnsi="Arial" w:cs="Arial"/>
          <w:lang w:eastAsia="en-US"/>
        </w:rPr>
        <w:t>, ориентирующий на использование его результатов для совершенствования воспитательной деятельности в вузе/на факультете: уточнения цели и задач воспитания, планирования воспитательной работы, адекватного подбора видов, форм и содержания совместной деятельности обучающихся и преподавателей;</w:t>
      </w:r>
    </w:p>
    <w:p w:rsidR="00AD498F" w:rsidRDefault="00AD498F" w:rsidP="00AD498F">
      <w:pPr>
        <w:numPr>
          <w:ilvl w:val="0"/>
          <w:numId w:val="12"/>
        </w:numPr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разделенной ответственности</w:t>
      </w:r>
      <w:r>
        <w:rPr>
          <w:rFonts w:ascii="Arial" w:hAnsi="Arial" w:cs="Arial"/>
          <w:lang w:eastAsia="en-US"/>
        </w:rPr>
        <w:t xml:space="preserve"> за результаты профессионально-личностного развития обучающихся, ориентирующий на понимание того, что профессионально-личностное развитие – это результат влияния как социальных институтов воспитания, так и самовоспитания.</w:t>
      </w: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b/>
          <w:i/>
        </w:rPr>
      </w:pP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</w:rPr>
        <w:t>Примерная схема анализа воспитательной работы на факультете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1. Анализ целевых установок</w:t>
      </w:r>
    </w:p>
    <w:p w:rsidR="00AD498F" w:rsidRDefault="00AD498F" w:rsidP="00AD498F">
      <w:pPr>
        <w:tabs>
          <w:tab w:val="num" w:pos="855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1.1 Наличие рабочей программы воспитания по всем реализуемым на факультете ООП.</w:t>
      </w:r>
    </w:p>
    <w:p w:rsidR="00AD498F" w:rsidRDefault="00AD498F" w:rsidP="00AD498F">
      <w:pPr>
        <w:tabs>
          <w:tab w:val="num" w:pos="855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1.2 Наличие утвержденного комплексного календарного плана воспитательной работы.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2. Анализ информационного обеспечения организации и проведения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2.1 Наличие доступных для обучающихся источников информации, содержащих план воспитательной работы, расписание работы студенческих клубов, кружков, секций, творческих коллективов и т.д.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3. Организация и проведение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3.1 Основные направления воспитательной работы в отчетном году, использованные в ней формы и методы, степень активности обучающихся в проведении мероприятий воспитательной работы.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3.2 Проведение студенческих фестивалей, смотров, конкурсов и пр., их количество в отчетном учебном году и содержательная направленность.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3.3 Участие обучающихся и оценка степени их активности в фестивалях, конкурсах, смотрах, соревнованиях различного уровня.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3.4 Достижения обучающихся, участвовавших в фестивалях, конкурсах, смотрах, соревнованиях различного уровня (количество призовых мест, дипломов, грамот и пр.).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3.5 Количество обучающихся, участвовавших в работе студенческих клубов, творческих коллективов, кружков, секций и пр. в отчетном учебном году.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3.6 Количество обучающихся, задействованных в различных воспитательных мероприятиях в качестве организаторов и в качестве участников.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4. Итоги аттестации воспитательной работы факультета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4.1. Выполнение в отчетном году календарного плана воспитательной работы: выполнен полностью – перевыполнен (с приведением конкретных сведений о перевыполнении) – недовыполнен (с указанием причин невыполнения отдельных мероприятий).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4.2. Общее количество обучающихся, принявших участие в воспитательных мероприятиях в отчетном учебном году.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4.3. При наличии фактов пассивного отношения обучающихся к воспитательным мероприятиям: причины пассивности и предложения по ее устранению, активному вовлечению обучающихся в воспитательную работу.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4.4. Дополнительно в отчете могут быть представлены (по решению заместителя декана по воспитательной работе) сведения об инициативном участии обучающихся в воспитательных мероприятиях, не предусмотренных календарным планом воспитательной работы, о конкретных обучающихся, показавших наилучшие результаты участия в воспитательных мероприятиях и др.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Процедура аттестации воспитательной работы и выполнения календарного плана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Оценочная шкала:</w:t>
      </w:r>
      <w:r>
        <w:rPr>
          <w:rFonts w:ascii="Arial" w:hAnsi="Arial" w:cs="Arial"/>
          <w:lang w:eastAsia="en-US"/>
        </w:rPr>
        <w:t xml:space="preserve"> «удовлетворительно» – «неудовлетворительно».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i/>
          <w:lang w:eastAsia="en-US"/>
        </w:rPr>
      </w:pPr>
      <w:r>
        <w:rPr>
          <w:rFonts w:ascii="Arial" w:hAnsi="Arial" w:cs="Arial"/>
          <w:b/>
          <w:i/>
          <w:lang w:eastAsia="en-US"/>
        </w:rPr>
        <w:t>Оценочные критерии: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u w:val="single"/>
          <w:lang w:eastAsia="en-US"/>
        </w:rPr>
        <w:t>1. Количественный</w:t>
      </w:r>
      <w:r>
        <w:rPr>
          <w:rFonts w:ascii="Arial" w:hAnsi="Arial" w:cs="Arial"/>
          <w:lang w:eastAsia="en-US"/>
        </w:rPr>
        <w:t xml:space="preserve"> – участие обучающихся в мероприятиях календарного плана воспитательной работы (олимпиадах, конкурсах, фестивалях, соревнованиях и т.п.), участие обучающихся в работе клубов, секций, творческих, общественных студенческих объединений. 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Воспитательная работа признается удовлетворительной при выполнении </w:t>
      </w:r>
      <w:r>
        <w:rPr>
          <w:rFonts w:ascii="Arial" w:hAnsi="Arial" w:cs="Arial"/>
          <w:b/>
          <w:lang w:eastAsia="en-US"/>
        </w:rPr>
        <w:t>одного из условий</w:t>
      </w:r>
      <w:r>
        <w:rPr>
          <w:rFonts w:ascii="Arial" w:hAnsi="Arial" w:cs="Arial"/>
          <w:lang w:eastAsia="en-US"/>
        </w:rPr>
        <w:t>:</w:t>
      </w:r>
    </w:p>
    <w:tbl>
      <w:tblPr>
        <w:tblpPr w:leftFromText="180" w:rightFromText="180" w:bottomFromText="16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Выполнение запланированных мероприятий по 6 из 7 направлений воспитательной работы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Участие не менее 80% обучающихся в мероприятиях по не менее 5 направлениям воспитательной работы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289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Охвачено 100% обучающихся по не менее 4 направлениям воспитательной работы</w:t>
            </w:r>
          </w:p>
        </w:tc>
      </w:tr>
      <w:tr w:rsidR="00AD498F" w:rsidTr="00AD498F">
        <w:trPr>
          <w:trHeight w:val="376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1188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 w:rsidP="00A84185">
            <w:pPr>
              <w:numPr>
                <w:ilvl w:val="0"/>
                <w:numId w:val="13"/>
              </w:numPr>
              <w:spacing w:after="200" w:line="256" w:lineRule="auto"/>
              <w:ind w:left="284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Охват не менее 50% обучающихся в мероприятиях по 7 направлениям воспитательной работы.</w:t>
            </w:r>
          </w:p>
          <w:p w:rsidR="00AD498F" w:rsidRDefault="00AD498F" w:rsidP="00A84185">
            <w:pPr>
              <w:numPr>
                <w:ilvl w:val="0"/>
                <w:numId w:val="13"/>
              </w:numPr>
              <w:spacing w:after="200" w:line="256" w:lineRule="auto"/>
              <w:ind w:left="284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Наличие дополнительных достижений обучающихся (индивидуальных или групповых) в мероприятиях воспитательной направленности </w:t>
            </w:r>
            <w:r>
              <w:rPr>
                <w:rFonts w:ascii="Arial" w:hAnsi="Arial" w:cs="Arial"/>
                <w:lang w:eastAsia="en-US"/>
              </w:rPr>
              <w:lastRenderedPageBreak/>
              <w:t>внутривузовского, городского, регионального, межрегионального, всероссийского или международного уровня.</w:t>
            </w:r>
          </w:p>
        </w:tc>
      </w:tr>
    </w:tbl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u w:val="single"/>
          <w:lang w:eastAsia="en-US"/>
        </w:rPr>
        <w:t>2. Качественный</w:t>
      </w:r>
      <w:r>
        <w:rPr>
          <w:rFonts w:ascii="Arial" w:hAnsi="Arial" w:cs="Arial"/>
          <w:lang w:eastAsia="en-US"/>
        </w:rPr>
        <w:t xml:space="preserve"> – достижения обучающихся в различных воспитательных мероприятиях (уровень мероприятия – международный, всероссийский, региональный, университетский, факультетский; статус участия обучающихся – представители страны, области, вуза, факультета; характер участия обучающихся – организаторы, исполнители, зрители).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Способы получения информации для проведения аттестации:</w:t>
      </w:r>
      <w:r>
        <w:rPr>
          <w:rFonts w:ascii="Arial" w:hAnsi="Arial" w:cs="Arial"/>
          <w:lang w:eastAsia="en-US"/>
        </w:rPr>
        <w:t xml:space="preserve"> педагогическое наблюдение; анализ портфолио обучающихся и документации, подтверждающей их достижения (грамот, дипломов, благодарственных писем, сертификатов и пр.); беседы с обучающимися, студенческим активом факультета, преподавателями, принимающими участие в воспитательной работе, кураторами основных образовательных программ; анкетирование обучающихся (при необходимости); отчеты кураторов студенческих групп 1-2 курсов (по выбору заместителя декана по воспитательной работе и с учетом особенностей факультета).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Источники получения информации для проведения аттестации:</w:t>
      </w:r>
      <w:r>
        <w:rPr>
          <w:rFonts w:ascii="Arial" w:hAnsi="Arial" w:cs="Arial"/>
          <w:lang w:eastAsia="en-US"/>
        </w:rPr>
        <w:t xml:space="preserve"> устные, письменные, электронные (по выбору заместителя декана по воспитательной работе и с учетом особенностей факультета).</w:t>
      </w:r>
    </w:p>
    <w:p w:rsidR="00AD498F" w:rsidRDefault="00AD498F" w:rsidP="00AD498F">
      <w:pPr>
        <w:pStyle w:val="a4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Фиксация результатов аттестации:</w:t>
      </w:r>
      <w:r>
        <w:rPr>
          <w:rFonts w:ascii="Arial" w:eastAsia="Times New Roman" w:hAnsi="Arial" w:cs="Arial"/>
          <w:sz w:val="24"/>
          <w:szCs w:val="24"/>
        </w:rPr>
        <w:t xml:space="preserve"> отражаются в ежегодном отчете заместителя декана по воспитательной работе (по решению заместителя декана по воспитательной работе – в целом по факультету или отдельно по реализуемым направлениям подготовки / специальностям).</w:t>
      </w:r>
    </w:p>
    <w:p w:rsidR="00AD498F" w:rsidRDefault="00AD498F" w:rsidP="00AD498F">
      <w:pPr>
        <w:jc w:val="center"/>
        <w:rPr>
          <w:rFonts w:ascii="Arial" w:hAnsi="Arial" w:cs="Arial"/>
          <w:bCs/>
          <w:caps/>
          <w:lang w:eastAsia="en-US"/>
        </w:rPr>
      </w:pPr>
      <w:r>
        <w:rPr>
          <w:rFonts w:ascii="Arial" w:hAnsi="Arial" w:cs="Arial"/>
          <w:bCs/>
          <w:caps/>
          <w:lang w:eastAsia="en-US"/>
        </w:rPr>
        <w:br w:type="page"/>
      </w:r>
    </w:p>
    <w:p w:rsidR="00AD498F" w:rsidRDefault="00AD498F" w:rsidP="00AD498F">
      <w:pPr>
        <w:jc w:val="center"/>
        <w:rPr>
          <w:rFonts w:ascii="Arial" w:hAnsi="Arial" w:cs="Arial"/>
          <w:bCs/>
          <w:caps/>
          <w:lang w:eastAsia="en-US"/>
        </w:rPr>
      </w:pPr>
      <w:r>
        <w:rPr>
          <w:rFonts w:ascii="Arial" w:hAnsi="Arial" w:cs="Arial"/>
          <w:bCs/>
          <w:caps/>
          <w:lang w:eastAsia="en-US"/>
        </w:rPr>
        <w:lastRenderedPageBreak/>
        <w:t>Минобрнауки россии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spacing w:val="-20"/>
          <w:lang w:eastAsia="en-US"/>
        </w:rPr>
      </w:pPr>
      <w:r>
        <w:rPr>
          <w:rFonts w:ascii="Arial" w:hAnsi="Arial" w:cs="Arial"/>
          <w:b/>
          <w:bCs/>
          <w:spacing w:val="-20"/>
          <w:lang w:eastAsia="en-US"/>
        </w:rPr>
        <w:t xml:space="preserve">ФЕДЕРАЛЬНОЕ ГОСУДАРСТВЕННОЕ БЮДЖЕТНОЕ ОБРАЗОВАТЕЛЬНОЕ УЧРЕЖДЕНИЕ 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spacing w:val="-20"/>
          <w:lang w:eastAsia="en-US"/>
        </w:rPr>
      </w:pPr>
      <w:r>
        <w:rPr>
          <w:rFonts w:ascii="Arial" w:hAnsi="Arial" w:cs="Arial"/>
          <w:b/>
          <w:bCs/>
          <w:spacing w:val="-20"/>
          <w:lang w:eastAsia="en-US"/>
        </w:rPr>
        <w:t>ВЫСШЕГО ОБРАЗОВАНИЯ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«ВОРОНЕЖСКИЙ ГОСУДАРСТВЕННЫЙ УНИВЕРСИТЕТ»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i/>
          <w:iCs/>
          <w:lang w:eastAsia="en-US"/>
        </w:rPr>
      </w:pPr>
      <w:r>
        <w:rPr>
          <w:rFonts w:ascii="Arial" w:hAnsi="Arial" w:cs="Arial"/>
          <w:b/>
          <w:bCs/>
          <w:lang w:eastAsia="en-US"/>
        </w:rPr>
        <w:t>(ФГБОУ ВО «ВГУ»)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ind w:left="5812"/>
        <w:jc w:val="right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УТВЕРЖДАЮ</w:t>
      </w:r>
    </w:p>
    <w:p w:rsidR="00AD498F" w:rsidRDefault="00AD498F" w:rsidP="00AD498F">
      <w:pPr>
        <w:autoSpaceDE w:val="0"/>
        <w:autoSpaceDN w:val="0"/>
        <w:adjustRightInd w:val="0"/>
        <w:ind w:left="5812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right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lang w:eastAsia="en-US"/>
        </w:rPr>
        <w:t>Декан   филологического факультета</w:t>
      </w:r>
    </w:p>
    <w:p w:rsidR="00AD498F" w:rsidRDefault="00AD498F" w:rsidP="00AD498F">
      <w:pPr>
        <w:autoSpaceDE w:val="0"/>
        <w:autoSpaceDN w:val="0"/>
        <w:adjustRightInd w:val="0"/>
        <w:ind w:left="5812"/>
        <w:rPr>
          <w:rFonts w:ascii="Arial" w:hAnsi="Arial" w:cs="Arial"/>
          <w:i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4152900</wp:posOffset>
            </wp:positionH>
            <wp:positionV relativeFrom="paragraph">
              <wp:posOffset>6985</wp:posOffset>
            </wp:positionV>
            <wp:extent cx="933450" cy="8477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vertAlign w:val="superscript"/>
          <w:lang w:eastAsia="en-US"/>
        </w:rPr>
        <w:t xml:space="preserve">                         </w:t>
      </w:r>
    </w:p>
    <w:p w:rsidR="00AD498F" w:rsidRDefault="00AD498F" w:rsidP="00AD498F">
      <w:pPr>
        <w:autoSpaceDE w:val="0"/>
        <w:autoSpaceDN w:val="0"/>
        <w:adjustRightInd w:val="0"/>
        <w:jc w:val="right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i/>
          <w:u w:val="single"/>
          <w:lang w:eastAsia="en-US"/>
        </w:rPr>
        <w:t>Ж.В.</w:t>
      </w:r>
      <w:r>
        <w:rPr>
          <w:rFonts w:ascii="Arial" w:hAnsi="Arial" w:cs="Arial"/>
          <w:i/>
          <w:lang w:eastAsia="en-US"/>
        </w:rPr>
        <w:t xml:space="preserve"> </w:t>
      </w:r>
      <w:r>
        <w:rPr>
          <w:rFonts w:ascii="Arial" w:hAnsi="Arial" w:cs="Arial"/>
          <w:i/>
          <w:u w:val="single"/>
          <w:lang w:eastAsia="en-US"/>
        </w:rPr>
        <w:t>Грачева</w:t>
      </w:r>
      <w:r>
        <w:rPr>
          <w:rFonts w:ascii="Arial" w:hAnsi="Arial" w:cs="Arial"/>
          <w:i/>
          <w:lang w:eastAsia="en-US"/>
        </w:rPr>
        <w:t xml:space="preserve"> </w:t>
      </w:r>
    </w:p>
    <w:p w:rsidR="00AD498F" w:rsidRDefault="00AD498F" w:rsidP="00AD498F">
      <w:pPr>
        <w:autoSpaceDE w:val="0"/>
        <w:autoSpaceDN w:val="0"/>
        <w:adjustRightInd w:val="0"/>
        <w:ind w:left="5812"/>
        <w:rPr>
          <w:rFonts w:ascii="Arial" w:hAnsi="Arial" w:cs="Arial"/>
          <w:i/>
          <w:vertAlign w:val="superscript"/>
          <w:lang w:eastAsia="en-US"/>
        </w:rPr>
      </w:pPr>
      <w:r>
        <w:rPr>
          <w:rFonts w:ascii="Arial" w:hAnsi="Arial" w:cs="Arial"/>
          <w:i/>
          <w:vertAlign w:val="superscript"/>
          <w:lang w:eastAsia="en-US"/>
        </w:rPr>
        <w:t xml:space="preserve">                     </w:t>
      </w:r>
    </w:p>
    <w:p w:rsidR="00AD498F" w:rsidRDefault="00AD498F" w:rsidP="00AD498F">
      <w:pPr>
        <w:autoSpaceDE w:val="0"/>
        <w:autoSpaceDN w:val="0"/>
        <w:adjustRightInd w:val="0"/>
        <w:ind w:left="5812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30.05.2023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РАБОЧАЯ ПРОГРАММА ВОСПИТАНИЯ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1.</w:t>
      </w:r>
      <w:r>
        <w:rPr>
          <w:rFonts w:ascii="Arial" w:hAnsi="Arial" w:cs="Arial"/>
        </w:rPr>
        <w:t xml:space="preserve"> Код и наименование направления подготовки/специальности: </w:t>
      </w:r>
    </w:p>
    <w:p w:rsidR="00AD498F" w:rsidRDefault="00AD498F" w:rsidP="00AD4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45.03.01 Филология, 42.03.03 Издательское дело, 51.03.06 Библиотечно-информационная деятельность, 50.03.01 Искусства и гуманитарные науки, 45.04.01 Филология.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Профиль подготовки/специализация: 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«Педагогическое образование. Филологические исследования»; «Педагогическое образование. Филологические исследования для иностранных студентов»; «Отечественная филология»; «Русская филология для иностранных студентов»: «Редактирование и дизайн средств информации»; «Социокультурное обеспечение библиотечно-информационной деятельности»; «Дизайн»; «Русская литература и русский язык в культурологическом и педагогическом аспектах»; «Практическая филология в организации административной, культурной и образовательной деятельности»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3. Квалификация выпускника: </w:t>
      </w:r>
      <w:r>
        <w:rPr>
          <w:rFonts w:ascii="Arial" w:hAnsi="Arial" w:cs="Arial"/>
          <w:u w:val="single"/>
          <w:lang w:eastAsia="en-US"/>
        </w:rPr>
        <w:t>бакалавр, магистр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 Составители программы: кандидат филологических наук Подшивалова Наталия Ильинична</w:t>
      </w:r>
      <w:r>
        <w:rPr>
          <w:rFonts w:ascii="Arial" w:hAnsi="Arial" w:cs="Arial"/>
          <w:i/>
          <w:vertAlign w:val="superscript"/>
          <w:lang w:eastAsia="en-US"/>
        </w:rPr>
        <w:tab/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lang w:eastAsia="en-US"/>
        </w:rPr>
        <w:t xml:space="preserve">5. Рекомендована: </w:t>
      </w:r>
      <w:r>
        <w:rPr>
          <w:rFonts w:ascii="Arial" w:hAnsi="Arial" w:cs="Arial"/>
          <w:u w:val="single"/>
          <w:lang w:eastAsia="en-US"/>
        </w:rPr>
        <w:t>Ученым советом филологического факультета 26.05.2023, протокол № 8</w:t>
      </w:r>
    </w:p>
    <w:p w:rsidR="00AD498F" w:rsidRDefault="00AD498F" w:rsidP="00AD498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 Учебный год: </w:t>
      </w:r>
      <w:r>
        <w:rPr>
          <w:rFonts w:ascii="Arial" w:hAnsi="Arial" w:cs="Arial"/>
          <w:u w:val="single"/>
          <w:lang w:eastAsia="en-US"/>
        </w:rPr>
        <w:t>2023 / 2024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1. Цель и задачи программы:</w:t>
      </w:r>
    </w:p>
    <w:p w:rsidR="00AD498F" w:rsidRDefault="00AD498F" w:rsidP="00AD49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Цель программы – воспитание высоконравственной, духовно развитой и физически здоровой личности, обладающей социально и профессионально значимыми личностными качествами и компетенциями, способной творчески осуществлять профессиональную деятельность и нести моральную ответственность за принимаемые решения в соответствии с социокультурными и духовно-нравственными ценностями.</w:t>
      </w:r>
    </w:p>
    <w:p w:rsidR="00AD498F" w:rsidRDefault="00AD498F" w:rsidP="00AD498F">
      <w:pPr>
        <w:autoSpaceDE w:val="0"/>
        <w:autoSpaceDN w:val="0"/>
        <w:adjustRightInd w:val="0"/>
        <w:ind w:firstLine="70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Задачи программы: 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формирование единого воспитательного пространства, направленного на создание условий для активной жизнедеятельности обучающихся, их гражданского и профессионального самоопределения и самореализации;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вовлечение обучающихся в общественно-ценностные социализирующие отношения по всем направлениям воспитательной работы в вузе/на факультете;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освоение обучающимися духовно-нравственных ценностей, гражданско-патриотических ориентиров, необходимых для устойчивого развития личности, общества, государства;</w:t>
      </w:r>
    </w:p>
    <w:p w:rsidR="00AD498F" w:rsidRDefault="00AD498F" w:rsidP="00AD498F">
      <w:pPr>
        <w:tabs>
          <w:tab w:val="left" w:pos="1134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содействие обучающимся в личностном и профессиональном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обучающихся по самопознанию и саморазвитию.</w:t>
      </w:r>
    </w:p>
    <w:p w:rsidR="00AD498F" w:rsidRDefault="00AD498F" w:rsidP="00AD498F">
      <w:pPr>
        <w:tabs>
          <w:tab w:val="left" w:pos="1134"/>
        </w:tabs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right="-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Теоретико-методологические основы организации воспитания</w:t>
      </w:r>
    </w:p>
    <w:p w:rsidR="00AD498F" w:rsidRDefault="00AD498F" w:rsidP="00AD498F">
      <w:pPr>
        <w:ind w:right="-5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В основе реализации программы лежат следующие </w:t>
      </w:r>
      <w:r>
        <w:rPr>
          <w:rFonts w:ascii="Arial" w:eastAsia="Calibri" w:hAnsi="Arial" w:cs="Arial"/>
          <w:b/>
          <w:i/>
          <w:noProof/>
        </w:rPr>
        <w:t>подходы:</w:t>
      </w:r>
    </w:p>
    <w:p w:rsidR="00AD498F" w:rsidRDefault="00AD498F" w:rsidP="00AD498F">
      <w:pPr>
        <w:numPr>
          <w:ilvl w:val="0"/>
          <w:numId w:val="1"/>
        </w:numPr>
        <w:ind w:left="340" w:hanging="340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системный</w:t>
      </w:r>
      <w:r>
        <w:rPr>
          <w:rFonts w:ascii="Arial" w:eastAsia="Calibri" w:hAnsi="Arial" w:cs="Arial"/>
          <w:noProof/>
        </w:rPr>
        <w:t>, который означает взаимосвязь и взаимообусловленность всех компонентов воспитательного процесса – от цели до результата;</w:t>
      </w:r>
    </w:p>
    <w:p w:rsidR="00AD498F" w:rsidRDefault="00AD498F" w:rsidP="00AD498F">
      <w:pPr>
        <w:numPr>
          <w:ilvl w:val="0"/>
          <w:numId w:val="1"/>
        </w:numPr>
        <w:ind w:left="340" w:hanging="340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организационно-деятельн</w:t>
      </w:r>
      <w:r>
        <w:rPr>
          <w:rFonts w:ascii="Arial" w:eastAsia="Calibri" w:hAnsi="Arial" w:cs="Arial"/>
          <w:noProof/>
        </w:rPr>
        <w:t>остный, в основе которого лежит единство сознания, деятельности и поведения и который предполагает такую организацию коллектива и личности, когда каждый обучающийся проявляет активность, инициативу, творчество, стремление к самовыражению;</w:t>
      </w:r>
    </w:p>
    <w:p w:rsidR="00AD498F" w:rsidRDefault="00AD498F" w:rsidP="00AD498F">
      <w:pPr>
        <w:numPr>
          <w:ilvl w:val="0"/>
          <w:numId w:val="1"/>
        </w:numPr>
        <w:ind w:left="340" w:hanging="340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личностно-ориентированный</w:t>
      </w:r>
      <w:r>
        <w:rPr>
          <w:rFonts w:ascii="Arial" w:eastAsia="Calibri" w:hAnsi="Arial" w:cs="Arial"/>
          <w:noProof/>
        </w:rPr>
        <w:t>, утверждающий признание человека высшей ценностью воспитания, активным субъектом воспитательного процесса, уникальной личностью;</w:t>
      </w:r>
    </w:p>
    <w:p w:rsidR="00AD498F" w:rsidRDefault="00AD498F" w:rsidP="00AD498F">
      <w:pPr>
        <w:numPr>
          <w:ilvl w:val="0"/>
          <w:numId w:val="1"/>
        </w:numPr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  <w:noProof/>
        </w:rPr>
        <w:t>комплексный подход</w:t>
      </w:r>
      <w:r>
        <w:rPr>
          <w:rFonts w:ascii="Arial" w:eastAsia="Calibri" w:hAnsi="Arial" w:cs="Arial"/>
          <w:noProof/>
        </w:rPr>
        <w:t>, подразумевающий объединение усилий всех субъектов воспитания (индивидуальных и групповых), институтов воспитания (подразделений) на уровне социума, вуза, факультета и самой личности воспитанника для успешного решения цели и задач воспитания; сочетание</w:t>
      </w:r>
      <w:r>
        <w:rPr>
          <w:rFonts w:ascii="Arial" w:eastAsia="Calibri" w:hAnsi="Arial" w:cs="Arial"/>
        </w:rPr>
        <w:t xml:space="preserve"> индивидуальных, групповых и массовых методов и форм воспитательной работы.</w:t>
      </w:r>
    </w:p>
    <w:p w:rsidR="00AD498F" w:rsidRDefault="00AD498F" w:rsidP="00AD498F">
      <w:pPr>
        <w:ind w:right="-5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</w:rPr>
        <w:t xml:space="preserve">Основополагающими </w:t>
      </w:r>
      <w:r>
        <w:rPr>
          <w:rFonts w:ascii="Arial" w:eastAsia="Calibri" w:hAnsi="Arial" w:cs="Arial"/>
          <w:b/>
          <w:i/>
        </w:rPr>
        <w:t>принципами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noProof/>
        </w:rPr>
        <w:t>реализации программы являются:</w:t>
      </w:r>
    </w:p>
    <w:p w:rsidR="00AD498F" w:rsidRDefault="00AD498F" w:rsidP="00AD498F">
      <w:pPr>
        <w:numPr>
          <w:ilvl w:val="0"/>
          <w:numId w:val="2"/>
        </w:numPr>
        <w:ind w:left="340" w:hanging="340"/>
        <w:contextualSpacing/>
        <w:jc w:val="both"/>
        <w:rPr>
          <w:rFonts w:ascii="Arial" w:hAnsi="Arial" w:cs="Arial"/>
          <w:iCs/>
          <w:w w:val="1"/>
          <w:lang w:eastAsia="en-US"/>
        </w:rPr>
      </w:pPr>
      <w:r>
        <w:rPr>
          <w:rFonts w:ascii="Arial" w:hAnsi="Arial" w:cs="Arial"/>
          <w:i/>
          <w:iCs/>
          <w:w w:val="1"/>
          <w:lang w:eastAsia="en-US"/>
        </w:rPr>
        <w:t>системность</w:t>
      </w:r>
      <w:r>
        <w:rPr>
          <w:rFonts w:ascii="Arial" w:hAnsi="Arial" w:cs="Arial"/>
          <w:iCs/>
          <w:w w:val="1"/>
          <w:lang w:eastAsia="en-US"/>
        </w:rPr>
        <w:t xml:space="preserve"> в планировании, организации, осуществлении и анализе воспитательной работы;</w:t>
      </w:r>
    </w:p>
    <w:p w:rsidR="00AD498F" w:rsidRDefault="00AD498F" w:rsidP="00AD498F">
      <w:pPr>
        <w:numPr>
          <w:ilvl w:val="0"/>
          <w:numId w:val="2"/>
        </w:numPr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интеграция </w:t>
      </w:r>
      <w:r>
        <w:rPr>
          <w:rFonts w:ascii="Arial" w:eastAsia="Calibri" w:hAnsi="Arial" w:cs="Arial"/>
        </w:rPr>
        <w:t>внеаудиторной воспитательной работы, воспитательных аспектов учебного процесса и исследовательской деятельности;</w:t>
      </w:r>
    </w:p>
    <w:p w:rsidR="00AD498F" w:rsidRDefault="00AD498F" w:rsidP="00AD498F">
      <w:pPr>
        <w:numPr>
          <w:ilvl w:val="0"/>
          <w:numId w:val="2"/>
        </w:numPr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мотивированность </w:t>
      </w:r>
      <w:r>
        <w:rPr>
          <w:rFonts w:ascii="Arial" w:eastAsia="Calibri" w:hAnsi="Arial" w:cs="Arial"/>
        </w:rPr>
        <w:t>участия обучающихся в различных формах воспитательной работы (аудиторной и внеаудиторной);</w:t>
      </w:r>
    </w:p>
    <w:p w:rsidR="00AD498F" w:rsidRDefault="00AD498F" w:rsidP="00AD498F">
      <w:pPr>
        <w:numPr>
          <w:ilvl w:val="0"/>
          <w:numId w:val="2"/>
        </w:numPr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вариативность, </w:t>
      </w:r>
      <w:r>
        <w:rPr>
          <w:rFonts w:ascii="Arial" w:eastAsia="Calibri" w:hAnsi="Arial" w:cs="Arial"/>
        </w:rPr>
        <w:t>предусматривающая учет интересов и потребностей каждого обучающегося через свободный выбор альтернативных вариантов участия в направлениях воспитательной работы, ее форм и методов.</w:t>
      </w:r>
    </w:p>
    <w:p w:rsidR="00AD498F" w:rsidRDefault="00AD498F" w:rsidP="00AD498F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Реализация программы предусматривает использование следующих </w:t>
      </w:r>
      <w:r>
        <w:rPr>
          <w:rFonts w:ascii="Arial" w:hAnsi="Arial" w:cs="Arial"/>
          <w:b/>
          <w:i/>
          <w:lang w:eastAsia="en-US"/>
        </w:rPr>
        <w:t>методов</w:t>
      </w:r>
      <w:r>
        <w:rPr>
          <w:rFonts w:ascii="Arial" w:hAnsi="Arial" w:cs="Arial"/>
          <w:lang w:eastAsia="en-US"/>
        </w:rPr>
        <w:t xml:space="preserve"> воспитания:</w:t>
      </w:r>
    </w:p>
    <w:p w:rsidR="00AD498F" w:rsidRDefault="00AD498F" w:rsidP="00AD498F">
      <w:pPr>
        <w:numPr>
          <w:ilvl w:val="0"/>
          <w:numId w:val="3"/>
        </w:numPr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формирования сознания личности (рассказ, беседа, лекция, диспут, метод примера);</w:t>
      </w:r>
    </w:p>
    <w:p w:rsidR="00AD498F" w:rsidRDefault="00AD498F" w:rsidP="00AD498F">
      <w:pPr>
        <w:numPr>
          <w:ilvl w:val="0"/>
          <w:numId w:val="3"/>
        </w:numPr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методы организации деятельности и приобретения опыта общественного поведения личности (создание воспитывающих ситуаций, педагогическое требование, инструктаж, иллюстрации, демонстрации);</w:t>
      </w:r>
    </w:p>
    <w:p w:rsidR="00AD498F" w:rsidRDefault="00AD498F" w:rsidP="00AD498F">
      <w:pPr>
        <w:numPr>
          <w:ilvl w:val="0"/>
          <w:numId w:val="3"/>
        </w:numPr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наказание);</w:t>
      </w:r>
    </w:p>
    <w:p w:rsidR="00AD498F" w:rsidRDefault="00AD498F" w:rsidP="00AD498F">
      <w:pPr>
        <w:numPr>
          <w:ilvl w:val="0"/>
          <w:numId w:val="3"/>
        </w:numPr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контроля, самоконтроля и самооценки в воспитании.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При реализации программы используются следующие </w:t>
      </w:r>
      <w:r>
        <w:rPr>
          <w:rFonts w:ascii="Arial" w:hAnsi="Arial" w:cs="Arial"/>
          <w:b/>
          <w:i/>
          <w:lang w:eastAsia="en-US"/>
        </w:rPr>
        <w:t>формы</w:t>
      </w:r>
      <w:r>
        <w:rPr>
          <w:rFonts w:ascii="Arial" w:hAnsi="Arial" w:cs="Arial"/>
          <w:lang w:eastAsia="en-US"/>
        </w:rPr>
        <w:t xml:space="preserve"> организации воспитательной работы:</w:t>
      </w:r>
    </w:p>
    <w:p w:rsidR="00AD498F" w:rsidRDefault="00AD498F" w:rsidP="00AD498F">
      <w:pPr>
        <w:numPr>
          <w:ilvl w:val="0"/>
          <w:numId w:val="4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массовые формы – мероприятия на уровне университета, города, участие во всероссийских и международных фестивалях, конкурсах и т.д.;</w:t>
      </w:r>
    </w:p>
    <w:p w:rsidR="00AD498F" w:rsidRDefault="00AD498F" w:rsidP="00AD498F">
      <w:pPr>
        <w:numPr>
          <w:ilvl w:val="0"/>
          <w:numId w:val="4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групповые формы – мероприятия внутри коллективов академических групп, студий творческого направления, клубов, секций, общественных студенческих объединений и др.;</w:t>
      </w:r>
    </w:p>
    <w:p w:rsidR="00AD498F" w:rsidRDefault="00AD498F" w:rsidP="00AD498F">
      <w:pPr>
        <w:numPr>
          <w:ilvl w:val="0"/>
          <w:numId w:val="4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индивидуальные, личностно-ориентированные формы – индивидуальное консультирование преподавателями обучающихся по вопросам организации учебно-профессиональной и научно-исследовательской деятельности, личностного и профессионального самоопределения, выбора индивидуальной образовательной траектории и т.д.</w:t>
      </w:r>
    </w:p>
    <w:p w:rsidR="00AD498F" w:rsidRDefault="00AD498F" w:rsidP="00AD498F">
      <w:pPr>
        <w:rPr>
          <w:rFonts w:ascii="Arial" w:hAnsi="Arial" w:cs="Arial"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3. Содержание воспитания</w:t>
      </w:r>
    </w:p>
    <w:p w:rsidR="00AD498F" w:rsidRDefault="00AD498F" w:rsidP="00AD498F">
      <w:pPr>
        <w:tabs>
          <w:tab w:val="left" w:pos="1276"/>
        </w:tabs>
        <w:ind w:right="-5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Практическая реализация цели и задач воспитания осуществляется в рамках следующих направлений воспитательной работы в вузе/на факультете: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духовно-нравственное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гражданско-правовое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патриотическое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экологическое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культурно-эстетическое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физическое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профессиональное воспитание.</w:t>
      </w:r>
    </w:p>
    <w:p w:rsidR="00AD498F" w:rsidRDefault="00AD498F" w:rsidP="00AD498F">
      <w:pPr>
        <w:tabs>
          <w:tab w:val="left" w:pos="1134"/>
        </w:tabs>
        <w:ind w:left="340"/>
        <w:jc w:val="both"/>
        <w:rPr>
          <w:rFonts w:ascii="Arial" w:eastAsia="Calibri" w:hAnsi="Arial" w:cs="Arial"/>
        </w:rPr>
      </w:pPr>
    </w:p>
    <w:p w:rsidR="00AD498F" w:rsidRDefault="00AD498F" w:rsidP="00AD498F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3.1. Духовно-нравственное воспитание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нравственной позиции, в том нравственного сознания и поведения на основе усвоения общечеловеческих ценностей и нравственных чувств (чести, долга, справедливости, милосердия, добра, дружелюбия);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духовному развитию, реализации творческого потенциала в учебно-профессиональной деятельности на основе нравственных установок и моральных норм, непрерывного самообразования и самовоспитания;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сотрудничеству с окружающими в образовательной, общественно полезной, проектной и других видах деятельности.</w:t>
      </w:r>
    </w:p>
    <w:p w:rsidR="00AD498F" w:rsidRDefault="00AD498F" w:rsidP="00AD498F">
      <w:pPr>
        <w:ind w:left="340" w:hanging="340"/>
        <w:jc w:val="both"/>
        <w:rPr>
          <w:rFonts w:ascii="Arial" w:eastAsia="Calibri" w:hAnsi="Arial" w:cs="Arial"/>
          <w:b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3.2. Гражданско-правовое воспитание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выработка осознанной собственной позиции по отношению к общественно-политическим событиям прошлого и настоящего;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признакам, другим негативным социальным явлениям;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студенческого самоуправления, совершенствование у обучающихся организаторских умений и навыков;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расширение конструктивного участия обучающихся в принятии решений, затрагивающих их права и интересы, в том числе в различных формах общественной самоорганизации, самоуправления;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поддержка инициатив студенческих объединений, развитие молодежного добровольчества и волонтерской деятельности;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организация социально значимой общественной деятельности студенчества.</w:t>
      </w:r>
    </w:p>
    <w:p w:rsidR="00AD498F" w:rsidRDefault="00AD498F" w:rsidP="00AD498F">
      <w:pPr>
        <w:autoSpaceDE w:val="0"/>
        <w:autoSpaceDN w:val="0"/>
        <w:adjustRightInd w:val="0"/>
        <w:ind w:firstLine="709"/>
        <w:rPr>
          <w:rFonts w:ascii="Arial" w:hAnsi="Arial" w:cs="Arial"/>
          <w:lang w:eastAsia="en-US"/>
        </w:rPr>
      </w:pP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3.3. Патриотическое воспитание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чувств патриотизма, гражданственности, уважения к памяти защитников Отечества и подвигам Героев Отечества;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патриотического сознания, чувства верности своему Отечеству, стремления защищать интересы Родины и своего народа;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чувства гордости и уважения к достижениям и культуре своей Родины на основе изучения культурного наследия и традиций многонационального народа России, развитие желания сохранять ее уникальный характер и культурные особенности;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идентификации себя с другими представителями российского народа;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мероприятия военно-патриотической направленности;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приобщение обучающихся к истории родного края, традициям вуза, развитие чувства гордости и уважения к выдающимся представителям университета;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социально значимых и патриотических качеств обучающихся.</w:t>
      </w: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  <w:b/>
        </w:rPr>
      </w:pP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3.4. Экологическое воспитание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экологической культуры;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бережного и ответственного отношения к своему здоровью (физическому и психологическому) и здоровью других людей, живой природе, окружающей среде;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экологические мероприятия;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выработка умений и навыков разумного природопользования, нетерпимого отношения к действиям, приносящим вред экологии, приобретение опыта эколого-направленной деятельности;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укрепление мотивации к физическому самосовершенствованию, занятию спортивно-оздоровительной деятельностью;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развитие культуры безопасной жизнедеятельности, умений оказывать первую помощь; 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профилактика наркотической и алкогольной зависимости, табакокурения и других вредных привычек.</w:t>
      </w:r>
    </w:p>
    <w:p w:rsidR="00AD498F" w:rsidRDefault="00AD498F" w:rsidP="00AD498F">
      <w:pPr>
        <w:ind w:right="-6"/>
        <w:rPr>
          <w:rFonts w:ascii="Arial" w:eastAsia="Calibri" w:hAnsi="Arial" w:cs="Arial"/>
          <w:b/>
        </w:rPr>
      </w:pPr>
    </w:p>
    <w:p w:rsidR="00AD498F" w:rsidRDefault="00AD498F" w:rsidP="00AD498F">
      <w:pPr>
        <w:ind w:right="-6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3.5. Культурно-эстетическое воспитание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эстетического отношения к миру, включая эстетику научного и технического творчества, спорта, общественных отношений и быта;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приобщение обучающихся к истинным культурным ценностям;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расширение знаний в области культуры, вовлечение в культурно-досуговые мероприятия;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повышение интереса к культурной жизни региона; содействие его конкурентоспособности посредством участия во всероссийских конкурсах и фестивалях;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создание социально-культурной среды вуза/факультета, популяризация студенческого творчества, формирование готовности и способности к самостоятельной, творческой деятельности;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совершенствование культурного уровня и эстетических чувств обучающихся.</w:t>
      </w:r>
    </w:p>
    <w:p w:rsidR="00AD498F" w:rsidRDefault="00AD498F" w:rsidP="00AD498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left="340" w:hanging="34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3.6. Физическое воспитание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создание условий для занятий физической культурой и спортом, для развивающего отдыха и оздоровления обучающихся, включая студентов с ограниченными возможностями здоровья, студентов, находящихся в трудной жизненной ситуации, в том числе на основе развития спортивной инфраструктуры вуза/факультета и повышения эффективности ее использования;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мотивации к занятиям физической культурой и спортом, следованию здоровому образу жизни, в том числе путем пропаганды в студенческой среде необходимости участия в массовых спортивно-общественных мероприятиях, популяризации отечественного спорта и спортивных достижений страны/региона/города/вуза/факультета;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спортивные соревнования и турниры, межфакультетские и межвузовские состязания, встречи с известными спортсменами и победителями соревнований.</w:t>
      </w:r>
    </w:p>
    <w:p w:rsidR="00AD498F" w:rsidRDefault="00AD498F" w:rsidP="00AD498F">
      <w:pPr>
        <w:ind w:right="-6"/>
        <w:jc w:val="both"/>
        <w:rPr>
          <w:rFonts w:ascii="Arial" w:eastAsia="Calibri" w:hAnsi="Arial" w:cs="Arial"/>
        </w:rPr>
      </w:pPr>
    </w:p>
    <w:p w:rsidR="00AD498F" w:rsidRDefault="00AD498F" w:rsidP="00AD498F">
      <w:pPr>
        <w:ind w:right="-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3.7. Профессиональное воспитание</w:t>
      </w:r>
    </w:p>
    <w:p w:rsidR="00AD498F" w:rsidRDefault="00AD498F" w:rsidP="00AD498F">
      <w:pPr>
        <w:numPr>
          <w:ilvl w:val="0"/>
          <w:numId w:val="8"/>
        </w:numPr>
        <w:ind w:left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приобщение студентов к традициям и ценностям профессионального сообщества, нормам корпоративной этики;</w:t>
      </w:r>
    </w:p>
    <w:p w:rsidR="00AD498F" w:rsidRDefault="00AD498F" w:rsidP="00AD498F">
      <w:pPr>
        <w:numPr>
          <w:ilvl w:val="0"/>
          <w:numId w:val="8"/>
        </w:numPr>
        <w:ind w:left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развитие профессионально значимых качеств личности будущего компетентного и ответственного специалиста в учебно-профессиональной, научно-исследовательской деятельности и внеучебной работе;</w:t>
      </w:r>
    </w:p>
    <w:p w:rsidR="00AD498F" w:rsidRDefault="00AD498F" w:rsidP="00AD498F">
      <w:pPr>
        <w:numPr>
          <w:ilvl w:val="0"/>
          <w:numId w:val="8"/>
        </w:numPr>
        <w:ind w:left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формирование творческого подхода к самосовершенствованию в контексте будущей профессии;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повышение мотивации профессионального самосовершенствования обучающихся средствами изучаемых учебных дисциплин, практик, научно-исследовательской и других видов деятельности;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ориентация обучающихся на успех, лидерство и карьерный рост; формирование конкурентоспособных личностных качеств;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освоение этических норм и профессиональной ответственности посредством организации взаимодействия обучающихся с мастерами профессионального труда.</w:t>
      </w:r>
    </w:p>
    <w:p w:rsidR="00AD498F" w:rsidRDefault="00AD498F" w:rsidP="00AD498F">
      <w:pPr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4. Методические рекомендации по анализу воспитательной работы на факультете и проведению ее аттестации (по реализуемым направлениям подготовки/специальностям)</w:t>
      </w:r>
    </w:p>
    <w:p w:rsidR="00AD498F" w:rsidRDefault="00AD498F" w:rsidP="00AD498F">
      <w:pPr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Ежегодно заместитель декана по воспитательной работе представляет на ученом совете факультета отчет, содержащий анализ воспитательной работы на </w:t>
      </w:r>
      <w:r>
        <w:rPr>
          <w:rFonts w:ascii="Arial" w:hAnsi="Arial" w:cs="Arial"/>
          <w:lang w:eastAsia="en-US"/>
        </w:rPr>
        <w:lastRenderedPageBreak/>
        <w:t>факультете и итоги ее аттестации (по реализуемым направлениям подготовки / специальностям).</w:t>
      </w: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Анализ воспитательной работы на факультете проводится с </w:t>
      </w:r>
      <w:r>
        <w:rPr>
          <w:rFonts w:ascii="Arial" w:hAnsi="Arial" w:cs="Arial"/>
          <w:b/>
          <w:i/>
          <w:lang w:eastAsia="en-US"/>
        </w:rPr>
        <w:t xml:space="preserve">целью </w:t>
      </w:r>
      <w:r>
        <w:rPr>
          <w:rFonts w:ascii="Arial" w:hAnsi="Arial" w:cs="Arial"/>
          <w:lang w:eastAsia="en-US"/>
        </w:rPr>
        <w:t>выявления основных проблем воспитания и последующего их решения.</w:t>
      </w: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Основными </w:t>
      </w:r>
      <w:r>
        <w:rPr>
          <w:rFonts w:ascii="Arial" w:hAnsi="Arial" w:cs="Arial"/>
          <w:b/>
          <w:i/>
          <w:lang w:eastAsia="en-US"/>
        </w:rPr>
        <w:t>принципами</w:t>
      </w:r>
      <w:r>
        <w:rPr>
          <w:rFonts w:ascii="Arial" w:hAnsi="Arial" w:cs="Arial"/>
          <w:lang w:eastAsia="en-US"/>
        </w:rPr>
        <w:t xml:space="preserve"> анализа воспитательного процесса являются:</w:t>
      </w:r>
    </w:p>
    <w:p w:rsidR="00AD498F" w:rsidRDefault="00AD498F" w:rsidP="00AD498F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гуманистической направленности</w:t>
      </w:r>
      <w:r>
        <w:rPr>
          <w:rFonts w:ascii="Arial" w:hAnsi="Arial" w:cs="Arial"/>
          <w:lang w:eastAsia="en-US"/>
        </w:rPr>
        <w:t>, проявляющийся в уважительном отношении ко всем субъектам воспитательного процесса;</w:t>
      </w:r>
    </w:p>
    <w:p w:rsidR="00AD498F" w:rsidRDefault="00AD498F" w:rsidP="00AD498F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приоритета анализа сущностных сторон воспитания</w:t>
      </w:r>
      <w:r>
        <w:rPr>
          <w:rFonts w:ascii="Arial" w:hAnsi="Arial" w:cs="Arial"/>
          <w:lang w:eastAsia="en-US"/>
        </w:rPr>
        <w:t>, ориентирующий на изучение не столько количественных его показателей, сколько качественных – таких как содержание и разнообразие деятельности, характер общения и отношений субъектов образовательного процесса и др.;</w:t>
      </w:r>
    </w:p>
    <w:p w:rsidR="00AD498F" w:rsidRDefault="00AD498F" w:rsidP="00AD498F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развивающего характера осуществляемого анализа</w:t>
      </w:r>
      <w:r>
        <w:rPr>
          <w:rFonts w:ascii="Arial" w:hAnsi="Arial" w:cs="Arial"/>
          <w:lang w:eastAsia="en-US"/>
        </w:rPr>
        <w:t>, ориентирующий на использование его результатов для совершенствования воспитательной деятельности в вузе/на факультете: уточнения цели и задач воспитания, планирования воспитательной работы, адекватного подбора видов, форм и содержания совместной деятельности обучающихся и преподавателей;</w:t>
      </w:r>
    </w:p>
    <w:p w:rsidR="00AD498F" w:rsidRDefault="00AD498F" w:rsidP="00AD498F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разделенной ответственности</w:t>
      </w:r>
      <w:r>
        <w:rPr>
          <w:rFonts w:ascii="Arial" w:hAnsi="Arial" w:cs="Arial"/>
          <w:lang w:eastAsia="en-US"/>
        </w:rPr>
        <w:t xml:space="preserve"> за результаты профессионально-личностного развития обучающихся, ориентирующий на понимание того, что профессионально-личностное развитие – это результат влияния как социальных институтов воспитания, так и самовоспитания.</w:t>
      </w:r>
    </w:p>
    <w:p w:rsidR="00AD498F" w:rsidRDefault="00AD498F" w:rsidP="00AD498F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</w:rPr>
        <w:t>Примерная схема анализа воспитательной работы на факультете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1. Анализ целевых установок</w:t>
      </w:r>
    </w:p>
    <w:p w:rsidR="00AD498F" w:rsidRDefault="00AD498F" w:rsidP="00AD498F">
      <w:pPr>
        <w:tabs>
          <w:tab w:val="num" w:pos="855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1.1 Наличие рабочей программы воспитания по всем реализуемым на факультете ООП.</w:t>
      </w:r>
    </w:p>
    <w:p w:rsidR="00AD498F" w:rsidRDefault="00AD498F" w:rsidP="00AD498F">
      <w:pPr>
        <w:tabs>
          <w:tab w:val="num" w:pos="855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1.2 Наличие утвержденного комплексного календарного плана воспитательной работы.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2. Анализ информационного обеспечения организации и проведения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2.1 Наличие доступных для обучающихся источников информации, содержащих план воспитательной работы, расписание работы студенческих клубов, кружков, секций, творческих коллективов и т.д.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3. Организация и проведение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3.1 Основные направления воспитательной работы в отчетном году, использованные в ней формы и методы, степень активности обучающихся в проведении мероприятий воспитательной работы.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3.2 Проведение студенческих фестивалей, смотров, конкурсов и пр., их количество в отчетном учебном году и содержательная направленность.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3.3 Участие обучающихся и оценка степени их активности в фестивалях, конкурсах, смотрах, соревнованиях различного уровня.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3.4 Достижения обучающихся, участвовавших в фестивалях, конкурсах, смотрах, соревнованиях различного уровня (количество призовых мест, дипломов, грамот и пр.).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3.5 Количество обучающихся, участвовавших в работе студенческих клубов, творческих коллективов, кружков, секций и пр. в отчетном учебном году.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3.6 Количество обучающихся, задействованных в различных воспитательных мероприятиях в качестве организаторов и в качестве участников.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4. Итоги аттестации воспитательной работы факультета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4.1. Выполнение в отчетном году календарного плана воспитательной работы: выполнен полностью – перевыполнен (с приведением конкретных сведений о перевыполнении) – недовыполнен (с указанием причин невыполнения отдельных мероприятий).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4.2. Общее количество обучающихся, принявших участие в воспитательных мероприятиях в отчетном учебном году.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4.3. При наличии фактов пассивного отношения обучающихся к воспитательным мероприятиям: причины пассивности и предложения по ее устранению, активному вовлечению обучающихся в воспитательную работу.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4.4. Дополнительно в отчете могут быть представлены (по решению заместителя декана по воспитательной работе) сведения об инициативном участии обучающихся в воспитательных мероприятиях, не предусмотренных календарным планом воспитательной работы, о конкретных обучающихся, показавших наилучшие результаты участия в воспитательных мероприятиях и др.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Процедура аттестации воспитательной работы и выполнения календарного плана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Оценочная шкала:</w:t>
      </w:r>
      <w:r>
        <w:rPr>
          <w:rFonts w:ascii="Arial" w:hAnsi="Arial" w:cs="Arial"/>
          <w:lang w:eastAsia="en-US"/>
        </w:rPr>
        <w:t xml:space="preserve"> «удовлетворительно» – «неудовлетворительно».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i/>
          <w:lang w:eastAsia="en-US"/>
        </w:rPr>
      </w:pPr>
      <w:r>
        <w:rPr>
          <w:rFonts w:ascii="Arial" w:hAnsi="Arial" w:cs="Arial"/>
          <w:b/>
          <w:i/>
          <w:lang w:eastAsia="en-US"/>
        </w:rPr>
        <w:t>Оценочные критерии: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u w:val="single"/>
          <w:lang w:eastAsia="en-US"/>
        </w:rPr>
        <w:t>1. Количественный</w:t>
      </w:r>
      <w:r>
        <w:rPr>
          <w:rFonts w:ascii="Arial" w:hAnsi="Arial" w:cs="Arial"/>
          <w:lang w:eastAsia="en-US"/>
        </w:rPr>
        <w:t xml:space="preserve"> – участие обучающихся в мероприятиях календарного плана воспитательной работы (олимпиадах, конкурсах, фестивалях, соревнованиях и т.п.), участие обучающихся в работе клубов, секций, творческих, общественных студенческих объединений. 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Воспитательная работа признается удовлетворительной при выполнении </w:t>
      </w:r>
      <w:r>
        <w:rPr>
          <w:rFonts w:ascii="Arial" w:hAnsi="Arial" w:cs="Arial"/>
          <w:b/>
          <w:lang w:eastAsia="en-US"/>
        </w:rPr>
        <w:t>одного из условий</w:t>
      </w:r>
      <w:r>
        <w:rPr>
          <w:rFonts w:ascii="Arial" w:hAnsi="Arial" w:cs="Arial"/>
          <w:lang w:eastAsia="en-US"/>
        </w:rPr>
        <w:t>:</w:t>
      </w:r>
    </w:p>
    <w:tbl>
      <w:tblPr>
        <w:tblpPr w:leftFromText="180" w:rightFromText="180" w:bottomFromText="16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Выполнение запланированных мероприятий по 6 из 7 направлений воспитательной работы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Участие не менее 80% обучающихся в мероприятиях по не менее 5 направлениям воспитательной работы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289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Охвачено 100% обучающихся по не менее 4 направлениям воспитательной работы</w:t>
            </w:r>
          </w:p>
        </w:tc>
      </w:tr>
      <w:tr w:rsidR="00AD498F" w:rsidTr="00AD498F">
        <w:trPr>
          <w:trHeight w:val="376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1188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 w:rsidP="00AD498F">
            <w:pPr>
              <w:numPr>
                <w:ilvl w:val="0"/>
                <w:numId w:val="13"/>
              </w:numPr>
              <w:spacing w:line="254" w:lineRule="auto"/>
              <w:ind w:left="284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Охват не менее 50% обучающихся в мероприятиях по 7 направлениям воспитательной работы.</w:t>
            </w:r>
          </w:p>
          <w:p w:rsidR="00AD498F" w:rsidRDefault="00AD498F" w:rsidP="00AD498F">
            <w:pPr>
              <w:numPr>
                <w:ilvl w:val="0"/>
                <w:numId w:val="13"/>
              </w:numPr>
              <w:spacing w:line="254" w:lineRule="auto"/>
              <w:ind w:left="284" w:hanging="284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Наличие дополнительных достижений обучающихся (индивидуальных или групповых) в мероприятиях воспитательной направленности внутривузовского, городского, регионального, межрегионального, всероссийского или международного уровня.</w:t>
            </w:r>
          </w:p>
        </w:tc>
      </w:tr>
    </w:tbl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u w:val="single"/>
          <w:lang w:eastAsia="en-US"/>
        </w:rPr>
        <w:t>2. Качественный</w:t>
      </w:r>
      <w:r>
        <w:rPr>
          <w:rFonts w:ascii="Arial" w:hAnsi="Arial" w:cs="Arial"/>
          <w:lang w:eastAsia="en-US"/>
        </w:rPr>
        <w:t xml:space="preserve"> – достижения обучающихся в различных воспитательных мероприятиях (уровень мероприятия – международный, всероссийский, региональный, университетский, факультетский; статус участия обучающихся – представители страны, области, вуза, факультета; характер участия обучающихся – организаторы, исполнители, зрители).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Способы получения информации для проведения аттестации:</w:t>
      </w:r>
      <w:r>
        <w:rPr>
          <w:rFonts w:ascii="Arial" w:hAnsi="Arial" w:cs="Arial"/>
          <w:lang w:eastAsia="en-US"/>
        </w:rPr>
        <w:t xml:space="preserve"> педагогическое наблюдение; анализ портфолио обучающихся и документации, подтверждающей их достижения (грамот, дипломов, благодарственных писем, сертификатов и пр.); беседы с обучающимися, студенческим активом факультета, преподавателями, принимающими участие в воспитательной работе, кураторами основных образовательных программ; анкетирование обучающихся (при необходимости); отчеты кураторов студенческих групп 1-2 курсов (по выбору </w:t>
      </w:r>
      <w:r>
        <w:rPr>
          <w:rFonts w:ascii="Arial" w:hAnsi="Arial" w:cs="Arial"/>
          <w:lang w:eastAsia="en-US"/>
        </w:rPr>
        <w:lastRenderedPageBreak/>
        <w:t>заместителя декана по воспитательной работе и с учетом особенностей факультета).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Источники получения информации для проведения аттестации:</w:t>
      </w:r>
      <w:r>
        <w:rPr>
          <w:rFonts w:ascii="Arial" w:hAnsi="Arial" w:cs="Arial"/>
          <w:lang w:eastAsia="en-US"/>
        </w:rPr>
        <w:t xml:space="preserve"> устные, письменные, электронные (по выбору заместителя декана по воспитательной работе и с учетом особенностей факультета).</w:t>
      </w:r>
    </w:p>
    <w:p w:rsidR="00AD498F" w:rsidRDefault="00AD498F" w:rsidP="00AD498F">
      <w:pPr>
        <w:pStyle w:val="a4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Фиксация результатов аттестации:</w:t>
      </w:r>
      <w:r>
        <w:rPr>
          <w:rFonts w:ascii="Arial" w:eastAsia="Times New Roman" w:hAnsi="Arial" w:cs="Arial"/>
          <w:sz w:val="24"/>
          <w:szCs w:val="24"/>
        </w:rPr>
        <w:t xml:space="preserve"> отражаются в ежегодном отчете заместителя декана по воспитательной работе (по решению заместителя декана по воспитательной работе – в целом по факультету или отдельно по реализуемым направлениям подготовки / специальностям).</w:t>
      </w:r>
    </w:p>
    <w:p w:rsidR="00AD498F" w:rsidRDefault="00AD498F" w:rsidP="00AD498F">
      <w:pPr>
        <w:pStyle w:val="a4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AD498F" w:rsidRDefault="00AD498F" w:rsidP="00AD498F">
      <w:pPr>
        <w:tabs>
          <w:tab w:val="left" w:pos="567"/>
        </w:tabs>
        <w:jc w:val="center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  <w:caps/>
        </w:rPr>
        <w:lastRenderedPageBreak/>
        <w:t>Минобрнауки россии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spacing w:val="-20"/>
          <w:lang w:eastAsia="en-US"/>
        </w:rPr>
      </w:pPr>
      <w:r>
        <w:rPr>
          <w:rFonts w:ascii="Arial" w:hAnsi="Arial" w:cs="Arial"/>
          <w:b/>
          <w:bCs/>
          <w:spacing w:val="-20"/>
          <w:lang w:eastAsia="en-US"/>
        </w:rPr>
        <w:t xml:space="preserve">ФЕДЕРАЛЬНОЕ ГОСУДАРСТВЕННОЕ БЮДЖЕТНОЕ ОБРАЗОВАТЕЛЬНОЕ УЧРЕЖДЕНИЕ 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spacing w:val="-20"/>
          <w:lang w:eastAsia="en-US"/>
        </w:rPr>
      </w:pPr>
      <w:r>
        <w:rPr>
          <w:rFonts w:ascii="Arial" w:hAnsi="Arial" w:cs="Arial"/>
          <w:b/>
          <w:bCs/>
          <w:spacing w:val="-20"/>
          <w:lang w:eastAsia="en-US"/>
        </w:rPr>
        <w:t>ВЫСШЕГО ОБРАЗОВАНИЯ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«ВОРОНЕЖСКИЙ ГОСУДАРСТВЕННЫЙ УНИВЕРСИТЕТ»</w:t>
      </w:r>
    </w:p>
    <w:p w:rsidR="00AD498F" w:rsidRDefault="00AD498F" w:rsidP="00AD498F">
      <w:pPr>
        <w:jc w:val="center"/>
        <w:rPr>
          <w:rFonts w:ascii="Arial" w:hAnsi="Arial" w:cs="Arial"/>
          <w:b/>
          <w:bCs/>
          <w:i/>
          <w:iCs/>
          <w:lang w:eastAsia="en-US"/>
        </w:rPr>
      </w:pPr>
      <w:r>
        <w:rPr>
          <w:rFonts w:ascii="Arial" w:hAnsi="Arial" w:cs="Arial"/>
          <w:b/>
          <w:bCs/>
          <w:lang w:eastAsia="en-US"/>
        </w:rPr>
        <w:t>(ФГБОУ ВО «ВГУ»)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ind w:left="5812"/>
        <w:jc w:val="right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УТВЕРЖДАЮ</w:t>
      </w:r>
    </w:p>
    <w:p w:rsidR="00AD498F" w:rsidRDefault="00AD498F" w:rsidP="00AD498F">
      <w:pPr>
        <w:autoSpaceDE w:val="0"/>
        <w:autoSpaceDN w:val="0"/>
        <w:adjustRightInd w:val="0"/>
        <w:ind w:left="5812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right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lang w:eastAsia="en-US"/>
        </w:rPr>
        <w:t>Декан   филологического факультета</w:t>
      </w:r>
    </w:p>
    <w:p w:rsidR="00AD498F" w:rsidRDefault="00AD498F" w:rsidP="00AD498F">
      <w:pPr>
        <w:autoSpaceDE w:val="0"/>
        <w:autoSpaceDN w:val="0"/>
        <w:adjustRightInd w:val="0"/>
        <w:jc w:val="right"/>
        <w:rPr>
          <w:rFonts w:ascii="Arial" w:hAnsi="Arial" w:cs="Arial"/>
          <w:i/>
          <w:lang w:eastAsia="en-US"/>
        </w:rPr>
      </w:pPr>
      <w:r>
        <w:rPr>
          <w:noProof/>
        </w:rPr>
        <w:drawing>
          <wp:inline distT="0" distB="0" distL="0" distR="0">
            <wp:extent cx="937260" cy="845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u w:val="single"/>
          <w:lang w:eastAsia="en-US"/>
        </w:rPr>
        <w:t>Ж.В.</w:t>
      </w:r>
      <w:r>
        <w:rPr>
          <w:rFonts w:ascii="Arial" w:hAnsi="Arial" w:cs="Arial"/>
          <w:i/>
          <w:lang w:eastAsia="en-US"/>
        </w:rPr>
        <w:t xml:space="preserve"> </w:t>
      </w:r>
      <w:r>
        <w:rPr>
          <w:rFonts w:ascii="Arial" w:hAnsi="Arial" w:cs="Arial"/>
          <w:i/>
          <w:u w:val="single"/>
          <w:lang w:eastAsia="en-US"/>
        </w:rPr>
        <w:t>Грачева</w:t>
      </w:r>
      <w:r>
        <w:rPr>
          <w:rFonts w:ascii="Arial" w:hAnsi="Arial" w:cs="Arial"/>
          <w:i/>
          <w:lang w:eastAsia="en-US"/>
        </w:rPr>
        <w:t xml:space="preserve"> </w:t>
      </w:r>
    </w:p>
    <w:p w:rsidR="00AD498F" w:rsidRDefault="00AD498F" w:rsidP="00AD498F">
      <w:pPr>
        <w:autoSpaceDE w:val="0"/>
        <w:autoSpaceDN w:val="0"/>
        <w:adjustRightInd w:val="0"/>
        <w:ind w:left="5812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25.04.2024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i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РАБОЧАЯ ПРОГРАММА ВОСПИТАНИЯ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Код и наименование направления подготовки/специальности</w:t>
      </w:r>
      <w:r>
        <w:rPr>
          <w:rFonts w:ascii="Arial" w:hAnsi="Arial" w:cs="Arial"/>
        </w:rPr>
        <w:t>: 45.03.01 Филология, 42.03.03 Издательское дело, 51.03.06 Библиотечно-информационная деятельность, 50.03.01 Искусства и гуманитарные науки, 45.04.01 Филология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</w:t>
      </w:r>
      <w:r>
        <w:rPr>
          <w:rFonts w:ascii="Arial" w:hAnsi="Arial" w:cs="Arial"/>
          <w:b/>
          <w:lang w:eastAsia="en-US"/>
        </w:rPr>
        <w:t>Профиль подготовки/специализация:</w:t>
      </w:r>
      <w:r>
        <w:rPr>
          <w:rFonts w:ascii="Arial" w:hAnsi="Arial" w:cs="Arial"/>
          <w:lang w:eastAsia="en-US"/>
        </w:rPr>
        <w:t xml:space="preserve"> «Педагогическое образование. Филологические исследования»; «Педагогическое образование. Филологические исследования для иностранных студентов»; «Русская филология»; «Отечественная филология»; «Редактирование и дизайн средств информации»; «Социокультурное обеспечение библиотечно-информационной деятельности»; «Дизайн»; «Русская литература и русский язык в культурологическом и педагогическом аспектах»; «Практическая филология в организации административной, культурной и образовательной деятельности» 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3. </w:t>
      </w:r>
      <w:r>
        <w:rPr>
          <w:rFonts w:ascii="Arial" w:hAnsi="Arial" w:cs="Arial"/>
          <w:b/>
          <w:lang w:eastAsia="en-US"/>
        </w:rPr>
        <w:t>Квалификация выпускника:</w:t>
      </w:r>
      <w:r>
        <w:rPr>
          <w:rFonts w:ascii="Arial" w:hAnsi="Arial" w:cs="Arial"/>
          <w:lang w:eastAsia="en-US"/>
        </w:rPr>
        <w:t xml:space="preserve"> бакалавр, магистр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</w:t>
      </w:r>
      <w:r>
        <w:rPr>
          <w:rFonts w:ascii="Arial" w:hAnsi="Arial" w:cs="Arial"/>
          <w:b/>
          <w:lang w:eastAsia="en-US"/>
        </w:rPr>
        <w:t>. Составители программы:</w:t>
      </w:r>
      <w:r>
        <w:rPr>
          <w:rFonts w:ascii="Arial" w:hAnsi="Arial" w:cs="Arial"/>
          <w:lang w:eastAsia="en-US"/>
        </w:rPr>
        <w:t xml:space="preserve"> к.ф.н. Подшивалова Наталия Ильинична</w:t>
      </w:r>
      <w:r>
        <w:rPr>
          <w:rFonts w:ascii="Arial" w:hAnsi="Arial" w:cs="Arial"/>
          <w:i/>
          <w:vertAlign w:val="superscript"/>
          <w:lang w:eastAsia="en-US"/>
        </w:rPr>
        <w:tab/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5. </w:t>
      </w:r>
      <w:r>
        <w:rPr>
          <w:rFonts w:ascii="Arial" w:hAnsi="Arial" w:cs="Arial"/>
          <w:b/>
          <w:lang w:eastAsia="en-US"/>
        </w:rPr>
        <w:t>Рекомендована:</w:t>
      </w:r>
      <w:r>
        <w:rPr>
          <w:rFonts w:ascii="Arial" w:hAnsi="Arial" w:cs="Arial"/>
          <w:lang w:eastAsia="en-US"/>
        </w:rPr>
        <w:t xml:space="preserve"> НМС филологического факультета 25.04.2024, протокол № 8 </w:t>
      </w: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 </w:t>
      </w:r>
      <w:r>
        <w:rPr>
          <w:rFonts w:ascii="Arial" w:hAnsi="Arial" w:cs="Arial"/>
          <w:b/>
          <w:lang w:eastAsia="en-US"/>
        </w:rPr>
        <w:t>Учебный год:</w:t>
      </w:r>
      <w:r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u w:val="single"/>
          <w:lang w:eastAsia="en-US"/>
        </w:rPr>
        <w:t>2024/2025</w:t>
      </w:r>
    </w:p>
    <w:p w:rsidR="00AD498F" w:rsidRDefault="00AD498F" w:rsidP="00AD498F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br w:type="page"/>
      </w:r>
      <w:r>
        <w:rPr>
          <w:rFonts w:ascii="Arial" w:hAnsi="Arial" w:cs="Arial"/>
          <w:b/>
          <w:lang w:eastAsia="en-US"/>
        </w:rPr>
        <w:lastRenderedPageBreak/>
        <w:t>1. Цель и задачи программы:</w:t>
      </w:r>
    </w:p>
    <w:p w:rsidR="00AD498F" w:rsidRDefault="00AD498F" w:rsidP="00AD49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Цель программы – воспитание высоконравственной, духовно развитой и физически здоровой личности, обладающей социально и профессионально значимыми личностными качествами и компетенциями, способной творчески осуществлять профессиональную деятельность и нести моральную ответственность за принимаемые решения в соответствии с социокультурными и духовно-нравственными ценностями.</w:t>
      </w:r>
    </w:p>
    <w:p w:rsidR="00AD498F" w:rsidRDefault="00AD498F" w:rsidP="00AD498F">
      <w:pPr>
        <w:autoSpaceDE w:val="0"/>
        <w:autoSpaceDN w:val="0"/>
        <w:adjustRightInd w:val="0"/>
        <w:ind w:firstLine="70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Задачи программы: 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формирование единого воспитательного пространства, направленного на создание условий для активной жизнедеятельности обучающихся, их гражданского и профессионального самоопределения и самореализации;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вовлечение обучающихся в общественно-ценностные социализирующие отношения по всем направлениям воспитательной работы в вузе/на факультете;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освоение обучающимися духовно-нравственных ценностей, гражданско-патриотических ориентиров, необходимых для устойчивого развития личности, общества, государства;</w:t>
      </w:r>
    </w:p>
    <w:p w:rsidR="00AD498F" w:rsidRDefault="00AD498F" w:rsidP="00AD498F">
      <w:pPr>
        <w:tabs>
          <w:tab w:val="left" w:pos="1134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содействие обучающимся в личностном и профессиональном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обучающихся по самопознанию и саморазвитию.</w:t>
      </w:r>
    </w:p>
    <w:p w:rsidR="00AD498F" w:rsidRDefault="00AD498F" w:rsidP="00AD498F">
      <w:pPr>
        <w:tabs>
          <w:tab w:val="left" w:pos="1134"/>
        </w:tabs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right="-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Теоретико-методологические основы организации воспитания</w:t>
      </w:r>
    </w:p>
    <w:p w:rsidR="00AD498F" w:rsidRDefault="00AD498F" w:rsidP="00AD498F">
      <w:pPr>
        <w:ind w:right="-5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В основе реализации программы лежат следующие </w:t>
      </w:r>
      <w:r>
        <w:rPr>
          <w:rFonts w:ascii="Arial" w:eastAsia="Calibri" w:hAnsi="Arial" w:cs="Arial"/>
          <w:b/>
          <w:i/>
          <w:noProof/>
        </w:rPr>
        <w:t>подходы:</w:t>
      </w:r>
    </w:p>
    <w:p w:rsidR="00AD498F" w:rsidRDefault="00AD498F" w:rsidP="00AD498F">
      <w:pPr>
        <w:numPr>
          <w:ilvl w:val="0"/>
          <w:numId w:val="1"/>
        </w:numPr>
        <w:ind w:left="340" w:hanging="340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системный</w:t>
      </w:r>
      <w:r>
        <w:rPr>
          <w:rFonts w:ascii="Arial" w:eastAsia="Calibri" w:hAnsi="Arial" w:cs="Arial"/>
          <w:noProof/>
        </w:rPr>
        <w:t>, который означает взаимосвязь и взаимообусловленность всех компонентов воспитательного процесса – от цели до результата;</w:t>
      </w:r>
    </w:p>
    <w:p w:rsidR="00AD498F" w:rsidRDefault="00AD498F" w:rsidP="00AD498F">
      <w:pPr>
        <w:numPr>
          <w:ilvl w:val="0"/>
          <w:numId w:val="1"/>
        </w:numPr>
        <w:ind w:left="340" w:hanging="340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организационно-деятельн</w:t>
      </w:r>
      <w:r>
        <w:rPr>
          <w:rFonts w:ascii="Arial" w:eastAsia="Calibri" w:hAnsi="Arial" w:cs="Arial"/>
          <w:noProof/>
        </w:rPr>
        <w:t>остный, в основе которого лежит единство сознания, деятельности и поведения и который предполагает такую организацию коллектива и личности, когда каждый обучающийся проявляет активность, инициативу, творчество, стремление к самовыражению;</w:t>
      </w:r>
    </w:p>
    <w:p w:rsidR="00AD498F" w:rsidRDefault="00AD498F" w:rsidP="00AD498F">
      <w:pPr>
        <w:numPr>
          <w:ilvl w:val="0"/>
          <w:numId w:val="1"/>
        </w:numPr>
        <w:ind w:left="340" w:hanging="340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i/>
          <w:noProof/>
        </w:rPr>
        <w:t>личностно-ориентированный</w:t>
      </w:r>
      <w:r>
        <w:rPr>
          <w:rFonts w:ascii="Arial" w:eastAsia="Calibri" w:hAnsi="Arial" w:cs="Arial"/>
          <w:noProof/>
        </w:rPr>
        <w:t>, утверждающий признание человека высшей ценностью воспитания, активным субъектом воспитательного процесса, уникальной личностью;</w:t>
      </w:r>
    </w:p>
    <w:p w:rsidR="00AD498F" w:rsidRDefault="00AD498F" w:rsidP="00AD498F">
      <w:pPr>
        <w:numPr>
          <w:ilvl w:val="0"/>
          <w:numId w:val="1"/>
        </w:numPr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  <w:noProof/>
        </w:rPr>
        <w:t>комплексный подход</w:t>
      </w:r>
      <w:r>
        <w:rPr>
          <w:rFonts w:ascii="Arial" w:eastAsia="Calibri" w:hAnsi="Arial" w:cs="Arial"/>
          <w:noProof/>
        </w:rPr>
        <w:t>, подразумевающий объединение усилий всех субъектов воспитания (индивидуальных и групповых), институтов воспитания (подразделений) на уровне социума, вуза, факультета и самой личности воспитанника для успешного решения цели и задач воспитания; сочетание</w:t>
      </w:r>
      <w:r>
        <w:rPr>
          <w:rFonts w:ascii="Arial" w:eastAsia="Calibri" w:hAnsi="Arial" w:cs="Arial"/>
        </w:rPr>
        <w:t xml:space="preserve"> индивидуальных, групповых и массовых методов и форм воспитательной работы.</w:t>
      </w:r>
    </w:p>
    <w:p w:rsidR="00AD498F" w:rsidRDefault="00AD498F" w:rsidP="00AD498F">
      <w:pPr>
        <w:ind w:right="-5" w:firstLine="709"/>
        <w:jc w:val="both"/>
        <w:rPr>
          <w:rFonts w:ascii="Arial" w:eastAsia="Calibri" w:hAnsi="Arial" w:cs="Arial"/>
        </w:rPr>
      </w:pPr>
    </w:p>
    <w:p w:rsidR="00AD498F" w:rsidRDefault="00AD498F" w:rsidP="00AD498F">
      <w:pPr>
        <w:ind w:right="-5" w:firstLine="709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</w:rPr>
        <w:t xml:space="preserve">Основополагающими </w:t>
      </w:r>
      <w:r>
        <w:rPr>
          <w:rFonts w:ascii="Arial" w:eastAsia="Calibri" w:hAnsi="Arial" w:cs="Arial"/>
          <w:b/>
          <w:i/>
        </w:rPr>
        <w:t>принципами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noProof/>
        </w:rPr>
        <w:t>реализации программы являются:</w:t>
      </w:r>
    </w:p>
    <w:p w:rsidR="00AD498F" w:rsidRDefault="00AD498F" w:rsidP="00AD498F">
      <w:pPr>
        <w:numPr>
          <w:ilvl w:val="0"/>
          <w:numId w:val="2"/>
        </w:numPr>
        <w:ind w:left="340" w:hanging="340"/>
        <w:contextualSpacing/>
        <w:jc w:val="both"/>
        <w:rPr>
          <w:rFonts w:ascii="Arial" w:hAnsi="Arial" w:cs="Arial"/>
          <w:iCs/>
          <w:w w:val="1"/>
          <w:lang w:eastAsia="en-US"/>
        </w:rPr>
      </w:pPr>
      <w:r>
        <w:rPr>
          <w:rFonts w:ascii="Arial" w:hAnsi="Arial" w:cs="Arial"/>
          <w:i/>
          <w:iCs/>
          <w:w w:val="1"/>
          <w:lang w:eastAsia="en-US"/>
        </w:rPr>
        <w:t>системность</w:t>
      </w:r>
      <w:r>
        <w:rPr>
          <w:rFonts w:ascii="Arial" w:hAnsi="Arial" w:cs="Arial"/>
          <w:iCs/>
          <w:w w:val="1"/>
          <w:lang w:eastAsia="en-US"/>
        </w:rPr>
        <w:t xml:space="preserve"> в планировании, организации, осуществлении и анализе воспитательной работы;</w:t>
      </w:r>
    </w:p>
    <w:p w:rsidR="00AD498F" w:rsidRDefault="00AD498F" w:rsidP="00AD498F">
      <w:pPr>
        <w:numPr>
          <w:ilvl w:val="0"/>
          <w:numId w:val="2"/>
        </w:numPr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интеграция </w:t>
      </w:r>
      <w:r>
        <w:rPr>
          <w:rFonts w:ascii="Arial" w:eastAsia="Calibri" w:hAnsi="Arial" w:cs="Arial"/>
        </w:rPr>
        <w:t>внеаудиторной воспитательной работы, воспитательных аспектов учебного процесса и исследовательской деятельности;</w:t>
      </w:r>
    </w:p>
    <w:p w:rsidR="00AD498F" w:rsidRDefault="00AD498F" w:rsidP="00AD498F">
      <w:pPr>
        <w:numPr>
          <w:ilvl w:val="0"/>
          <w:numId w:val="2"/>
        </w:numPr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мотивированность </w:t>
      </w:r>
      <w:r>
        <w:rPr>
          <w:rFonts w:ascii="Arial" w:eastAsia="Calibri" w:hAnsi="Arial" w:cs="Arial"/>
        </w:rPr>
        <w:t>участия обучающихся в различных формах воспитательной работы (аудиторной и внеаудиторной);</w:t>
      </w:r>
    </w:p>
    <w:p w:rsidR="00AD498F" w:rsidRDefault="00AD498F" w:rsidP="00AD498F">
      <w:pPr>
        <w:numPr>
          <w:ilvl w:val="0"/>
          <w:numId w:val="2"/>
        </w:numPr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вариативность, </w:t>
      </w:r>
      <w:r>
        <w:rPr>
          <w:rFonts w:ascii="Arial" w:eastAsia="Calibri" w:hAnsi="Arial" w:cs="Arial"/>
        </w:rPr>
        <w:t>предусматривающая учет интересов и потребностей каждого обучающегося через свободный выбор альтернативных вариантов участия в направлениях воспитательной работы, ее форм и методов.</w:t>
      </w:r>
    </w:p>
    <w:p w:rsidR="00AD498F" w:rsidRDefault="00AD498F" w:rsidP="00AD498F">
      <w:pPr>
        <w:ind w:firstLine="709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Реализация программы предусматривает использование следующих </w:t>
      </w:r>
      <w:r>
        <w:rPr>
          <w:rFonts w:ascii="Arial" w:hAnsi="Arial" w:cs="Arial"/>
          <w:b/>
          <w:i/>
          <w:lang w:eastAsia="en-US"/>
        </w:rPr>
        <w:t>методов</w:t>
      </w:r>
      <w:r>
        <w:rPr>
          <w:rFonts w:ascii="Arial" w:hAnsi="Arial" w:cs="Arial"/>
          <w:lang w:eastAsia="en-US"/>
        </w:rPr>
        <w:t xml:space="preserve"> воспитания:</w:t>
      </w:r>
    </w:p>
    <w:p w:rsidR="00AD498F" w:rsidRDefault="00AD498F" w:rsidP="00AD498F">
      <w:pPr>
        <w:numPr>
          <w:ilvl w:val="0"/>
          <w:numId w:val="3"/>
        </w:numPr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методы формирования сознания личности (рассказ, беседа, лекция, диспут, метод примера);</w:t>
      </w:r>
    </w:p>
    <w:p w:rsidR="00AD498F" w:rsidRDefault="00AD498F" w:rsidP="00AD498F">
      <w:pPr>
        <w:numPr>
          <w:ilvl w:val="0"/>
          <w:numId w:val="3"/>
        </w:numPr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организации деятельности и приобретения опыта общественного поведения личности (создание воспитывающих ситуаций, педагогическое требование, инструктаж, иллюстрации, демонстрации);</w:t>
      </w:r>
    </w:p>
    <w:p w:rsidR="00AD498F" w:rsidRDefault="00AD498F" w:rsidP="00AD498F">
      <w:pPr>
        <w:numPr>
          <w:ilvl w:val="0"/>
          <w:numId w:val="3"/>
        </w:numPr>
        <w:spacing w:after="200"/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наказание);</w:t>
      </w:r>
    </w:p>
    <w:p w:rsidR="00AD498F" w:rsidRDefault="00AD498F" w:rsidP="00AD498F">
      <w:pPr>
        <w:numPr>
          <w:ilvl w:val="0"/>
          <w:numId w:val="3"/>
        </w:numPr>
        <w:spacing w:after="200"/>
        <w:ind w:left="340" w:hanging="3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контроля, самоконтроля и самооценки в воспитании.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При реализации программы используются следующие </w:t>
      </w:r>
      <w:r>
        <w:rPr>
          <w:rFonts w:ascii="Arial" w:hAnsi="Arial" w:cs="Arial"/>
          <w:b/>
          <w:i/>
          <w:lang w:eastAsia="en-US"/>
        </w:rPr>
        <w:t>формы</w:t>
      </w:r>
      <w:r>
        <w:rPr>
          <w:rFonts w:ascii="Arial" w:hAnsi="Arial" w:cs="Arial"/>
          <w:lang w:eastAsia="en-US"/>
        </w:rPr>
        <w:t xml:space="preserve"> организации воспитательной работы:</w:t>
      </w:r>
    </w:p>
    <w:p w:rsidR="00AD498F" w:rsidRDefault="00AD498F" w:rsidP="00AD498F">
      <w:pPr>
        <w:numPr>
          <w:ilvl w:val="0"/>
          <w:numId w:val="4"/>
        </w:numPr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массовые формы – мероприятия на уровне университета, города, участие во всероссийских и международных фестивалях, конкурсах и т.д.;</w:t>
      </w:r>
    </w:p>
    <w:p w:rsidR="00AD498F" w:rsidRDefault="00AD498F" w:rsidP="00AD498F">
      <w:pPr>
        <w:numPr>
          <w:ilvl w:val="0"/>
          <w:numId w:val="4"/>
        </w:numPr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групповые формы – мероприятия внутри коллективов академических групп, студий творческого направления, клубов, секций, общественных студенческих объединений и др.;</w:t>
      </w:r>
    </w:p>
    <w:p w:rsidR="00AD498F" w:rsidRDefault="00AD498F" w:rsidP="00AD498F">
      <w:pPr>
        <w:numPr>
          <w:ilvl w:val="0"/>
          <w:numId w:val="4"/>
        </w:numPr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индивидуальные, личностно-ориентированные формы – индивидуальное консультирование преподавателями обучающихся по вопросам организации учебно-профессиональной и научно-исследовательской деятельности, личностного и профессионального самоопределения, выбора индивидуальной образовательной траектории и т.д.</w:t>
      </w:r>
    </w:p>
    <w:p w:rsidR="00AD498F" w:rsidRDefault="00AD498F" w:rsidP="00AD498F">
      <w:pPr>
        <w:rPr>
          <w:rFonts w:ascii="Arial" w:hAnsi="Arial" w:cs="Arial"/>
          <w:lang w:eastAsia="en-US"/>
        </w:rPr>
      </w:pPr>
    </w:p>
    <w:p w:rsidR="00AD498F" w:rsidRDefault="00AD498F" w:rsidP="00AD498F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3. Содержание воспитания</w:t>
      </w:r>
    </w:p>
    <w:p w:rsidR="00AD498F" w:rsidRDefault="00AD498F" w:rsidP="00AD498F">
      <w:pPr>
        <w:tabs>
          <w:tab w:val="left" w:pos="1276"/>
        </w:tabs>
        <w:ind w:right="-5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Практическая реализация цели и задач воспитания осуществляется в рамках следующих направлений воспитательной работы в вузе/на факультете: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духовно-нравственное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гражданско-правовое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патриотическое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экологическое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культурно-эстетическое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физическое воспитание;</w:t>
      </w:r>
    </w:p>
    <w:p w:rsidR="00AD498F" w:rsidRDefault="00AD498F" w:rsidP="00AD498F">
      <w:pPr>
        <w:numPr>
          <w:ilvl w:val="0"/>
          <w:numId w:val="5"/>
        </w:numPr>
        <w:tabs>
          <w:tab w:val="left" w:pos="1134"/>
        </w:tabs>
        <w:ind w:left="340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профессиональное воспитание.</w:t>
      </w:r>
    </w:p>
    <w:p w:rsidR="00AD498F" w:rsidRDefault="00AD498F" w:rsidP="00AD498F">
      <w:pPr>
        <w:tabs>
          <w:tab w:val="left" w:pos="1134"/>
        </w:tabs>
        <w:ind w:left="340"/>
        <w:jc w:val="both"/>
        <w:rPr>
          <w:rFonts w:ascii="Arial" w:eastAsia="Calibri" w:hAnsi="Arial" w:cs="Arial"/>
        </w:rPr>
      </w:pPr>
    </w:p>
    <w:p w:rsidR="00AD498F" w:rsidRDefault="00AD498F" w:rsidP="00AD498F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3.1. Духовно-нравственное воспитание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нравственной позиции, в том нравственного сознания и поведения на основе усвоения общечеловеческих ценностей и нравственных чувств (чести, долга, справедливости, милосердия, добра, дружелюбия);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духовному развитию, реализации творческого потенциала в учебно-профессиональной деятельности на основе нравственных установок и моральных норм, непрерывного самообразования и самовоспитания;</w:t>
      </w:r>
    </w:p>
    <w:p w:rsidR="00AD498F" w:rsidRDefault="00AD498F" w:rsidP="00AD498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способности к сотрудничеству с окружающими в образовательной, общественно полезной, проектной и других видах деятельности.</w:t>
      </w:r>
    </w:p>
    <w:p w:rsidR="00AD498F" w:rsidRDefault="00AD498F" w:rsidP="00AD498F">
      <w:pPr>
        <w:ind w:left="340" w:hanging="340"/>
        <w:jc w:val="both"/>
        <w:rPr>
          <w:rFonts w:ascii="Arial" w:eastAsia="Calibri" w:hAnsi="Arial" w:cs="Arial"/>
          <w:b/>
        </w:rPr>
      </w:pPr>
    </w:p>
    <w:p w:rsidR="00AD498F" w:rsidRDefault="00AD498F" w:rsidP="00AD498F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3.2. Гражданско-правовое воспитание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выработка осознанной собственной позиции по отношению к общественно-политическим событиям прошлого и настоящего;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признакам, другим негативным социальным явлениям;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студенческого самоуправления, совершенствование у обучающихся организаторских умений и навыков;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расширение конструктивного участия обучающихся в принятии решений, затрагивающих их права и интересы, в том числе в различных формах общественной самоорганизации, самоуправления;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поддержка инициатив студенческих объединений, развитие молодежного добровольчества и волонтерской деятельности;</w:t>
      </w:r>
    </w:p>
    <w:p w:rsidR="00AD498F" w:rsidRDefault="00AD498F" w:rsidP="00AD498F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организация социально значимой общественной деятельности студенчества.</w:t>
      </w:r>
    </w:p>
    <w:p w:rsidR="00AD498F" w:rsidRDefault="00AD498F" w:rsidP="00AD498F">
      <w:pPr>
        <w:autoSpaceDE w:val="0"/>
        <w:autoSpaceDN w:val="0"/>
        <w:adjustRightInd w:val="0"/>
        <w:ind w:firstLine="709"/>
        <w:rPr>
          <w:rFonts w:ascii="Arial" w:hAnsi="Arial" w:cs="Arial"/>
          <w:lang w:eastAsia="en-US"/>
        </w:rPr>
      </w:pP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3.3. Патриотическое воспитание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чувств патриотизма, гражданственности, уважения к памяти защитников Отечества и подвигам Героев Отечества;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патриотического сознания, чувства верности своему Отечеству, стремления защищать интересы Родины и своего народа;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чувства гордости и уважения к достижениям и культуре своей Родины на основе изучения культурного наследия и традиций многонационального народа России, развитие желания сохранять ее уникальный характер и культурные особенности;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развитие идентификации себя с другими представителями российского народа;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мероприятия военно-патриотической направленности;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приобщение обучающихся к истории родного края, традициям вуза, развитие чувства гордости и уважения к выдающимся представителям университета;</w:t>
      </w:r>
    </w:p>
    <w:p w:rsidR="00AD498F" w:rsidRDefault="00AD498F" w:rsidP="00AD498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социально значимых и патриотических качеств обучающихся.</w:t>
      </w: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  <w:b/>
        </w:rPr>
      </w:pPr>
    </w:p>
    <w:p w:rsidR="00AD498F" w:rsidRDefault="00AD498F" w:rsidP="00AD498F">
      <w:pPr>
        <w:tabs>
          <w:tab w:val="left" w:pos="1134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3.4. Экологическое воспитание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экологической культуры;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бережного и ответственного отношения к своему здоровью (физическому и психологическому) и здоровью других людей, живой природе, окружающей среде;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экологические мероприятия;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выработка умений и навыков разумного природопользования, нетерпимого отношения к действиям, приносящим вред экологии, приобретение опыта эколого-направленной деятельности;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укрепление мотивации к физическому самосовершенствованию, занятию спортивно-оздоровительной деятельностью;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развитие культуры безопасной жизнедеятельности, умений оказывать первую помощь; </w:t>
      </w:r>
    </w:p>
    <w:p w:rsidR="00AD498F" w:rsidRDefault="00AD498F" w:rsidP="00AD498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профилактика наркотической и алкогольной зависимости, табакокурения и других вредных привычек.</w:t>
      </w:r>
    </w:p>
    <w:p w:rsidR="00AD498F" w:rsidRDefault="00AD498F" w:rsidP="00AD498F">
      <w:pPr>
        <w:ind w:right="-6"/>
        <w:rPr>
          <w:rFonts w:ascii="Arial" w:eastAsia="Calibri" w:hAnsi="Arial" w:cs="Arial"/>
          <w:b/>
        </w:rPr>
      </w:pPr>
    </w:p>
    <w:p w:rsidR="00AD498F" w:rsidRDefault="00AD498F" w:rsidP="00AD498F">
      <w:pPr>
        <w:ind w:right="-6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3.5. Культурно-эстетическое воспитание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эстетического отношения к миру, включая эстетику научного и технического творчества, спорта, общественных отношений и быта;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приобщение обучающихся к истинным культурным ценностям;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расширение знаний в области культуры, вовлечение в культурно-досуговые мероприятия;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повышение интереса к культурной жизни региона; содействие его конкурентоспособности посредством участия во всероссийских конкурсах и фестивалях;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создание социально-культурной среды вуза/факультета, популяризация студенческого творчества, формирование готовности и способности к самостоятельной, творческой деятельности;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совершенствование культурного уровня и эстетических чувств обучающихся.</w:t>
      </w:r>
    </w:p>
    <w:p w:rsidR="00AD498F" w:rsidRDefault="00AD498F" w:rsidP="00AD498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left="340" w:hanging="34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3.6. Физическое воспитание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создание условий для занятий физической культурой и спортом, для развивающего отдыха и оздоровления обучающихся, включая студентов с ограниченными возможностями здоровья, студентов, находящихся в трудной жизненной ситуации, в том числе на основе развития спортивной инфраструктуры вуза/факультета и повышения эффективности ее использования;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формирование мотивации к занятиям физической культурой и спортом, следованию здоровому образу жизни, в том числе путем пропаганды в студенческой среде необходимости участия в массовых спортивно-общественных мероприятиях, популяризации отечественного спорта и спортивных достижений страны/региона/города/вуза/факультета;</w:t>
      </w:r>
    </w:p>
    <w:p w:rsidR="00AD498F" w:rsidRDefault="00AD498F" w:rsidP="00AD498F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20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вовлечение обучающихся в спортивные соревнования и турниры, межфакультетские и межвузовские состязания, встречи с известными спортсменами и победителями соревнований.</w:t>
      </w:r>
    </w:p>
    <w:p w:rsidR="00AD498F" w:rsidRDefault="00AD498F" w:rsidP="00AD498F">
      <w:pPr>
        <w:ind w:right="-6"/>
        <w:jc w:val="both"/>
        <w:rPr>
          <w:rFonts w:ascii="Arial" w:eastAsia="Calibri" w:hAnsi="Arial" w:cs="Arial"/>
        </w:rPr>
      </w:pPr>
    </w:p>
    <w:p w:rsidR="00AD498F" w:rsidRDefault="00AD498F" w:rsidP="00AD498F">
      <w:pPr>
        <w:ind w:right="-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3.7. Профессиональное воспитание</w:t>
      </w:r>
    </w:p>
    <w:p w:rsidR="00AD498F" w:rsidRDefault="00AD498F" w:rsidP="00AD498F">
      <w:pPr>
        <w:numPr>
          <w:ilvl w:val="0"/>
          <w:numId w:val="8"/>
        </w:numPr>
        <w:ind w:left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приобщение студентов к традициям и ценностям профессионального сообщества, нормам корпоративной этики;</w:t>
      </w:r>
    </w:p>
    <w:p w:rsidR="00AD498F" w:rsidRDefault="00AD498F" w:rsidP="00AD498F">
      <w:pPr>
        <w:numPr>
          <w:ilvl w:val="0"/>
          <w:numId w:val="8"/>
        </w:numPr>
        <w:ind w:left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развитие профессионально значимых качеств личности будущего компетентного и ответственного специалиста в учебно-профессиональной, научно-исследовательской деятельности и внеучебной работе;</w:t>
      </w:r>
    </w:p>
    <w:p w:rsidR="00AD498F" w:rsidRDefault="00AD498F" w:rsidP="00AD498F">
      <w:pPr>
        <w:numPr>
          <w:ilvl w:val="0"/>
          <w:numId w:val="8"/>
        </w:numPr>
        <w:ind w:left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формирование творческого подхода к самосовершенствованию в контексте будущей профессии;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повышение мотивации профессионального самосовершенствования обучающихся средствами изучаемых учебных дисциплин, практик, научно-исследовательской и других видов деятельности;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ориентация обучающихся на успех, лидерство и карьерный рост; формирование конкурентоспособных личностных качеств;</w:t>
      </w:r>
    </w:p>
    <w:p w:rsidR="00AD498F" w:rsidRDefault="00AD498F" w:rsidP="00AD498F">
      <w:pPr>
        <w:numPr>
          <w:ilvl w:val="0"/>
          <w:numId w:val="8"/>
        </w:numPr>
        <w:tabs>
          <w:tab w:val="left" w:pos="720"/>
        </w:tabs>
        <w:ind w:left="3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освоение этических норм и профессиональной ответственности посредством организации взаимодействия обучающихся с мастерами профессионального труда.</w:t>
      </w:r>
    </w:p>
    <w:p w:rsidR="00AD498F" w:rsidRDefault="00AD498F" w:rsidP="00AD498F">
      <w:pPr>
        <w:tabs>
          <w:tab w:val="left" w:pos="720"/>
        </w:tabs>
        <w:ind w:left="34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4. Методические рекомендации по анализу воспитательной работы на факультете и проведению ее аттестации (по реализуемым направлениям подготовки/специальностям)</w:t>
      </w:r>
    </w:p>
    <w:p w:rsidR="00AD498F" w:rsidRDefault="00AD498F" w:rsidP="00AD498F">
      <w:pPr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Ежегодно заместитель декана по воспитательной работе представляет на ученом совете факультета отчет, содержащий анализ воспитательной работы на факультете и итоги ее аттестации (по реализуемым направлениям подготовки / специальностям).</w:t>
      </w: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Анализ воспитательной работы на факультете проводится с </w:t>
      </w:r>
      <w:r>
        <w:rPr>
          <w:rFonts w:ascii="Arial" w:hAnsi="Arial" w:cs="Arial"/>
          <w:b/>
          <w:i/>
          <w:lang w:eastAsia="en-US"/>
        </w:rPr>
        <w:t xml:space="preserve">целью </w:t>
      </w:r>
      <w:r>
        <w:rPr>
          <w:rFonts w:ascii="Arial" w:hAnsi="Arial" w:cs="Arial"/>
          <w:lang w:eastAsia="en-US"/>
        </w:rPr>
        <w:t>выявления основных проблем воспитания и последующего их решения.</w:t>
      </w: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Основными </w:t>
      </w:r>
      <w:r>
        <w:rPr>
          <w:rFonts w:ascii="Arial" w:hAnsi="Arial" w:cs="Arial"/>
          <w:b/>
          <w:i/>
          <w:lang w:eastAsia="en-US"/>
        </w:rPr>
        <w:t>принципами</w:t>
      </w:r>
      <w:r>
        <w:rPr>
          <w:rFonts w:ascii="Arial" w:hAnsi="Arial" w:cs="Arial"/>
          <w:lang w:eastAsia="en-US"/>
        </w:rPr>
        <w:t xml:space="preserve"> анализа воспитательного процесса являются:</w:t>
      </w:r>
    </w:p>
    <w:p w:rsidR="00AD498F" w:rsidRDefault="00AD498F" w:rsidP="00AD498F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гуманистической направленности</w:t>
      </w:r>
      <w:r>
        <w:rPr>
          <w:rFonts w:ascii="Arial" w:hAnsi="Arial" w:cs="Arial"/>
          <w:lang w:eastAsia="en-US"/>
        </w:rPr>
        <w:t>, проявляющийся в уважительном отношении ко всем субъектам воспитательного процесса;</w:t>
      </w:r>
    </w:p>
    <w:p w:rsidR="00AD498F" w:rsidRDefault="00AD498F" w:rsidP="00AD498F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приоритета анализа сущностных сторон воспитания</w:t>
      </w:r>
      <w:r>
        <w:rPr>
          <w:rFonts w:ascii="Arial" w:hAnsi="Arial" w:cs="Arial"/>
          <w:lang w:eastAsia="en-US"/>
        </w:rPr>
        <w:t>, ориентирующий на изучение не столько количественных его показателей, сколько качественных – таких как содержание и разнообразие деятельности, характер общения и отношений субъектов образовательного процесса и др.;</w:t>
      </w:r>
    </w:p>
    <w:p w:rsidR="00AD498F" w:rsidRDefault="00AD498F" w:rsidP="00AD498F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развивающего характера осуществляемого анализа</w:t>
      </w:r>
      <w:r>
        <w:rPr>
          <w:rFonts w:ascii="Arial" w:hAnsi="Arial" w:cs="Arial"/>
          <w:lang w:eastAsia="en-US"/>
        </w:rPr>
        <w:t>, ориентирующий на использование его результатов для совершенствования воспитательной деятельности в вузе/на факультете: уточнения цели и задач воспитания, планирования воспитательной работы, адекватного подбора видов, форм и содержания совместной деятельности обучающихся и преподавателей;</w:t>
      </w:r>
    </w:p>
    <w:p w:rsidR="00AD498F" w:rsidRDefault="00AD498F" w:rsidP="00AD498F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принцип разделенной ответственности</w:t>
      </w:r>
      <w:r>
        <w:rPr>
          <w:rFonts w:ascii="Arial" w:hAnsi="Arial" w:cs="Arial"/>
          <w:lang w:eastAsia="en-US"/>
        </w:rPr>
        <w:t xml:space="preserve"> за результаты профессионально-личностного развития обучающихся, ориентирующий на понимание того, что профессионально-личностное развитие – это результат влияния как социальных институтов воспитания, так и самовоспитания.</w:t>
      </w: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b/>
          <w:i/>
        </w:rPr>
      </w:pPr>
    </w:p>
    <w:p w:rsidR="00AD498F" w:rsidRDefault="00AD498F" w:rsidP="00AD498F">
      <w:pPr>
        <w:adjustRightInd w:val="0"/>
        <w:ind w:firstLine="709"/>
        <w:jc w:val="both"/>
        <w:rPr>
          <w:rFonts w:ascii="Arial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</w:rPr>
        <w:t>Примерная схема анализа воспитательной работы на факультете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1. Анализ целевых установок</w:t>
      </w:r>
    </w:p>
    <w:p w:rsidR="00AD498F" w:rsidRDefault="00AD498F" w:rsidP="00AD498F">
      <w:pPr>
        <w:tabs>
          <w:tab w:val="num" w:pos="855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1.1 Наличие рабочей программы воспитания по всем реализуемым на факультете ООП.</w:t>
      </w:r>
    </w:p>
    <w:p w:rsidR="00AD498F" w:rsidRDefault="00AD498F" w:rsidP="00AD498F">
      <w:pPr>
        <w:tabs>
          <w:tab w:val="num" w:pos="855"/>
        </w:tabs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1.2 Наличие утвержденного комплексного календарного плана воспитательной работы.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2. Анализ информационного обеспечения организации и проведения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2.1 Наличие доступных для обучающихся источников информации, содержащих план воспитательной работы, расписание работы студенческих клубов, кружков, секций, творческих коллективов и т.д.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3. Организация и проведение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3.1 Основные направления воспитательной работы в отчетном году, использованные в ней формы и методы, степень активности обучающихся в проведении мероприятий воспитательной работы.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3.2 Проведение студенческих фестивалей, смотров, конкурсов и пр., их количество в отчетном учебном году и содержательная направленность.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3.3 Участие обучающихся и оценка степени их активности в фестивалях, конкурсах, смотрах, соревнованиях различного уровня.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3.4 Достижения обучающихся, участвовавших в фестивалях, конкурсах, смотрах, соревнованиях различного уровня (количество призовых мест, дипломов, грамот и пр.).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3.5 Количество обучающихся, участвовавших в работе студенческих клубов, творческих коллективов, кружков, секций и пр. в отчетном учебном году.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3.6 Количество обучающихся, задействованных в различных воспитательных мероприятиях в качестве организаторов и в качестве участников.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  <w:u w:val="single"/>
          <w:lang w:eastAsia="en-US"/>
        </w:rPr>
        <w:t>4. Итоги аттестации воспитательной работы факультета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4.1. Выполнение в отчетном году календарного плана воспитательной работы: выполнен полностью – перевыполнен (с приведением конкретных сведений о перевыполнении) – недовыполнен (с указанием причин невыполнения отдельных мероприятий).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4.2. Общее количество обучающихся, принявших участие в воспитательных мероприятиях в отчетном учебном году.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4.3. При наличии фактов пассивного отношения обучающихся к воспитательным мероприятиям: причины пассивности и предложения по ее устранению, активному вовлечению обучающихся в воспитательную работу.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4.4. Дополнительно в отчете могут быть представлены (по решению заместителя декана по воспитательной работе) сведения об инициативном участии обучающихся в воспитательных мероприятиях, не предусмотренных календарным планом воспитательной работы, о конкретных обучающихся, показавших наилучшие результаты участия в воспитательных мероприятиях и др.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Процедура аттестации воспитательной работы и выполнения календарного плана воспитательной работы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Оценочная шкала:</w:t>
      </w:r>
      <w:r>
        <w:rPr>
          <w:rFonts w:ascii="Arial" w:hAnsi="Arial" w:cs="Arial"/>
          <w:lang w:eastAsia="en-US"/>
        </w:rPr>
        <w:t xml:space="preserve"> «удовлетворительно» – «неудовлетворительно».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i/>
          <w:lang w:eastAsia="en-US"/>
        </w:rPr>
      </w:pPr>
      <w:r>
        <w:rPr>
          <w:rFonts w:ascii="Arial" w:hAnsi="Arial" w:cs="Arial"/>
          <w:b/>
          <w:i/>
          <w:lang w:eastAsia="en-US"/>
        </w:rPr>
        <w:t>Оценочные критерии: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u w:val="single"/>
          <w:lang w:eastAsia="en-US"/>
        </w:rPr>
        <w:t>1. Количественный</w:t>
      </w:r>
      <w:r>
        <w:rPr>
          <w:rFonts w:ascii="Arial" w:hAnsi="Arial" w:cs="Arial"/>
          <w:lang w:eastAsia="en-US"/>
        </w:rPr>
        <w:t xml:space="preserve"> – участие обучающихся в мероприятиях календарного плана воспитательной работы (олимпиадах, конкурсах, фестивалях, соревнованиях и т.п.), участие обучающихся в работе клубов, секций, творческих, общественных студенческих объединений. 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Воспитательная работа признается удовлетворительной при выполнении </w:t>
      </w:r>
      <w:r>
        <w:rPr>
          <w:rFonts w:ascii="Arial" w:hAnsi="Arial" w:cs="Arial"/>
          <w:b/>
          <w:lang w:eastAsia="en-US"/>
        </w:rPr>
        <w:t>одного из условий</w:t>
      </w:r>
      <w:r>
        <w:rPr>
          <w:rFonts w:ascii="Arial" w:hAnsi="Arial" w:cs="Arial"/>
          <w:lang w:eastAsia="en-US"/>
        </w:rPr>
        <w:t>:</w:t>
      </w:r>
    </w:p>
    <w:tbl>
      <w:tblPr>
        <w:tblpPr w:leftFromText="180" w:rightFromText="180" w:bottomFromText="16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2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Выполнение запланированных мероприятий по 6 из 7 направлений воспитательной работы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2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Участие не менее 80% обучающихся в мероприятиях по не менее 5 направлениям воспитательной работы</w:t>
            </w:r>
          </w:p>
        </w:tc>
      </w:tr>
      <w:tr w:rsidR="00AD498F" w:rsidTr="00AD498F">
        <w:trPr>
          <w:trHeight w:val="441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289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2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Охвачено 100% обучающихся по не менее 4 направлениям воспитательной работы</w:t>
            </w:r>
          </w:p>
        </w:tc>
      </w:tr>
      <w:tr w:rsidR="00AD498F" w:rsidTr="00AD498F">
        <w:trPr>
          <w:trHeight w:val="376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AD498F" w:rsidTr="00AD498F">
        <w:trPr>
          <w:trHeight w:val="1672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8F" w:rsidRDefault="00AD498F" w:rsidP="00AD498F">
            <w:pPr>
              <w:numPr>
                <w:ilvl w:val="0"/>
                <w:numId w:val="13"/>
              </w:numPr>
              <w:spacing w:line="252" w:lineRule="auto"/>
              <w:ind w:left="284" w:hanging="284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Охват не менее 50% обучающихся в мероприятиях по 7 направлениям воспитательной работы.</w:t>
            </w:r>
          </w:p>
          <w:p w:rsidR="00AD498F" w:rsidRDefault="00AD498F" w:rsidP="00AD498F">
            <w:pPr>
              <w:numPr>
                <w:ilvl w:val="0"/>
                <w:numId w:val="13"/>
              </w:numPr>
              <w:spacing w:line="252" w:lineRule="auto"/>
              <w:ind w:left="284" w:hanging="284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Наличие дополнительных достижений обучающихся (индивидуальных или групповых) в мероприятиях воспитательной направленности внутривузовского, городского, регионального, межрегионального, всероссийского или международного уровня.</w:t>
            </w:r>
          </w:p>
        </w:tc>
      </w:tr>
    </w:tbl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u w:val="single"/>
          <w:lang w:eastAsia="en-US"/>
        </w:rPr>
        <w:t>2. Качественный</w:t>
      </w:r>
      <w:r>
        <w:rPr>
          <w:rFonts w:ascii="Arial" w:hAnsi="Arial" w:cs="Arial"/>
          <w:lang w:eastAsia="en-US"/>
        </w:rPr>
        <w:t xml:space="preserve"> – достижения обучающихся в различных воспитательных мероприятиях (уровень мероприятия – международный, всероссийский, региональный, университетский, факультетский; статус участия обучающихся – представители страны, области, вуза, факультета; характер участия обучающихся – организаторы, исполнители, зрители).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b/>
          <w:lang w:eastAsia="en-US"/>
        </w:rPr>
      </w:pP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lastRenderedPageBreak/>
        <w:t>Способы получения информации для проведения аттестации:</w:t>
      </w:r>
      <w:r>
        <w:rPr>
          <w:rFonts w:ascii="Arial" w:hAnsi="Arial" w:cs="Arial"/>
          <w:lang w:eastAsia="en-US"/>
        </w:rPr>
        <w:t xml:space="preserve"> педагогическое наблюдение; анализ портфолио обучающихся и документации, подтверждающей их достижения (грамот, дипломов, благодарственных писем, сертификатов и пр.); беседы с обучающимися, студенческим активом факультета, преподавателями, принимающими участие в воспитательной работе, кураторами основных образовательных программ; анкетирование обучающихся (при необходимости); отчеты кураторов студенческих групп 1-2 курсов (по выбору заместителя декана по воспитательной работе и с учетом особенностей факультета).</w:t>
      </w:r>
    </w:p>
    <w:p w:rsidR="00AD498F" w:rsidRDefault="00AD498F" w:rsidP="00AD498F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i/>
          <w:lang w:eastAsia="en-US"/>
        </w:rPr>
        <w:t>Источники получения информации для проведения аттестации:</w:t>
      </w:r>
      <w:r>
        <w:rPr>
          <w:rFonts w:ascii="Arial" w:hAnsi="Arial" w:cs="Arial"/>
          <w:lang w:eastAsia="en-US"/>
        </w:rPr>
        <w:t xml:space="preserve"> устные, письменные, электронные (по выбору заместителя декана по воспитательной работе и с учетом особенностей факультета).</w:t>
      </w:r>
    </w:p>
    <w:p w:rsidR="00AD498F" w:rsidRDefault="00AD498F" w:rsidP="00AD498F">
      <w:pPr>
        <w:pStyle w:val="a4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i/>
        </w:rPr>
        <w:t>Фиксация результатов аттестации:</w:t>
      </w:r>
      <w:r>
        <w:rPr>
          <w:rFonts w:ascii="Arial" w:hAnsi="Arial" w:cs="Arial"/>
        </w:rPr>
        <w:t xml:space="preserve"> отражаются в ежегодном отчете заместителя декана по воспитательной работе (по решению заместителя декана по воспитательной работе – в целом по факультету или отдельно по реализуемым направлениям подготовки / специальностям).</w:t>
      </w:r>
    </w:p>
    <w:p w:rsidR="00192CC3" w:rsidRDefault="00192CC3">
      <w:bookmarkStart w:id="0" w:name="_GoBack"/>
      <w:bookmarkEnd w:id="0"/>
    </w:p>
    <w:sectPr w:rsidR="0019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5349"/>
    <w:multiLevelType w:val="hybridMultilevel"/>
    <w:tmpl w:val="D66A570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CDB"/>
    <w:multiLevelType w:val="hybridMultilevel"/>
    <w:tmpl w:val="7A9C1BBE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4DA"/>
    <w:multiLevelType w:val="hybridMultilevel"/>
    <w:tmpl w:val="BE380F10"/>
    <w:lvl w:ilvl="0" w:tplc="506CBA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107A0D"/>
    <w:multiLevelType w:val="hybridMultilevel"/>
    <w:tmpl w:val="4A82BCF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C6AB2"/>
    <w:multiLevelType w:val="hybridMultilevel"/>
    <w:tmpl w:val="EF9A6E48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52EE"/>
    <w:multiLevelType w:val="hybridMultilevel"/>
    <w:tmpl w:val="8FB0BE6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0294A"/>
    <w:multiLevelType w:val="hybridMultilevel"/>
    <w:tmpl w:val="486E0A38"/>
    <w:lvl w:ilvl="0" w:tplc="A96C0E3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3249"/>
    <w:multiLevelType w:val="hybridMultilevel"/>
    <w:tmpl w:val="B04A7712"/>
    <w:lvl w:ilvl="0" w:tplc="19403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DF4E92"/>
    <w:multiLevelType w:val="hybridMultilevel"/>
    <w:tmpl w:val="41B2ACCE"/>
    <w:lvl w:ilvl="0" w:tplc="DFF2CDB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72446F0A"/>
    <w:multiLevelType w:val="hybridMultilevel"/>
    <w:tmpl w:val="3CDC393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372BB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D4AB7"/>
    <w:multiLevelType w:val="hybridMultilevel"/>
    <w:tmpl w:val="265AC532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8052A"/>
    <w:multiLevelType w:val="hybridMultilevel"/>
    <w:tmpl w:val="B8AE6070"/>
    <w:lvl w:ilvl="0" w:tplc="1940348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8F"/>
    <w:rsid w:val="00192CC3"/>
    <w:rsid w:val="00A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E869E-B5ED-47F3-ADE8-5966B8CF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D498F"/>
    <w:rPr>
      <w:rFonts w:ascii="Calibri" w:eastAsia="Calibri" w:hAnsi="Calibri" w:cs="Calibri"/>
    </w:rPr>
  </w:style>
  <w:style w:type="paragraph" w:styleId="a4">
    <w:name w:val="List Paragraph"/>
    <w:basedOn w:val="a"/>
    <w:link w:val="a3"/>
    <w:qFormat/>
    <w:rsid w:val="00AD498F"/>
    <w:pPr>
      <w:ind w:left="720" w:firstLine="567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10885</Words>
  <Characters>62050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2024-08-23T13:24:00Z</dcterms:created>
  <dcterms:modified xsi:type="dcterms:W3CDTF">2024-08-23T13:28:00Z</dcterms:modified>
</cp:coreProperties>
</file>