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E6" w:rsidRDefault="00064AE6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  <w:bookmarkStart w:id="0" w:name="_GoBack"/>
      <w:bookmarkEnd w:id="0"/>
    </w:p>
    <w:p w:rsidR="00BD41BB" w:rsidRPr="00064AE6" w:rsidRDefault="00BD41BB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  <w:r w:rsidRPr="00064AE6">
        <w:rPr>
          <w:rFonts w:ascii="Arial" w:hAnsi="Arial" w:cs="Arial"/>
          <w:bCs/>
          <w:caps/>
          <w:lang w:eastAsia="en-US"/>
        </w:rPr>
        <w:t>Минобрнауки россии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spacing w:val="-20"/>
          <w:lang w:eastAsia="en-US"/>
        </w:rPr>
      </w:pPr>
      <w:r w:rsidRPr="00064AE6">
        <w:rPr>
          <w:rFonts w:ascii="Arial" w:hAnsi="Arial" w:cs="Arial"/>
          <w:b/>
          <w:bCs/>
          <w:spacing w:val="-20"/>
          <w:lang w:eastAsia="en-US"/>
        </w:rPr>
        <w:t xml:space="preserve">ФЕДЕРАЛЬНОЕ ГОСУДАРСТВЕННОЕ БЮДЖЕТНОЕ ОБРАЗОВАТЕЛЬНОЕ УЧРЕЖДЕНИЕ 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spacing w:val="-20"/>
          <w:lang w:eastAsia="en-US"/>
        </w:rPr>
      </w:pPr>
      <w:r w:rsidRPr="00064AE6">
        <w:rPr>
          <w:rFonts w:ascii="Arial" w:hAnsi="Arial" w:cs="Arial"/>
          <w:b/>
          <w:bCs/>
          <w:spacing w:val="-20"/>
          <w:lang w:eastAsia="en-US"/>
        </w:rPr>
        <w:t>ВЫСШЕГО ОБРАЗОВАНИЯ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lang w:eastAsia="en-US"/>
        </w:rPr>
      </w:pPr>
      <w:r w:rsidRPr="00064AE6"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i/>
          <w:iCs/>
          <w:lang w:eastAsia="en-US"/>
        </w:rPr>
      </w:pPr>
      <w:r w:rsidRPr="00064AE6">
        <w:rPr>
          <w:rFonts w:ascii="Arial" w:hAnsi="Arial" w:cs="Arial"/>
          <w:b/>
          <w:bCs/>
          <w:lang w:eastAsia="en-US"/>
        </w:rPr>
        <w:t>(ФГБОУ ВО «ВГУ»)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jc w:val="right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t>УТВЕРЖДАЮ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Декан факультета</w:t>
      </w:r>
      <w:r w:rsidR="007D6EE1">
        <w:rPr>
          <w:rFonts w:ascii="Arial" w:hAnsi="Arial" w:cs="Arial"/>
          <w:lang w:eastAsia="en-US"/>
        </w:rPr>
        <w:t xml:space="preserve"> философии и психологии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    наименование факультета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i/>
          <w:lang w:eastAsia="en-US"/>
        </w:rPr>
      </w:pPr>
      <w:r w:rsidRPr="00843798">
        <w:rPr>
          <w:rFonts w:ascii="Arial" w:hAnsi="Arial" w:cs="Arial"/>
          <w:i/>
          <w:u w:val="single"/>
          <w:lang w:eastAsia="en-US"/>
        </w:rPr>
        <w:t>____</w:t>
      </w:r>
      <w:r w:rsidR="007D6EE1">
        <w:rPr>
          <w:rFonts w:ascii="Arial" w:hAnsi="Arial" w:cs="Arial"/>
          <w:noProof/>
        </w:rPr>
        <w:drawing>
          <wp:inline distT="0" distB="0" distL="0" distR="0">
            <wp:extent cx="704850" cy="6000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798">
        <w:rPr>
          <w:rFonts w:ascii="Arial" w:hAnsi="Arial" w:cs="Arial"/>
          <w:i/>
          <w:u w:val="single"/>
          <w:lang w:eastAsia="en-US"/>
        </w:rPr>
        <w:t>______________</w:t>
      </w:r>
      <w:r w:rsidR="007D6EE1">
        <w:rPr>
          <w:rFonts w:ascii="Arial" w:hAnsi="Arial" w:cs="Arial"/>
          <w:i/>
          <w:u w:val="single"/>
          <w:lang w:eastAsia="en-US"/>
        </w:rPr>
        <w:t>Ю. А. Бубнов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подпись, расшифровка подписи</w:t>
      </w:r>
    </w:p>
    <w:p w:rsidR="00064AE6" w:rsidRPr="00064AE6" w:rsidRDefault="00F12B5A" w:rsidP="007D6EE1">
      <w:pPr>
        <w:autoSpaceDE w:val="0"/>
        <w:autoSpaceDN w:val="0"/>
        <w:adjustRightInd w:val="0"/>
        <w:ind w:left="5812"/>
        <w:contextualSpacing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30</w:t>
      </w:r>
      <w:r w:rsidR="00064AE6" w:rsidRPr="00064AE6">
        <w:rPr>
          <w:rFonts w:ascii="Arial" w:hAnsi="Arial" w:cs="Arial"/>
          <w:lang w:eastAsia="en-US"/>
        </w:rPr>
        <w:t>.</w:t>
      </w:r>
      <w:r w:rsidR="000D6781">
        <w:rPr>
          <w:rFonts w:ascii="Arial" w:hAnsi="Arial" w:cs="Arial"/>
          <w:lang w:eastAsia="en-US"/>
        </w:rPr>
        <w:t>0</w:t>
      </w:r>
      <w:r>
        <w:rPr>
          <w:rFonts w:ascii="Arial" w:hAnsi="Arial" w:cs="Arial"/>
          <w:lang w:eastAsia="en-US"/>
        </w:rPr>
        <w:t>5</w:t>
      </w:r>
      <w:r w:rsidR="00064AE6" w:rsidRPr="00064AE6">
        <w:rPr>
          <w:rFonts w:ascii="Arial" w:hAnsi="Arial" w:cs="Arial"/>
          <w:lang w:eastAsia="en-US"/>
        </w:rPr>
        <w:t>.20</w:t>
      </w:r>
      <w:r w:rsidR="000D6781">
        <w:rPr>
          <w:rFonts w:ascii="Arial" w:hAnsi="Arial" w:cs="Arial"/>
          <w:lang w:eastAsia="en-US"/>
        </w:rPr>
        <w:t>2</w:t>
      </w:r>
      <w:r w:rsidR="00880709">
        <w:rPr>
          <w:rFonts w:ascii="Arial" w:hAnsi="Arial" w:cs="Arial"/>
          <w:lang w:eastAsia="en-US"/>
        </w:rPr>
        <w:t>3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7211AC" w:rsidRPr="00064AE6" w:rsidRDefault="007211AC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t>РАБОЧАЯ ПРОГРАММА ВОСПИТАНИЯ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064AE6">
        <w:rPr>
          <w:rFonts w:ascii="Arial" w:hAnsi="Arial" w:cs="Arial"/>
          <w:lang w:eastAsia="en-US"/>
        </w:rPr>
        <w:t>1.</w:t>
      </w:r>
      <w:r w:rsidRPr="00064AE6">
        <w:rPr>
          <w:rFonts w:ascii="Arial" w:hAnsi="Arial" w:cs="Arial"/>
        </w:rPr>
        <w:t xml:space="preserve"> Код и наименование направления подготовки/специальности: </w:t>
      </w:r>
    </w:p>
    <w:p w:rsidR="00064AE6" w:rsidRPr="00064AE6" w:rsidRDefault="007D6EE1" w:rsidP="007D6EE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44.03.02 Психолого-педагогическое образование, 44.04.02 Психолого-педагогическое образование, 44.04.01 Педагогическое образование</w:t>
      </w:r>
      <w:r w:rsidR="00B91FBB">
        <w:rPr>
          <w:rFonts w:ascii="Arial" w:hAnsi="Arial" w:cs="Arial"/>
        </w:rPr>
        <w:t>.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_____________________________________________________________________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2. Профиль подготовки/специализация: </w:t>
      </w:r>
    </w:p>
    <w:p w:rsid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B91FBB" w:rsidRDefault="00B91FBB" w:rsidP="007D6EE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en-US"/>
        </w:rPr>
      </w:pPr>
      <w:r w:rsidRPr="00B91FBB">
        <w:rPr>
          <w:rFonts w:ascii="Arial" w:hAnsi="Arial" w:cs="Arial"/>
          <w:lang w:eastAsia="en-US"/>
        </w:rPr>
        <w:t>«</w:t>
      </w:r>
      <w:r w:rsidR="007D6EE1">
        <w:rPr>
          <w:rFonts w:ascii="Arial" w:hAnsi="Arial" w:cs="Arial"/>
          <w:lang w:eastAsia="en-US"/>
        </w:rPr>
        <w:t>Психолого-педагогическое сопровождение лиц с особыми образовательными потребностями</w:t>
      </w:r>
      <w:r w:rsidRPr="00B91FBB">
        <w:rPr>
          <w:rFonts w:ascii="Arial" w:hAnsi="Arial" w:cs="Arial"/>
          <w:lang w:eastAsia="en-US"/>
        </w:rPr>
        <w:t>»</w:t>
      </w:r>
      <w:r w:rsidR="00064AE6" w:rsidRPr="00B91FBB">
        <w:rPr>
          <w:rFonts w:ascii="Arial" w:hAnsi="Arial" w:cs="Arial"/>
          <w:lang w:eastAsia="en-US"/>
        </w:rPr>
        <w:t>;</w:t>
      </w:r>
      <w:r w:rsidRPr="00B91FBB">
        <w:rPr>
          <w:rFonts w:ascii="Arial" w:hAnsi="Arial" w:cs="Arial"/>
          <w:lang w:eastAsia="en-US"/>
        </w:rPr>
        <w:t xml:space="preserve"> «</w:t>
      </w:r>
      <w:r w:rsidR="007D6EE1">
        <w:rPr>
          <w:rFonts w:ascii="Arial" w:hAnsi="Arial" w:cs="Arial"/>
          <w:lang w:eastAsia="en-US"/>
        </w:rPr>
        <w:t>Психология образования</w:t>
      </w:r>
      <w:r w:rsidRPr="00B91FBB">
        <w:rPr>
          <w:rFonts w:ascii="Arial" w:hAnsi="Arial" w:cs="Arial"/>
          <w:lang w:eastAsia="en-US"/>
        </w:rPr>
        <w:t>»</w:t>
      </w:r>
      <w:r>
        <w:rPr>
          <w:rFonts w:ascii="Arial" w:hAnsi="Arial" w:cs="Arial"/>
          <w:lang w:eastAsia="en-US"/>
        </w:rPr>
        <w:t>; «</w:t>
      </w:r>
      <w:r w:rsidR="007D6EE1">
        <w:rPr>
          <w:rFonts w:ascii="Arial" w:hAnsi="Arial" w:cs="Arial"/>
          <w:lang w:eastAsia="en-US"/>
        </w:rPr>
        <w:t>Инновации в образовании</w:t>
      </w:r>
      <w:r>
        <w:rPr>
          <w:rFonts w:ascii="Arial" w:hAnsi="Arial" w:cs="Arial"/>
          <w:lang w:eastAsia="en-US"/>
        </w:rPr>
        <w:t>»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3. Квалификация </w:t>
      </w:r>
      <w:proofErr w:type="spellStart"/>
      <w:r w:rsidRPr="00064AE6">
        <w:rPr>
          <w:rFonts w:ascii="Arial" w:hAnsi="Arial" w:cs="Arial"/>
          <w:lang w:eastAsia="en-US"/>
        </w:rPr>
        <w:t>выпускника</w:t>
      </w:r>
      <w:proofErr w:type="gramStart"/>
      <w:r w:rsidRPr="00064AE6">
        <w:rPr>
          <w:rFonts w:ascii="Arial" w:hAnsi="Arial" w:cs="Arial"/>
          <w:lang w:eastAsia="en-US"/>
        </w:rPr>
        <w:t>:</w:t>
      </w:r>
      <w:r w:rsidR="00172170" w:rsidRPr="00172170">
        <w:rPr>
          <w:rFonts w:ascii="Arial" w:hAnsi="Arial" w:cs="Arial"/>
          <w:u w:val="single"/>
          <w:lang w:eastAsia="en-US"/>
        </w:rPr>
        <w:t>б</w:t>
      </w:r>
      <w:proofErr w:type="gramEnd"/>
      <w:r w:rsidR="00172170" w:rsidRPr="00172170">
        <w:rPr>
          <w:rFonts w:ascii="Arial" w:hAnsi="Arial" w:cs="Arial"/>
          <w:u w:val="single"/>
          <w:lang w:eastAsia="en-US"/>
        </w:rPr>
        <w:t>акалавр</w:t>
      </w:r>
      <w:proofErr w:type="spellEnd"/>
      <w:r w:rsidR="005545A2">
        <w:rPr>
          <w:rFonts w:ascii="Arial" w:hAnsi="Arial" w:cs="Arial"/>
          <w:u w:val="single"/>
          <w:lang w:eastAsia="en-US"/>
        </w:rPr>
        <w:t>, магистр</w:t>
      </w:r>
      <w:r w:rsidRPr="00064AE6">
        <w:rPr>
          <w:rFonts w:ascii="Arial" w:hAnsi="Arial" w:cs="Arial"/>
          <w:lang w:eastAsia="en-US"/>
        </w:rPr>
        <w:t>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4. Составители программы: </w:t>
      </w:r>
      <w:r w:rsidR="000D6781">
        <w:rPr>
          <w:rFonts w:ascii="Arial" w:hAnsi="Arial" w:cs="Arial"/>
          <w:lang w:eastAsia="en-US"/>
        </w:rPr>
        <w:t xml:space="preserve">кандидат филологических наук </w:t>
      </w:r>
      <w:r w:rsidR="007D6EE1" w:rsidRPr="0039526B">
        <w:rPr>
          <w:rFonts w:ascii="Arial" w:hAnsi="Arial" w:cs="Arial"/>
          <w:u w:val="single"/>
          <w:lang w:eastAsia="en-US"/>
        </w:rPr>
        <w:t xml:space="preserve">Гайдар Карина </w:t>
      </w:r>
      <w:proofErr w:type="spellStart"/>
      <w:r w:rsidR="007D6EE1" w:rsidRPr="0039526B">
        <w:rPr>
          <w:rFonts w:ascii="Arial" w:hAnsi="Arial" w:cs="Arial"/>
          <w:u w:val="single"/>
          <w:lang w:eastAsia="en-US"/>
        </w:rPr>
        <w:t>Марленовна</w:t>
      </w:r>
      <w:proofErr w:type="spellEnd"/>
      <w:r w:rsidR="007D6EE1" w:rsidRPr="0039526B">
        <w:rPr>
          <w:rFonts w:ascii="Arial" w:hAnsi="Arial" w:cs="Arial"/>
          <w:u w:val="single"/>
          <w:lang w:eastAsia="en-US"/>
        </w:rPr>
        <w:t>,_д-р психол. наук, доц.,__</w:t>
      </w:r>
      <w:r w:rsidR="007D6EE1">
        <w:rPr>
          <w:rFonts w:ascii="Arial" w:hAnsi="Arial" w:cs="Arial"/>
          <w:u w:val="single"/>
          <w:lang w:eastAsia="en-US"/>
        </w:rPr>
        <w:t>_</w:t>
      </w:r>
      <w:r w:rsidR="007D6EE1" w:rsidRPr="0039526B">
        <w:rPr>
          <w:rFonts w:ascii="Arial" w:hAnsi="Arial" w:cs="Arial"/>
          <w:u w:val="single"/>
          <w:lang w:eastAsia="en-US"/>
        </w:rPr>
        <w:t xml:space="preserve"> Кунаковская Людмила Александровна, канд. </w:t>
      </w:r>
      <w:proofErr w:type="spellStart"/>
      <w:r w:rsidR="007D6EE1" w:rsidRPr="0039526B">
        <w:rPr>
          <w:rFonts w:ascii="Arial" w:hAnsi="Arial" w:cs="Arial"/>
          <w:u w:val="single"/>
          <w:lang w:eastAsia="en-US"/>
        </w:rPr>
        <w:t>пед</w:t>
      </w:r>
      <w:proofErr w:type="spellEnd"/>
      <w:r w:rsidR="007D6EE1" w:rsidRPr="0039526B">
        <w:rPr>
          <w:rFonts w:ascii="Arial" w:hAnsi="Arial" w:cs="Arial"/>
          <w:u w:val="single"/>
          <w:lang w:eastAsia="en-US"/>
        </w:rPr>
        <w:t>. наук, доц.</w:t>
      </w:r>
      <w:r w:rsidR="007D6EE1">
        <w:rPr>
          <w:rFonts w:ascii="Arial" w:hAnsi="Arial" w:cs="Arial"/>
          <w:u w:val="single"/>
          <w:lang w:eastAsia="en-US"/>
        </w:rPr>
        <w:t xml:space="preserve"> 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                                                                  (ФИО, ученая степень, ученое звание)</w:t>
      </w:r>
      <w:r w:rsidRPr="00064AE6">
        <w:rPr>
          <w:rFonts w:ascii="Arial" w:hAnsi="Arial" w:cs="Arial"/>
          <w:i/>
          <w:vertAlign w:val="superscript"/>
          <w:lang w:eastAsia="en-US"/>
        </w:rPr>
        <w:tab/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vertAlign w:val="superscript"/>
          <w:lang w:eastAsia="en-US"/>
        </w:rPr>
      </w:pPr>
      <w:r w:rsidRPr="00064AE6">
        <w:rPr>
          <w:rFonts w:ascii="Arial" w:hAnsi="Arial" w:cs="Arial"/>
          <w:vertAlign w:val="superscript"/>
          <w:lang w:eastAsia="en-US"/>
        </w:rPr>
        <w:t>________________________________________________________________________________________________________</w:t>
      </w:r>
    </w:p>
    <w:p w:rsidR="00064AE6" w:rsidRPr="00F12B5A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5. Рекомендована: </w:t>
      </w:r>
      <w:r w:rsidR="00F12B5A" w:rsidRPr="007D6EE1">
        <w:rPr>
          <w:rFonts w:ascii="Arial" w:hAnsi="Arial" w:cs="Arial"/>
          <w:lang w:eastAsia="en-US"/>
        </w:rPr>
        <w:t>Ученым советом факультета</w:t>
      </w:r>
      <w:r w:rsidR="007D6EE1" w:rsidRPr="007D6EE1">
        <w:rPr>
          <w:rFonts w:ascii="Arial" w:hAnsi="Arial" w:cs="Arial"/>
          <w:lang w:eastAsia="en-US"/>
        </w:rPr>
        <w:t xml:space="preserve"> философии и психологии от</w:t>
      </w:r>
      <w:r w:rsidR="00F12B5A" w:rsidRPr="007D6EE1">
        <w:rPr>
          <w:rFonts w:ascii="Arial" w:hAnsi="Arial" w:cs="Arial"/>
          <w:lang w:eastAsia="en-US"/>
        </w:rPr>
        <w:t xml:space="preserve"> </w:t>
      </w:r>
      <w:r w:rsidR="007D6EE1" w:rsidRPr="007D6EE1">
        <w:rPr>
          <w:rFonts w:ascii="Arial" w:hAnsi="Arial" w:cs="Arial"/>
          <w:color w:val="000000"/>
        </w:rPr>
        <w:t>25.05.2023 г.</w:t>
      </w:r>
      <w:r w:rsidR="007D6EE1">
        <w:rPr>
          <w:rFonts w:ascii="Arial" w:hAnsi="Arial" w:cs="Arial"/>
          <w:color w:val="000000"/>
        </w:rPr>
        <w:t>,</w:t>
      </w:r>
      <w:r w:rsidR="007D6EE1" w:rsidRPr="007D6EE1">
        <w:rPr>
          <w:rFonts w:ascii="Arial" w:hAnsi="Arial" w:cs="Arial"/>
          <w:color w:val="000000"/>
        </w:rPr>
        <w:t xml:space="preserve"> протокол № 1400-05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>(дата, номер протокола ученого совета факультета)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_____________________________________</w:t>
      </w:r>
      <w:r w:rsidRPr="00064AE6">
        <w:rPr>
          <w:rFonts w:ascii="Arial" w:hAnsi="Arial" w:cs="Arial"/>
          <w:i/>
          <w:lang w:eastAsia="en-US"/>
        </w:rPr>
        <w:t>________________________________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>отметки о продлении вносятся вручную)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6</w:t>
      </w:r>
      <w:r w:rsidR="00172170">
        <w:rPr>
          <w:rFonts w:ascii="Arial" w:hAnsi="Arial" w:cs="Arial"/>
          <w:lang w:eastAsia="en-US"/>
        </w:rPr>
        <w:t>.</w:t>
      </w:r>
      <w:r w:rsidRPr="00064AE6">
        <w:rPr>
          <w:rFonts w:ascii="Arial" w:hAnsi="Arial" w:cs="Arial"/>
          <w:lang w:eastAsia="en-US"/>
        </w:rPr>
        <w:t xml:space="preserve"> Учебный год:</w:t>
      </w:r>
      <w:r w:rsidR="00843798" w:rsidRPr="00843798">
        <w:rPr>
          <w:rFonts w:ascii="Arial" w:hAnsi="Arial" w:cs="Arial"/>
          <w:u w:val="single"/>
          <w:lang w:eastAsia="en-US"/>
        </w:rPr>
        <w:t>202</w:t>
      </w:r>
      <w:r w:rsidR="00880709">
        <w:rPr>
          <w:rFonts w:ascii="Arial" w:hAnsi="Arial" w:cs="Arial"/>
          <w:u w:val="single"/>
          <w:lang w:eastAsia="en-US"/>
        </w:rPr>
        <w:t>3</w:t>
      </w:r>
      <w:r w:rsidR="00843798" w:rsidRPr="00843798">
        <w:rPr>
          <w:rFonts w:ascii="Arial" w:hAnsi="Arial" w:cs="Arial"/>
          <w:u w:val="single"/>
          <w:lang w:eastAsia="en-US"/>
        </w:rPr>
        <w:t xml:space="preserve"> / 202</w:t>
      </w:r>
      <w:r w:rsidR="00880709">
        <w:rPr>
          <w:rFonts w:ascii="Arial" w:hAnsi="Arial" w:cs="Arial"/>
          <w:u w:val="single"/>
          <w:lang w:eastAsia="en-US"/>
        </w:rPr>
        <w:t>4</w:t>
      </w:r>
    </w:p>
    <w:p w:rsidR="007D6EE1" w:rsidRDefault="007D6EE1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br w:type="page"/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CE56D8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1</w:t>
      </w:r>
      <w:r w:rsidR="00064AE6" w:rsidRPr="00064AE6">
        <w:rPr>
          <w:rFonts w:ascii="Arial" w:hAnsi="Arial" w:cs="Arial"/>
          <w:b/>
          <w:lang w:eastAsia="en-US"/>
        </w:rPr>
        <w:t>. Цель и задачи программы: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Задачи программы: 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- вовлечение </w:t>
      </w:r>
      <w:proofErr w:type="gramStart"/>
      <w:r w:rsidRPr="00064AE6">
        <w:rPr>
          <w:rFonts w:ascii="Arial" w:hAnsi="Arial" w:cs="Arial"/>
          <w:lang w:eastAsia="en-US"/>
        </w:rPr>
        <w:t>обучающихся</w:t>
      </w:r>
      <w:proofErr w:type="gramEnd"/>
      <w:r w:rsidRPr="00064AE6">
        <w:rPr>
          <w:rFonts w:ascii="Arial" w:hAnsi="Arial" w:cs="Arial"/>
          <w:lang w:eastAsia="en-US"/>
        </w:rPr>
        <w:t xml:space="preserve"> в общественно-ценностные социализирующие отношения по всем направлениям воспитательной работы в вузе/на факультете;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- освоение </w:t>
      </w:r>
      <w:proofErr w:type="gramStart"/>
      <w:r w:rsidRPr="00064AE6">
        <w:rPr>
          <w:rFonts w:ascii="Arial" w:hAnsi="Arial" w:cs="Arial"/>
          <w:lang w:eastAsia="en-US"/>
        </w:rPr>
        <w:t>обучающимися</w:t>
      </w:r>
      <w:proofErr w:type="gramEnd"/>
      <w:r w:rsidRPr="00064AE6">
        <w:rPr>
          <w:rFonts w:ascii="Arial" w:hAnsi="Arial" w:cs="Arial"/>
          <w:lang w:eastAsia="en-US"/>
        </w:rPr>
        <w:t xml:space="preserve">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064AE6" w:rsidRPr="00064AE6" w:rsidRDefault="00064AE6" w:rsidP="007D6EE1">
      <w:pPr>
        <w:tabs>
          <w:tab w:val="left" w:pos="1134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- содействие обучающимся в личностном и профессиональном </w:t>
      </w:r>
      <w:proofErr w:type="gramStart"/>
      <w:r w:rsidRPr="00064AE6">
        <w:rPr>
          <w:rFonts w:ascii="Arial" w:hAnsi="Arial" w:cs="Arial"/>
          <w:lang w:eastAsia="en-US"/>
        </w:rPr>
        <w:t>самоопределении</w:t>
      </w:r>
      <w:proofErr w:type="gramEnd"/>
      <w:r w:rsidRPr="00064AE6">
        <w:rPr>
          <w:rFonts w:ascii="Arial" w:hAnsi="Arial" w:cs="Arial"/>
          <w:lang w:eastAsia="en-US"/>
        </w:rPr>
        <w:t>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064AE6" w:rsidRPr="00064AE6" w:rsidRDefault="00064AE6" w:rsidP="007D6EE1">
      <w:pPr>
        <w:tabs>
          <w:tab w:val="left" w:pos="1134"/>
        </w:tabs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ind w:right="-5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064AE6" w:rsidRPr="00064AE6">
        <w:rPr>
          <w:rFonts w:ascii="Arial" w:eastAsia="Calibri" w:hAnsi="Arial" w:cs="Arial"/>
          <w:b/>
        </w:rPr>
        <w:t>. Теоретико-методологические основы организации воспитания</w:t>
      </w:r>
    </w:p>
    <w:p w:rsidR="00064AE6" w:rsidRPr="00064AE6" w:rsidRDefault="00064AE6" w:rsidP="007D6EE1">
      <w:pPr>
        <w:ind w:right="-5" w:firstLine="709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 w:rsidRPr="00064AE6">
        <w:rPr>
          <w:rFonts w:ascii="Arial" w:eastAsia="Calibri" w:hAnsi="Arial" w:cs="Arial"/>
          <w:b/>
          <w:i/>
          <w:noProof/>
        </w:rPr>
        <w:t>подходы: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системный</w:t>
      </w:r>
      <w:r w:rsidRPr="00064AE6"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организационно-деятельн</w:t>
      </w:r>
      <w:r w:rsidRPr="00064AE6"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личностно-ориентированный</w:t>
      </w:r>
      <w:r w:rsidRPr="00064AE6"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  <w:noProof/>
        </w:rPr>
        <w:t>комплексный подход</w:t>
      </w:r>
      <w:r w:rsidRPr="00064AE6"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 w:rsidRPr="00064AE6"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064AE6" w:rsidRPr="00064AE6" w:rsidRDefault="00064AE6" w:rsidP="007D6EE1">
      <w:pPr>
        <w:ind w:right="-5" w:firstLine="709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</w:rPr>
        <w:t xml:space="preserve">Основополагающими </w:t>
      </w:r>
      <w:proofErr w:type="spellStart"/>
      <w:r w:rsidRPr="00064AE6">
        <w:rPr>
          <w:rFonts w:ascii="Arial" w:eastAsia="Calibri" w:hAnsi="Arial" w:cs="Arial"/>
          <w:b/>
          <w:i/>
        </w:rPr>
        <w:t>принципами</w:t>
      </w:r>
      <w:r w:rsidRPr="00064AE6">
        <w:rPr>
          <w:rFonts w:ascii="Arial" w:eastAsia="Calibri" w:hAnsi="Arial" w:cs="Arial"/>
          <w:noProof/>
        </w:rPr>
        <w:t>реализации</w:t>
      </w:r>
      <w:proofErr w:type="spellEnd"/>
      <w:r w:rsidRPr="00064AE6">
        <w:rPr>
          <w:rFonts w:ascii="Arial" w:eastAsia="Calibri" w:hAnsi="Arial" w:cs="Arial"/>
          <w:noProof/>
        </w:rPr>
        <w:t xml:space="preserve"> программы являются: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hAnsi="Arial" w:cs="Arial"/>
          <w:iCs/>
          <w:w w:val="0"/>
          <w:lang w:eastAsia="en-US"/>
        </w:rPr>
      </w:pPr>
      <w:r w:rsidRPr="00064AE6">
        <w:rPr>
          <w:rFonts w:ascii="Arial" w:hAnsi="Arial" w:cs="Arial"/>
          <w:i/>
          <w:iCs/>
          <w:w w:val="0"/>
          <w:lang w:eastAsia="en-US"/>
        </w:rPr>
        <w:t>системность</w:t>
      </w:r>
      <w:r w:rsidRPr="00064AE6">
        <w:rPr>
          <w:rFonts w:ascii="Arial" w:hAnsi="Arial" w:cs="Arial"/>
          <w:iCs/>
          <w:w w:val="0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интеграция </w:t>
      </w:r>
      <w:r w:rsidRPr="00064AE6"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proofErr w:type="spellStart"/>
      <w:proofErr w:type="gramStart"/>
      <w:r w:rsidRPr="00064AE6">
        <w:rPr>
          <w:rFonts w:ascii="Arial" w:eastAsia="Calibri" w:hAnsi="Arial" w:cs="Arial"/>
          <w:i/>
        </w:rPr>
        <w:t>мотивированность</w:t>
      </w:r>
      <w:proofErr w:type="spellEnd"/>
      <w:r w:rsidRPr="00064AE6">
        <w:rPr>
          <w:rFonts w:ascii="Arial" w:eastAsia="Calibri" w:hAnsi="Arial" w:cs="Arial"/>
          <w:i/>
        </w:rPr>
        <w:t xml:space="preserve"> </w:t>
      </w:r>
      <w:r w:rsidRPr="00064AE6"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  <w:proofErr w:type="gramEnd"/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вариативность, </w:t>
      </w:r>
      <w:r w:rsidRPr="00064AE6"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064AE6" w:rsidRPr="00064AE6" w:rsidRDefault="00064AE6" w:rsidP="007D6EE1">
      <w:pPr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Реализация программы предусматривает использование следующих </w:t>
      </w:r>
      <w:r w:rsidRPr="00064AE6">
        <w:rPr>
          <w:rFonts w:ascii="Arial" w:hAnsi="Arial" w:cs="Arial"/>
          <w:b/>
          <w:i/>
          <w:lang w:eastAsia="en-US"/>
        </w:rPr>
        <w:t>методов</w:t>
      </w:r>
      <w:r w:rsidRPr="00064AE6">
        <w:rPr>
          <w:rFonts w:ascii="Arial" w:hAnsi="Arial" w:cs="Arial"/>
          <w:lang w:eastAsia="en-US"/>
        </w:rPr>
        <w:t xml:space="preserve"> воспитания: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формирования сознания личности (рассказ, беседа, лекция, диспут, метод примера);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lastRenderedPageBreak/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контроля, самоконтроля и самооценки в воспитании.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 w:rsidRPr="00064AE6">
        <w:rPr>
          <w:rFonts w:ascii="Arial" w:hAnsi="Arial" w:cs="Arial"/>
          <w:b/>
          <w:i/>
          <w:lang w:eastAsia="en-US"/>
        </w:rPr>
        <w:t>формы</w:t>
      </w:r>
      <w:r w:rsidRPr="00064AE6"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индивидуальные, личностно-ориентированные формы – индивидуальное консультирование преподавателями </w:t>
      </w:r>
      <w:proofErr w:type="gramStart"/>
      <w:r w:rsidRPr="00064AE6">
        <w:rPr>
          <w:rFonts w:ascii="Arial" w:hAnsi="Arial" w:cs="Arial"/>
          <w:lang w:eastAsia="en-US"/>
        </w:rPr>
        <w:t>обучающихся</w:t>
      </w:r>
      <w:proofErr w:type="gramEnd"/>
      <w:r w:rsidRPr="00064AE6">
        <w:rPr>
          <w:rFonts w:ascii="Arial" w:hAnsi="Arial" w:cs="Arial"/>
          <w:lang w:eastAsia="en-US"/>
        </w:rPr>
        <w:t xml:space="preserve">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064AE6" w:rsidRPr="00064AE6" w:rsidRDefault="00064AE6" w:rsidP="007D6EE1">
      <w:pPr>
        <w:contextualSpacing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="00064AE6" w:rsidRPr="00064AE6">
        <w:rPr>
          <w:rFonts w:ascii="Arial" w:hAnsi="Arial" w:cs="Arial"/>
          <w:b/>
          <w:lang w:eastAsia="en-US"/>
        </w:rPr>
        <w:t>. Содержание воспитания</w:t>
      </w:r>
    </w:p>
    <w:p w:rsidR="00064AE6" w:rsidRPr="00064AE6" w:rsidRDefault="00064AE6" w:rsidP="007D6EE1">
      <w:pPr>
        <w:tabs>
          <w:tab w:val="left" w:pos="1276"/>
        </w:tabs>
        <w:ind w:right="-5" w:firstLine="709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духовно-нравственное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гражданско-правовое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патриотическое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экологическое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культурно-эстетическое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физическое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профессиональное воспитание.</w:t>
      </w:r>
    </w:p>
    <w:p w:rsidR="00064AE6" w:rsidRPr="00064AE6" w:rsidRDefault="00064AE6" w:rsidP="007D6EE1">
      <w:pPr>
        <w:tabs>
          <w:tab w:val="left" w:pos="1134"/>
        </w:tabs>
        <w:ind w:left="340"/>
        <w:contextualSpacing/>
        <w:jc w:val="both"/>
        <w:rPr>
          <w:rFonts w:ascii="Arial" w:eastAsia="Calibri" w:hAnsi="Arial" w:cs="Arial"/>
        </w:rPr>
      </w:pPr>
    </w:p>
    <w:p w:rsidR="00064AE6" w:rsidRPr="00064AE6" w:rsidRDefault="00CE56D8" w:rsidP="007D6EE1">
      <w:pPr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.1. Духовно-нравственное воспитание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моральных норм, непрерывного самообразования и самовоспитания;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064AE6" w:rsidRPr="00064AE6" w:rsidRDefault="00064AE6" w:rsidP="007D6EE1">
      <w:pPr>
        <w:ind w:left="340" w:hanging="340"/>
        <w:contextualSpacing/>
        <w:jc w:val="both"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="00064AE6" w:rsidRPr="00064AE6">
        <w:rPr>
          <w:rFonts w:ascii="Arial" w:hAnsi="Arial" w:cs="Arial"/>
          <w:b/>
          <w:lang w:eastAsia="en-US"/>
        </w:rPr>
        <w:t>.2. Гражданско-правовое воспитание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proofErr w:type="gramStart"/>
      <w:r w:rsidRPr="00064AE6">
        <w:rPr>
          <w:rFonts w:ascii="Arial" w:hAnsi="Arial" w:cs="Arial"/>
          <w:lang w:eastAsia="en-US"/>
        </w:rPr>
        <w:t>выработка осознанной собственной позиции по отношению к общественно-политическим событиям прошлого и настоящего;</w:t>
      </w:r>
      <w:proofErr w:type="gramEnd"/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proofErr w:type="gramStart"/>
      <w:r w:rsidRPr="00064AE6">
        <w:rPr>
          <w:rFonts w:ascii="Arial" w:hAnsi="Arial" w:cs="Arial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  <w:r w:rsidRPr="00064AE6">
        <w:rPr>
          <w:rFonts w:ascii="Arial" w:hAnsi="Arial" w:cs="Arial"/>
          <w:lang w:eastAsia="en-US"/>
        </w:rPr>
        <w:lastRenderedPageBreak/>
        <w:t xml:space="preserve"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proofErr w:type="gramStart"/>
      <w:r w:rsidRPr="00064AE6">
        <w:rPr>
          <w:rFonts w:ascii="Arial" w:hAnsi="Arial" w:cs="Arial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  <w:proofErr w:type="gramEnd"/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.3. Патриотическое воспитание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вовлечение </w:t>
      </w:r>
      <w:proofErr w:type="gramStart"/>
      <w:r w:rsidRPr="00064AE6">
        <w:rPr>
          <w:rFonts w:ascii="Arial" w:hAnsi="Arial" w:cs="Arial"/>
          <w:lang w:eastAsia="en-US"/>
        </w:rPr>
        <w:t>обучающихся</w:t>
      </w:r>
      <w:proofErr w:type="gramEnd"/>
      <w:r w:rsidRPr="00064AE6">
        <w:rPr>
          <w:rFonts w:ascii="Arial" w:hAnsi="Arial" w:cs="Arial"/>
          <w:lang w:eastAsia="en-US"/>
        </w:rPr>
        <w:t xml:space="preserve"> в мероприятия военно-патриотической направленности;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приобщение </w:t>
      </w:r>
      <w:proofErr w:type="gramStart"/>
      <w:r w:rsidRPr="00064AE6">
        <w:rPr>
          <w:rFonts w:ascii="Arial" w:hAnsi="Arial" w:cs="Arial"/>
          <w:lang w:eastAsia="en-US"/>
        </w:rPr>
        <w:t>обучающихся</w:t>
      </w:r>
      <w:proofErr w:type="gramEnd"/>
      <w:r w:rsidRPr="00064AE6">
        <w:rPr>
          <w:rFonts w:ascii="Arial" w:hAnsi="Arial" w:cs="Arial"/>
          <w:lang w:eastAsia="en-US"/>
        </w:rPr>
        <w:t xml:space="preserve"> к истории родного края, традициям вуза, развитие чувства гордости и уважения к выдающимся представителям университета;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социально значимых и патриотических качеств обучающихся.</w:t>
      </w:r>
    </w:p>
    <w:p w:rsidR="00064AE6" w:rsidRPr="00064AE6" w:rsidRDefault="00064AE6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.4. Экологическое воспитание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экологической культуры;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вовлечение </w:t>
      </w:r>
      <w:proofErr w:type="gramStart"/>
      <w:r w:rsidRPr="00064AE6">
        <w:rPr>
          <w:rFonts w:ascii="Arial" w:hAnsi="Arial" w:cs="Arial"/>
          <w:lang w:eastAsia="en-US"/>
        </w:rPr>
        <w:t>обучающихся</w:t>
      </w:r>
      <w:proofErr w:type="gramEnd"/>
      <w:r w:rsidRPr="00064AE6">
        <w:rPr>
          <w:rFonts w:ascii="Arial" w:hAnsi="Arial" w:cs="Arial"/>
          <w:lang w:eastAsia="en-US"/>
        </w:rPr>
        <w:t xml:space="preserve"> в экологические мероприятия;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профилактика наркотической и алкогольной зависимости, </w:t>
      </w:r>
      <w:proofErr w:type="spellStart"/>
      <w:r w:rsidRPr="00064AE6">
        <w:rPr>
          <w:rFonts w:ascii="Arial" w:hAnsi="Arial" w:cs="Arial"/>
          <w:lang w:eastAsia="en-US"/>
        </w:rPr>
        <w:t>табакокурения</w:t>
      </w:r>
      <w:proofErr w:type="spellEnd"/>
      <w:r w:rsidRPr="00064AE6">
        <w:rPr>
          <w:rFonts w:ascii="Arial" w:hAnsi="Arial" w:cs="Arial"/>
          <w:lang w:eastAsia="en-US"/>
        </w:rPr>
        <w:t xml:space="preserve"> и других вредных привычек.</w:t>
      </w:r>
    </w:p>
    <w:p w:rsidR="00064AE6" w:rsidRPr="00064AE6" w:rsidRDefault="00064AE6" w:rsidP="007D6EE1">
      <w:pPr>
        <w:ind w:right="-6"/>
        <w:contextualSpacing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ind w:right="-6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.5. Культурно-эстетическое воспитание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lastRenderedPageBreak/>
        <w:t>расширение знаний в области культуры, вовлечение в культурно-досуговые мероприятия;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064AE6" w:rsidRPr="00064AE6" w:rsidRDefault="00064AE6" w:rsidP="007D6EE1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ind w:left="340" w:hanging="340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.6. Физическое воспитание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proofErr w:type="gramStart"/>
      <w:r w:rsidRPr="00064AE6"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  <w:proofErr w:type="gramEnd"/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064AE6" w:rsidRPr="00064AE6" w:rsidRDefault="00064AE6" w:rsidP="007D6EE1">
      <w:pPr>
        <w:ind w:right="-6"/>
        <w:contextualSpacing/>
        <w:jc w:val="both"/>
        <w:rPr>
          <w:rFonts w:ascii="Arial" w:eastAsia="Calibri" w:hAnsi="Arial" w:cs="Arial"/>
        </w:rPr>
      </w:pPr>
    </w:p>
    <w:p w:rsidR="00064AE6" w:rsidRPr="00064AE6" w:rsidRDefault="00CE56D8" w:rsidP="007D6EE1">
      <w:pPr>
        <w:ind w:right="-6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.7. Профессиональное воспитание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приобщение студентов к традициям и ценностям профессионального сообщества, нормам корпоративной этики;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</w:t>
      </w:r>
      <w:proofErr w:type="spellStart"/>
      <w:r w:rsidRPr="00064AE6">
        <w:rPr>
          <w:rFonts w:ascii="Arial" w:eastAsia="Calibri" w:hAnsi="Arial" w:cs="Arial"/>
        </w:rPr>
        <w:t>внеучебной</w:t>
      </w:r>
      <w:proofErr w:type="spellEnd"/>
      <w:r w:rsidRPr="00064AE6">
        <w:rPr>
          <w:rFonts w:ascii="Arial" w:eastAsia="Calibri" w:hAnsi="Arial" w:cs="Arial"/>
        </w:rPr>
        <w:t xml:space="preserve"> работе;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064AE6" w:rsidRPr="00064AE6" w:rsidRDefault="00CE56D8" w:rsidP="007D6EE1">
      <w:pPr>
        <w:contextualSpacing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4</w:t>
      </w:r>
      <w:r w:rsidR="00064AE6" w:rsidRPr="00064AE6">
        <w:rPr>
          <w:rFonts w:ascii="Arial" w:hAnsi="Arial" w:cs="Arial"/>
          <w:b/>
          <w:lang w:eastAsia="en-US"/>
        </w:rPr>
        <w:t>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064AE6" w:rsidRPr="00064AE6" w:rsidRDefault="00064AE6" w:rsidP="007D6EE1">
      <w:pPr>
        <w:adjustRightInd w:val="0"/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Ежегодно заместитель декана по воспитательной работе представляет на ученом совете факультета отчет, содержащий анализ воспитательной работы на факультете и итоги ее аттестации (по реализуемым направлениям подготовки / специальностям).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 w:rsidRPr="00064AE6">
        <w:rPr>
          <w:rFonts w:ascii="Arial" w:hAnsi="Arial" w:cs="Arial"/>
          <w:b/>
          <w:i/>
          <w:lang w:eastAsia="en-US"/>
        </w:rPr>
        <w:t xml:space="preserve">целью </w:t>
      </w:r>
      <w:r w:rsidRPr="00064AE6"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Основными </w:t>
      </w:r>
      <w:r w:rsidRPr="00064AE6">
        <w:rPr>
          <w:rFonts w:ascii="Arial" w:hAnsi="Arial" w:cs="Arial"/>
          <w:b/>
          <w:i/>
          <w:lang w:eastAsia="en-US"/>
        </w:rPr>
        <w:t>принципами</w:t>
      </w:r>
      <w:r w:rsidRPr="00064AE6"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гуманистической направленности</w:t>
      </w:r>
      <w:r w:rsidRPr="00064AE6"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lastRenderedPageBreak/>
        <w:t>принцип приоритета анализа сущностных сторон воспитания</w:t>
      </w:r>
      <w:r w:rsidRPr="00064AE6"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 w:rsidRPr="00064AE6"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разделенной ответственности</w:t>
      </w:r>
      <w:r w:rsidRPr="00064AE6"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</w:t>
      </w:r>
      <w:proofErr w:type="gramStart"/>
      <w:r w:rsidRPr="00064AE6">
        <w:rPr>
          <w:rFonts w:ascii="Arial" w:hAnsi="Arial" w:cs="Arial"/>
          <w:lang w:eastAsia="en-US"/>
        </w:rPr>
        <w:t>влияния</w:t>
      </w:r>
      <w:proofErr w:type="gramEnd"/>
      <w:r w:rsidRPr="00064AE6">
        <w:rPr>
          <w:rFonts w:ascii="Arial" w:hAnsi="Arial" w:cs="Arial"/>
          <w:lang w:eastAsia="en-US"/>
        </w:rPr>
        <w:t xml:space="preserve"> как социальных институтов воспитания, так и самовоспитания.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b/>
          <w:i/>
          <w:iCs/>
          <w:lang w:eastAsia="en-US"/>
        </w:rPr>
      </w:pPr>
      <w:r w:rsidRPr="00064AE6"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064AE6" w:rsidRPr="00064AE6" w:rsidRDefault="00064AE6" w:rsidP="007D6EE1">
      <w:pPr>
        <w:tabs>
          <w:tab w:val="num" w:pos="855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064AE6" w:rsidRPr="00064AE6" w:rsidRDefault="00064AE6" w:rsidP="007D6EE1">
      <w:pPr>
        <w:tabs>
          <w:tab w:val="num" w:pos="855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2. Анализ информационного обеспечения организации и проведения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4.1. Выполнение в отчетном году календарного плана воспитательной работы: </w:t>
      </w:r>
      <w:proofErr w:type="gramStart"/>
      <w:r w:rsidRPr="00064AE6">
        <w:rPr>
          <w:rFonts w:ascii="Arial" w:hAnsi="Arial" w:cs="Arial"/>
          <w:lang w:eastAsia="en-US"/>
        </w:rPr>
        <w:t>выполнен</w:t>
      </w:r>
      <w:proofErr w:type="gramEnd"/>
      <w:r w:rsidRPr="00064AE6">
        <w:rPr>
          <w:rFonts w:ascii="Arial" w:hAnsi="Arial" w:cs="Arial"/>
          <w:lang w:eastAsia="en-US"/>
        </w:rPr>
        <w:t xml:space="preserve"> полностью – перевыполнен (с приведением конкретных сведений о перевыполнении) – </w:t>
      </w:r>
      <w:proofErr w:type="spellStart"/>
      <w:r w:rsidRPr="00064AE6">
        <w:rPr>
          <w:rFonts w:ascii="Arial" w:hAnsi="Arial" w:cs="Arial"/>
          <w:lang w:eastAsia="en-US"/>
        </w:rPr>
        <w:t>недовыполнен</w:t>
      </w:r>
      <w:proofErr w:type="spellEnd"/>
      <w:r w:rsidRPr="00064AE6">
        <w:rPr>
          <w:rFonts w:ascii="Arial" w:hAnsi="Arial" w:cs="Arial"/>
          <w:lang w:eastAsia="en-US"/>
        </w:rPr>
        <w:t xml:space="preserve"> (с указанием причин невыполнения отдельных мероприятий).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4.2. </w:t>
      </w:r>
      <w:proofErr w:type="gramStart"/>
      <w:r w:rsidRPr="00064AE6">
        <w:rPr>
          <w:rFonts w:ascii="Arial" w:hAnsi="Arial" w:cs="Arial"/>
          <w:lang w:eastAsia="en-US"/>
        </w:rPr>
        <w:t>Общее количество обучающихся, принявших участие в воспитательных мероприятиях в отчетном учебном году.</w:t>
      </w:r>
      <w:proofErr w:type="gramEnd"/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4.4. </w:t>
      </w:r>
      <w:proofErr w:type="gramStart"/>
      <w:r w:rsidRPr="00064AE6">
        <w:rPr>
          <w:rFonts w:ascii="Arial" w:hAnsi="Arial" w:cs="Arial"/>
          <w:lang w:eastAsia="en-US"/>
        </w:rPr>
        <w:t>Дополнительно в отчете могут быть представлены (по решению заместителя декана по воспитательной работе) сведения об инициативном участии 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  <w:proofErr w:type="gramEnd"/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lastRenderedPageBreak/>
        <w:t>Процедура аттестации воспитательной работы и выполнения календарного плана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Оценочная шкала:</w:t>
      </w:r>
      <w:r w:rsidRPr="00064AE6"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i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Оценочные критерии: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 xml:space="preserve">1. </w:t>
      </w:r>
      <w:proofErr w:type="gramStart"/>
      <w:r w:rsidRPr="00064AE6">
        <w:rPr>
          <w:rFonts w:ascii="Arial" w:hAnsi="Arial" w:cs="Arial"/>
          <w:u w:val="single"/>
          <w:lang w:eastAsia="en-US"/>
        </w:rPr>
        <w:t>Количественный</w:t>
      </w:r>
      <w:r w:rsidRPr="00064AE6"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  <w:proofErr w:type="gramEnd"/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 w:rsidRPr="00064AE6">
        <w:rPr>
          <w:rFonts w:ascii="Arial" w:hAnsi="Arial" w:cs="Arial"/>
          <w:b/>
          <w:lang w:eastAsia="en-US"/>
        </w:rPr>
        <w:t>одного из условий</w:t>
      </w:r>
      <w:r w:rsidRPr="00064AE6">
        <w:rPr>
          <w:rFonts w:ascii="Arial" w:hAnsi="Arial" w:cs="Arial"/>
          <w:lang w:eastAsia="en-US"/>
        </w:rPr>
        <w:t>: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7"/>
      </w:tblGrid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064AE6"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  <w:proofErr w:type="gramEnd"/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289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 xml:space="preserve">Охвачено 100% </w:t>
            </w:r>
            <w:proofErr w:type="gramStart"/>
            <w:r w:rsidRPr="00064AE6">
              <w:rPr>
                <w:rFonts w:ascii="Arial" w:hAnsi="Arial" w:cs="Arial"/>
                <w:lang w:eastAsia="en-US"/>
              </w:rPr>
              <w:t>обучающихся</w:t>
            </w:r>
            <w:proofErr w:type="gramEnd"/>
            <w:r w:rsidRPr="00064AE6">
              <w:rPr>
                <w:rFonts w:ascii="Arial" w:hAnsi="Arial" w:cs="Arial"/>
                <w:lang w:eastAsia="en-US"/>
              </w:rPr>
              <w:t xml:space="preserve"> по не менее 4 направлениям воспитательной работы</w:t>
            </w:r>
          </w:p>
        </w:tc>
      </w:tr>
      <w:tr w:rsidR="00064AE6" w:rsidRPr="00064AE6" w:rsidTr="000F1187">
        <w:trPr>
          <w:trHeight w:val="376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1188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Arial" w:hAnsi="Arial" w:cs="Arial"/>
                <w:lang w:eastAsia="en-US"/>
              </w:rPr>
            </w:pPr>
            <w:proofErr w:type="gramStart"/>
            <w:r w:rsidRPr="00064AE6"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  <w:proofErr w:type="gramEnd"/>
          </w:p>
          <w:p w:rsidR="00064AE6" w:rsidRPr="00064AE6" w:rsidRDefault="00064AE6" w:rsidP="007D6EE1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 xml:space="preserve">Наличие дополнительных достижений обучающихся (индивидуальных или групповых) в мероприятиях воспитательной направленности </w:t>
            </w:r>
            <w:proofErr w:type="spellStart"/>
            <w:r w:rsidRPr="00064AE6">
              <w:rPr>
                <w:rFonts w:ascii="Arial" w:hAnsi="Arial" w:cs="Arial"/>
                <w:lang w:eastAsia="en-US"/>
              </w:rPr>
              <w:t>внутривузовского</w:t>
            </w:r>
            <w:proofErr w:type="spellEnd"/>
            <w:r w:rsidRPr="00064AE6">
              <w:rPr>
                <w:rFonts w:ascii="Arial" w:hAnsi="Arial" w:cs="Arial"/>
                <w:lang w:eastAsia="en-US"/>
              </w:rPr>
              <w:t>, городского, регионального, межрегионального, всероссийского или международного уровня.</w:t>
            </w:r>
          </w:p>
        </w:tc>
      </w:tr>
    </w:tbl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 xml:space="preserve">2. </w:t>
      </w:r>
      <w:proofErr w:type="gramStart"/>
      <w:r w:rsidRPr="00064AE6">
        <w:rPr>
          <w:rFonts w:ascii="Arial" w:hAnsi="Arial" w:cs="Arial"/>
          <w:u w:val="single"/>
          <w:lang w:eastAsia="en-US"/>
        </w:rPr>
        <w:t>Качественный</w:t>
      </w:r>
      <w:r w:rsidRPr="00064AE6"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  <w:proofErr w:type="gramEnd"/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proofErr w:type="gramStart"/>
      <w:r w:rsidRPr="00064AE6">
        <w:rPr>
          <w:rFonts w:ascii="Arial" w:hAnsi="Arial" w:cs="Arial"/>
          <w:b/>
          <w:i/>
          <w:lang w:eastAsia="en-US"/>
        </w:rPr>
        <w:t>Способы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</w:t>
      </w:r>
      <w:proofErr w:type="gramEnd"/>
      <w:r w:rsidRPr="00064AE6">
        <w:rPr>
          <w:rFonts w:ascii="Arial" w:hAnsi="Arial" w:cs="Arial"/>
          <w:lang w:eastAsia="en-US"/>
        </w:rPr>
        <w:t xml:space="preserve"> отчеты кураторов студенческих групп 1-2 курсов (по выбору заместителя декана по воспитательной работе и с учетом особенностей факультета).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064AE6" w:rsidRPr="00064AE6" w:rsidRDefault="00064AE6" w:rsidP="007D6EE1">
      <w:pPr>
        <w:pStyle w:val="a3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 w:rsidRPr="00064AE6">
        <w:rPr>
          <w:rFonts w:ascii="Arial" w:eastAsia="Times New Roman" w:hAnsi="Arial" w:cs="Arial"/>
          <w:b/>
          <w:i/>
          <w:sz w:val="24"/>
          <w:szCs w:val="24"/>
        </w:rPr>
        <w:t>Фиксация результатов аттестации:</w:t>
      </w:r>
      <w:r w:rsidRPr="00064AE6">
        <w:rPr>
          <w:rFonts w:ascii="Arial" w:eastAsia="Times New Roman" w:hAnsi="Arial" w:cs="Arial"/>
          <w:sz w:val="24"/>
          <w:szCs w:val="24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 / специальностям).</w:t>
      </w:r>
    </w:p>
    <w:p w:rsidR="00064AE6" w:rsidRPr="00064AE6" w:rsidRDefault="00064AE6" w:rsidP="007D6EE1">
      <w:pPr>
        <w:pStyle w:val="a3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  <w:sectPr w:rsidR="00064AE6" w:rsidRPr="00064AE6" w:rsidSect="000F1187">
          <w:pgSz w:w="11906" w:h="16838"/>
          <w:pgMar w:top="1134" w:right="851" w:bottom="709" w:left="1418" w:header="708" w:footer="708" w:gutter="0"/>
          <w:cols w:space="708"/>
          <w:docGrid w:linePitch="360"/>
        </w:sectPr>
      </w:pPr>
    </w:p>
    <w:p w:rsidR="004831E7" w:rsidRDefault="004831E7" w:rsidP="007D6EE1">
      <w:pPr>
        <w:contextualSpacing/>
        <w:jc w:val="center"/>
        <w:rPr>
          <w:rFonts w:ascii="Arial" w:hAnsi="Arial" w:cs="Arial"/>
          <w:b/>
          <w:color w:val="000000"/>
        </w:rPr>
      </w:pPr>
    </w:p>
    <w:tbl>
      <w:tblPr>
        <w:tblW w:w="15309" w:type="dxa"/>
        <w:tblLayout w:type="fixed"/>
        <w:tblLook w:val="00A0" w:firstRow="1" w:lastRow="0" w:firstColumn="1" w:lastColumn="0" w:noHBand="0" w:noVBand="0"/>
      </w:tblPr>
      <w:tblGrid>
        <w:gridCol w:w="570"/>
        <w:gridCol w:w="2076"/>
        <w:gridCol w:w="6518"/>
        <w:gridCol w:w="1620"/>
        <w:gridCol w:w="2095"/>
        <w:gridCol w:w="2430"/>
      </w:tblGrid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b/>
                <w:lang w:eastAsia="en-US"/>
              </w:rPr>
            </w:pPr>
            <w:r w:rsidRPr="003B3447">
              <w:rPr>
                <w:rFonts w:ascii="Arial" w:hAnsi="Arial" w:cs="Arial"/>
                <w:b/>
                <w:lang w:eastAsia="en-US"/>
              </w:rPr>
              <w:t>УТВЕРЖДАЮ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rPr>
                <w:rFonts w:ascii="Arial" w:hAnsi="Arial" w:cs="Arial"/>
                <w:lang w:eastAsia="en-US"/>
              </w:rPr>
            </w:pPr>
          </w:p>
          <w:p w:rsidR="004831E7" w:rsidRPr="004831E7" w:rsidRDefault="007D6EE1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Декан </w:t>
            </w:r>
            <w:r w:rsidR="004831E7">
              <w:rPr>
                <w:rFonts w:ascii="Arial" w:hAnsi="Arial" w:cs="Arial"/>
                <w:lang w:eastAsia="en-US"/>
              </w:rPr>
              <w:t>факультета</w:t>
            </w:r>
            <w:r>
              <w:rPr>
                <w:rFonts w:ascii="Arial" w:hAnsi="Arial" w:cs="Arial"/>
                <w:lang w:eastAsia="en-US"/>
              </w:rPr>
              <w:t xml:space="preserve"> философии и психологии</w:t>
            </w:r>
            <w:r w:rsidR="004831E7">
              <w:rPr>
                <w:rFonts w:ascii="Arial" w:hAnsi="Arial" w:cs="Arial"/>
                <w:lang w:eastAsia="en-US"/>
              </w:rPr>
              <w:t xml:space="preserve"> 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lang w:eastAsia="en-US"/>
              </w:rPr>
            </w:pPr>
            <w:r w:rsidRPr="003B3447"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                наименование факультета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lang w:eastAsia="en-US"/>
              </w:rPr>
            </w:pPr>
            <w:r w:rsidRPr="003B344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_____________________________</w:t>
            </w:r>
            <w:r w:rsidR="007D6EE1">
              <w:rPr>
                <w:rFonts w:ascii="Arial" w:hAnsi="Arial" w:cs="Arial"/>
                <w:sz w:val="22"/>
                <w:szCs w:val="22"/>
                <w:lang w:eastAsia="en-US"/>
              </w:rPr>
              <w:t>Ю. А. Бубнов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vertAlign w:val="superscript"/>
                <w:lang w:eastAsia="en-US"/>
              </w:rPr>
            </w:pPr>
            <w:r w:rsidRPr="003B3447"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подпись, расшифровка подписи</w:t>
            </w:r>
          </w:p>
          <w:p w:rsidR="004831E7" w:rsidRPr="003B3447" w:rsidRDefault="00040DD1" w:rsidP="007D6EE1">
            <w:pPr>
              <w:tabs>
                <w:tab w:val="left" w:pos="11908"/>
              </w:tabs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4831E7" w:rsidRPr="003B3447">
              <w:rPr>
                <w:rFonts w:ascii="Arial" w:eastAsia="Calibri" w:hAnsi="Arial" w:cs="Arial"/>
              </w:rPr>
              <w:t>.</w:t>
            </w:r>
            <w:r w:rsidR="004831E7">
              <w:rPr>
                <w:rFonts w:ascii="Arial" w:eastAsia="Calibri" w:hAnsi="Arial" w:cs="Arial"/>
              </w:rPr>
              <w:t>0</w:t>
            </w:r>
            <w:r w:rsidR="005545A2">
              <w:rPr>
                <w:rFonts w:ascii="Arial" w:eastAsia="Calibri" w:hAnsi="Arial" w:cs="Arial"/>
              </w:rPr>
              <w:t>6</w:t>
            </w:r>
            <w:r w:rsidR="004831E7" w:rsidRPr="003B3447">
              <w:rPr>
                <w:rFonts w:ascii="Arial" w:eastAsia="Calibri" w:hAnsi="Arial" w:cs="Arial"/>
              </w:rPr>
              <w:t>.20</w:t>
            </w:r>
            <w:r w:rsidR="004831E7">
              <w:rPr>
                <w:rFonts w:ascii="Arial" w:eastAsia="Calibri" w:hAnsi="Arial" w:cs="Arial"/>
              </w:rPr>
              <w:t>2</w:t>
            </w:r>
            <w:r w:rsidR="00880709">
              <w:rPr>
                <w:rFonts w:ascii="Arial" w:eastAsia="Calibri" w:hAnsi="Arial" w:cs="Arial"/>
              </w:rPr>
              <w:t>3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3B3447">
              <w:rPr>
                <w:rFonts w:ascii="Arial" w:eastAsia="Calibri" w:hAnsi="Arial" w:cs="Arial"/>
                <w:b/>
              </w:rPr>
              <w:t>КАЛЕНДАРНЫЙ ПЛАН ВОСПИТАТЕЛЬНОЙ РАБОТЫ*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</w:rPr>
            </w:pPr>
            <w:r w:rsidRPr="003B3447">
              <w:rPr>
                <w:rFonts w:ascii="Arial" w:eastAsia="Calibri" w:hAnsi="Arial" w:cs="Arial"/>
                <w:b/>
              </w:rPr>
              <w:t>на 20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9601FB">
              <w:rPr>
                <w:rFonts w:ascii="Arial" w:eastAsia="Calibri" w:hAnsi="Arial" w:cs="Arial"/>
                <w:b/>
              </w:rPr>
              <w:t>3</w:t>
            </w:r>
            <w:r w:rsidRPr="003B3447">
              <w:rPr>
                <w:rFonts w:ascii="Arial" w:eastAsia="Calibri" w:hAnsi="Arial" w:cs="Arial"/>
                <w:b/>
              </w:rPr>
              <w:t>/20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9601FB">
              <w:rPr>
                <w:rFonts w:ascii="Arial" w:eastAsia="Calibri" w:hAnsi="Arial" w:cs="Arial"/>
                <w:b/>
              </w:rPr>
              <w:t>4</w:t>
            </w:r>
            <w:r w:rsidRPr="003B3447">
              <w:rPr>
                <w:rFonts w:ascii="Arial" w:eastAsia="Calibri" w:hAnsi="Arial" w:cs="Arial"/>
                <w:b/>
              </w:rPr>
              <w:t xml:space="preserve"> учебный год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831E7" w:rsidRPr="003B3447" w:rsidTr="00A644B2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 xml:space="preserve">№ </w:t>
            </w:r>
            <w:proofErr w:type="gramStart"/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п</w:t>
            </w:r>
            <w:proofErr w:type="gramEnd"/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Мероприятие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 xml:space="preserve">Ответственный исполнитель 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(в соответствии с уровнем проведения мероприятия)</w:t>
            </w:r>
          </w:p>
        </w:tc>
      </w:tr>
      <w:tr w:rsidR="00CE56D8" w:rsidRPr="003B3447" w:rsidTr="00A644B2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3B3447" w:rsidRDefault="00CE56D8" w:rsidP="007D6EE1">
            <w:pPr>
              <w:ind w:left="360"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3B3447" w:rsidRDefault="00CE56D8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CE56D8">
              <w:rPr>
                <w:rFonts w:ascii="Arial" w:hAnsi="Arial"/>
                <w:sz w:val="20"/>
                <w:szCs w:val="20"/>
                <w:lang w:eastAsia="en-US"/>
              </w:rPr>
              <w:t>День донора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A40167" w:rsidRDefault="00CE56D8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E56D8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99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Установление благоприятной атмосферы в студенческом сообществе, а также во взаимодействии преподавателей и студентов.</w:t>
            </w:r>
          </w:p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691F90" w:rsidRPr="003B3447" w:rsidTr="00A644B2">
        <w:trPr>
          <w:trHeight w:val="4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3B3447" w:rsidRDefault="00691F90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3B3447" w:rsidRDefault="00691F90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Знакомство студентов с Уставом университета, формирование культуры поведения в высшем учебном заведении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A40167" w:rsidRDefault="00691F90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831E7" w:rsidRPr="003B3447" w:rsidTr="00A644B2">
        <w:trPr>
          <w:trHeight w:val="49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межнациональных конфликтов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Клуба волонтеров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1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Акция «Снежный десант»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5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Проведение интеллектуальных викторин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7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солидарности в борьбе с терроризмом (почтение памяти погибших в трагедии г. Беслана,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 xml:space="preserve">Проведение комплекса круглых столов и лекций по </w:t>
            </w:r>
            <w:proofErr w:type="spellStart"/>
            <w:proofErr w:type="gramStart"/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противо</w:t>
            </w:r>
            <w:proofErr w:type="spellEnd"/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-действию</w:t>
            </w:r>
            <w:proofErr w:type="gramEnd"/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 xml:space="preserve"> экстремизму и терроризму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0A4C53" w:rsidRPr="003B3447" w:rsidTr="00A644B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Круглый стол "Безопасность в сети Интернет"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0A4C53" w:rsidRPr="003B3447" w:rsidTr="00A644B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Секции Юридической клиники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 xml:space="preserve">Юридическая </w:t>
            </w:r>
            <w:proofErr w:type="spellStart"/>
            <w:r w:rsidRPr="000A4C53">
              <w:rPr>
                <w:rFonts w:ascii="Arial" w:eastAsia="Calibri" w:hAnsi="Arial"/>
                <w:sz w:val="20"/>
                <w:szCs w:val="20"/>
              </w:rPr>
              <w:t>клиниика</w:t>
            </w:r>
            <w:proofErr w:type="spellEnd"/>
            <w:r w:rsidRPr="000A4C53">
              <w:rPr>
                <w:rFonts w:ascii="Arial" w:eastAsia="Calibri" w:hAnsi="Arial"/>
                <w:sz w:val="20"/>
                <w:szCs w:val="20"/>
              </w:rPr>
              <w:t xml:space="preserve"> ВГУ</w:t>
            </w:r>
          </w:p>
        </w:tc>
      </w:tr>
      <w:tr w:rsidR="004831E7" w:rsidRPr="003B3447" w:rsidTr="00A644B2">
        <w:trPr>
          <w:trHeight w:val="138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Военно-спортивная игра для первокурсников «Зарница»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CA3D0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A3D0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2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4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A40167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proofErr w:type="gramStart"/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  <w:proofErr w:type="gramEnd"/>
          </w:p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Гуманитарная помощь ветеранам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F21D9C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Участие в акции "Бессмертный полк"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</w:t>
            </w:r>
            <w:proofErr w:type="spellStart"/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, алкоголизма и употребления наркотических веществ (формирование у обучающихся ответственного отношения к своему здоровью)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Волонтерские акции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41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Всемирному дню борьбы со СПИДом (формирование у обучающихся ответственного отношения к здоровью – как собственному, так и других людей)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5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 w:cs="Arial"/>
                <w:sz w:val="20"/>
                <w:szCs w:val="20"/>
                <w:lang w:eastAsia="en-US"/>
              </w:rPr>
              <w:t>Участие в мероприятиях по благоустройству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D9C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418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посвящённый Дню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 с</w:t>
            </w:r>
            <w:r w:rsidR="004831E7" w:rsidRPr="003B3447">
              <w:rPr>
                <w:rFonts w:ascii="Arial" w:eastAsia="Calibri" w:hAnsi="Arial"/>
                <w:sz w:val="20"/>
                <w:szCs w:val="20"/>
              </w:rPr>
              <w:t>ентябр</w:t>
            </w:r>
            <w:r>
              <w:rPr>
                <w:rFonts w:ascii="Arial" w:eastAsia="Calibri" w:hAnsi="Arial"/>
                <w:sz w:val="20"/>
                <w:szCs w:val="20"/>
              </w:rPr>
              <w:t>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F21D9C" w:rsidRPr="003B3447" w:rsidTr="00A644B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Мероприятие в рамках адаптации первокурсников «Посвящение в студенты»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60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Цикл образовательных лекций для студентов в рамках подготовительной программы к фестивалю «Первокурсник – 2023»</w:t>
            </w:r>
          </w:p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B91F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Встречи с творческими людьми (режиссерами, музыкантами, художниками) в рамках подготовки </w:t>
            </w:r>
            <w:proofErr w:type="spellStart"/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кстуденческим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фестивалям «Первокурсник», «Весна».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Октябрь, 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Октябрь – 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F21D9C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посвященный Дню студента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Новогодний концерт «Голубой огонек» (развитие творчества и культуры в студенческой среде)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во всероссийском молодежном фестивале «Всероссийский студенческий марафон»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 xml:space="preserve">Культурно-досуговый </w:t>
            </w:r>
            <w:proofErr w:type="gramStart"/>
            <w:r w:rsidRPr="00620412">
              <w:rPr>
                <w:rFonts w:ascii="Arial" w:eastAsia="Calibri" w:hAnsi="Arial"/>
                <w:sz w:val="20"/>
                <w:szCs w:val="20"/>
              </w:rPr>
              <w:t>от-дел</w:t>
            </w:r>
            <w:proofErr w:type="gramEnd"/>
            <w:r w:rsidRPr="00620412">
              <w:rPr>
                <w:rFonts w:ascii="Arial" w:eastAsia="Calibri" w:hAnsi="Arial"/>
                <w:sz w:val="20"/>
                <w:szCs w:val="20"/>
              </w:rPr>
              <w:t>, Отдел по воспитатель-ной работе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620412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5B4BCF" w:rsidRDefault="00620412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Праздничные мероприятия «Широкая масленица»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4831E7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Университетская весна (развитие творчества и культуры в студенческой среде)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Фестиваль «Областная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мероприятии «Российская студенческая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</w:t>
            </w:r>
            <w:r w:rsidRPr="001F4FF7">
              <w:rPr>
                <w:rFonts w:ascii="Arial" w:eastAsia="Calibri" w:hAnsi="Arial"/>
                <w:sz w:val="20"/>
                <w:szCs w:val="20"/>
              </w:rPr>
              <w:t>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1F4FF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 xml:space="preserve">Объединенный совет </w:t>
            </w:r>
            <w:proofErr w:type="gramStart"/>
            <w:r w:rsidRPr="003B3447">
              <w:rPr>
                <w:rFonts w:ascii="Arial" w:eastAsia="Calibri" w:hAnsi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831E7" w:rsidRPr="003B3447" w:rsidTr="00A644B2">
        <w:trPr>
          <w:trHeight w:val="372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20412">
              <w:rPr>
                <w:rFonts w:ascii="Arial" w:hAnsi="Arial" w:cs="Arial"/>
                <w:sz w:val="20"/>
                <w:szCs w:val="20"/>
                <w:lang w:eastAsia="en-US"/>
              </w:rPr>
              <w:t>Фестиваль ГТО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Спортивный клуб </w:t>
            </w:r>
          </w:p>
        </w:tc>
      </w:tr>
      <w:tr w:rsidR="004831E7" w:rsidRPr="003B3447" w:rsidTr="00A644B2">
        <w:trPr>
          <w:trHeight w:val="51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Анкетирование студентов по видам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620412" w:rsidRPr="003B3447" w:rsidTr="00A644B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Межфакультетская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Ноябрь – 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620412" w:rsidRPr="003B3447" w:rsidTr="00A644B2">
        <w:trPr>
          <w:trHeight w:val="56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20412">
              <w:rPr>
                <w:rFonts w:ascii="Arial" w:eastAsia="Calibri" w:hAnsi="Arial" w:cs="Arial"/>
                <w:sz w:val="20"/>
                <w:szCs w:val="20"/>
              </w:rPr>
              <w:t>Внутривузовский</w:t>
            </w:r>
            <w:proofErr w:type="spellEnd"/>
            <w:r w:rsidRPr="00620412">
              <w:rPr>
                <w:rFonts w:ascii="Arial" w:eastAsia="Calibri" w:hAnsi="Arial" w:cs="Arial"/>
                <w:sz w:val="20"/>
                <w:szCs w:val="20"/>
              </w:rPr>
              <w:t xml:space="preserve"> этап Чемпионата АССК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620412" w:rsidRPr="003B3447" w:rsidTr="00A644B2">
        <w:trPr>
          <w:trHeight w:val="53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Региональная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</w:t>
            </w:r>
            <w:r>
              <w:rPr>
                <w:rFonts w:ascii="Arial" w:eastAsia="Calibri" w:hAnsi="Arial"/>
                <w:sz w:val="20"/>
                <w:szCs w:val="20"/>
              </w:rPr>
              <w:t xml:space="preserve">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72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спортивном проекте «</w:t>
            </w:r>
            <w:proofErr w:type="spellStart"/>
            <w:r w:rsidRPr="00620412">
              <w:rPr>
                <w:rFonts w:ascii="Arial" w:eastAsia="Calibri" w:hAnsi="Arial"/>
                <w:sz w:val="20"/>
                <w:szCs w:val="20"/>
              </w:rPr>
              <w:t>АССК</w:t>
            </w:r>
            <w:proofErr w:type="gramStart"/>
            <w:r w:rsidRPr="00620412">
              <w:rPr>
                <w:rFonts w:ascii="Arial" w:eastAsia="Calibri" w:hAnsi="Arial"/>
                <w:sz w:val="20"/>
                <w:szCs w:val="20"/>
              </w:rPr>
              <w:t>.Ф</w:t>
            </w:r>
            <w:proofErr w:type="gramEnd"/>
            <w:r w:rsidRPr="00620412">
              <w:rPr>
                <w:rFonts w:ascii="Arial" w:eastAsia="Calibri" w:hAnsi="Arial"/>
                <w:sz w:val="20"/>
                <w:szCs w:val="20"/>
              </w:rPr>
              <w:t>ест</w:t>
            </w:r>
            <w:proofErr w:type="spellEnd"/>
            <w:r w:rsidRPr="00620412">
              <w:rPr>
                <w:rFonts w:ascii="Arial" w:eastAsia="Calibri" w:hAnsi="Arial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61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proofErr w:type="gramStart"/>
            <w:r w:rsidRPr="003B3447">
              <w:rPr>
                <w:rFonts w:ascii="Arial" w:eastAsia="Calibri" w:hAnsi="Arial"/>
                <w:sz w:val="20"/>
                <w:szCs w:val="20"/>
              </w:rPr>
              <w:t>Профессиональ-ное</w:t>
            </w:r>
            <w:proofErr w:type="spellEnd"/>
            <w:proofErr w:type="gramEnd"/>
            <w:r w:rsidRPr="003B3447">
              <w:rPr>
                <w:rFonts w:ascii="Arial" w:eastAsia="Calibri" w:hAnsi="Arial"/>
                <w:sz w:val="20"/>
                <w:szCs w:val="20"/>
              </w:rPr>
              <w:t xml:space="preserve">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81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 xml:space="preserve">Агитационная кампания по привлечению </w:t>
            </w:r>
            <w:proofErr w:type="gramStart"/>
            <w:r w:rsidRPr="00040DD1">
              <w:rPr>
                <w:rFonts w:ascii="Arial" w:eastAsia="Calibri" w:hAnsi="Arial"/>
                <w:sz w:val="20"/>
                <w:szCs w:val="20"/>
              </w:rPr>
              <w:t>обучающихся</w:t>
            </w:r>
            <w:proofErr w:type="gramEnd"/>
            <w:r w:rsidRPr="00040DD1">
              <w:rPr>
                <w:rFonts w:ascii="Arial" w:eastAsia="Calibri" w:hAnsi="Arial"/>
                <w:sz w:val="20"/>
                <w:szCs w:val="20"/>
              </w:rPr>
              <w:t xml:space="preserve"> в </w:t>
            </w:r>
            <w:proofErr w:type="spellStart"/>
            <w:r w:rsidRPr="00040DD1">
              <w:rPr>
                <w:rFonts w:ascii="Arial" w:eastAsia="Calibri" w:hAnsi="Arial"/>
                <w:sz w:val="20"/>
                <w:szCs w:val="20"/>
              </w:rPr>
              <w:t>сту-денческие</w:t>
            </w:r>
            <w:proofErr w:type="spellEnd"/>
            <w:r w:rsidRPr="00040DD1">
              <w:rPr>
                <w:rFonts w:ascii="Arial" w:eastAsia="Calibri" w:hAnsi="Arial"/>
                <w:sz w:val="20"/>
                <w:szCs w:val="20"/>
              </w:rPr>
              <w:t xml:space="preserve"> отряды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72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театральных спектаклей (формирование у студентов нравственных, духовных и культурных</w:t>
            </w:r>
            <w:proofErr w:type="gramStart"/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ц</w:t>
            </w:r>
            <w:proofErr w:type="gramEnd"/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енностей, этических норм, расширение культурного кругозора)</w:t>
            </w:r>
          </w:p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EE14CC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EE14CC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102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86E6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86E6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D41BB" w:rsidRPr="003B3447" w:rsidTr="00A644B2">
        <w:trPr>
          <w:trHeight w:val="9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5B4BCF" w:rsidRDefault="00BD41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Ночь музеев-2024 (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риобщение студентов в культуре, знакомство с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потенциал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ом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современных учреждений культуры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F36493" w:rsidRPr="003B3447" w:rsidTr="00A644B2">
        <w:trPr>
          <w:trHeight w:val="126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93" w:rsidRPr="003B3447" w:rsidRDefault="00F36493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93" w:rsidRPr="003B3447" w:rsidRDefault="00F3649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5B4BCF" w:rsidRDefault="00954603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Медиаклуб</w:t>
            </w:r>
            <w:proofErr w:type="spellEnd"/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, 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Студенческое научное общество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распространение знаний, опыта, </w:t>
            </w:r>
            <w:proofErr w:type="spellStart"/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формированиеумений</w:t>
            </w:r>
            <w:proofErr w:type="spellEnd"/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, навыков, ценностных установок, компетенций в </w:t>
            </w:r>
            <w:proofErr w:type="spellStart"/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целяхинтеллектуального</w:t>
            </w:r>
            <w:proofErr w:type="spellEnd"/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, творческого и профессионального </w:t>
            </w:r>
            <w:proofErr w:type="spellStart"/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развитияобучающихся</w:t>
            </w:r>
            <w:proofErr w:type="spellEnd"/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D41BB" w:rsidRPr="003B3447" w:rsidTr="00A644B2">
        <w:trPr>
          <w:trHeight w:val="98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954603" w:rsidRDefault="00880709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Студенческий клуб «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Аквилон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»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</w:t>
            </w:r>
            <w:r w:rsidR="00BD41BB"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формирование умений, навыков, ценностных установок, компетенций в целях интеллектуального, творческого и профессионального развития обучающихся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91FBB" w:rsidRPr="003B3447" w:rsidTr="00A644B2">
        <w:trPr>
          <w:trHeight w:val="61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BB" w:rsidRPr="003B3447" w:rsidRDefault="00B91F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BB" w:rsidRPr="003B3447" w:rsidRDefault="00B91F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Pr="00954603" w:rsidRDefault="00B91F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Выпуск газеты «Филин» (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развитие и стимуляция студенческой активности в области </w:t>
            </w:r>
            <w:proofErr w:type="spellStart"/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реализациицелей</w:t>
            </w:r>
            <w:proofErr w:type="spellEnd"/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и задач студенческого </w:t>
            </w:r>
            <w:proofErr w:type="spellStart"/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самоуправления</w:t>
            </w:r>
            <w:proofErr w:type="gramStart"/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,п</w:t>
            </w:r>
            <w:proofErr w:type="gramEnd"/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оддержка</w:t>
            </w:r>
            <w:proofErr w:type="spellEnd"/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и развитие у студентов творческой инициативы и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профессиональных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способностей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развития карьеры</w:t>
            </w:r>
          </w:p>
        </w:tc>
      </w:tr>
      <w:tr w:rsidR="00040DD1" w:rsidRPr="003B3447" w:rsidTr="00A644B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Турнир</w:t>
            </w:r>
            <w:proofErr w:type="gramStart"/>
            <w:r w:rsidRPr="00040DD1">
              <w:rPr>
                <w:rFonts w:ascii="Arial" w:eastAsia="Calibri" w:hAnsi="Arial"/>
                <w:sz w:val="20"/>
                <w:szCs w:val="20"/>
              </w:rPr>
              <w:t xml:space="preserve"> Т</w:t>
            </w:r>
            <w:proofErr w:type="gramEnd"/>
            <w:r w:rsidRPr="00040DD1">
              <w:rPr>
                <w:rFonts w:ascii="Arial" w:eastAsia="Calibri" w:hAnsi="Arial"/>
                <w:sz w:val="20"/>
                <w:szCs w:val="20"/>
              </w:rPr>
              <w:t>рех Наук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Управление по инновациям</w:t>
            </w:r>
          </w:p>
        </w:tc>
      </w:tr>
      <w:tr w:rsidR="004831E7" w:rsidRPr="003B3447" w:rsidTr="00A644B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</w:t>
            </w:r>
            <w:r w:rsidR="004831E7" w:rsidRPr="003B3447">
              <w:rPr>
                <w:rFonts w:ascii="Arial" w:eastAsia="Calibri" w:hAnsi="Arial"/>
                <w:sz w:val="20"/>
                <w:szCs w:val="20"/>
              </w:rPr>
              <w:t>нвар</w:t>
            </w:r>
            <w:r>
              <w:rPr>
                <w:rFonts w:ascii="Arial" w:eastAsia="Calibri" w:hAnsi="Arial"/>
                <w:sz w:val="20"/>
                <w:szCs w:val="20"/>
              </w:rPr>
              <w:t>ь</w:t>
            </w:r>
          </w:p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9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Библионочь</w:t>
            </w:r>
            <w:proofErr w:type="spellEnd"/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040DD1" w:rsidRPr="003B3447" w:rsidTr="00A644B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left="360"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5B4BCF" w:rsidRDefault="00040DD1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«Домашняя целина» студенческих отрядов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040DD1" w:rsidRPr="003B3447" w:rsidTr="00A644B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left="360"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040DD1" w:rsidRDefault="00040DD1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proofErr w:type="gramStart"/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Платоновский фестиваль искусств (приобщение студентов к миру искусства:</w:t>
            </w:r>
            <w:proofErr w:type="gramEnd"/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– июнь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</w:tbl>
    <w:p w:rsidR="004831E7" w:rsidRPr="003B3447" w:rsidRDefault="004831E7" w:rsidP="007D6EE1">
      <w:pPr>
        <w:contextualSpacing/>
        <w:rPr>
          <w:rFonts w:ascii="Calibri" w:hAnsi="Calibri"/>
          <w:sz w:val="22"/>
          <w:szCs w:val="22"/>
          <w:lang w:eastAsia="en-US"/>
        </w:rPr>
      </w:pPr>
    </w:p>
    <w:p w:rsidR="004831E7" w:rsidRPr="003B3447" w:rsidRDefault="004831E7" w:rsidP="007D6EE1">
      <w:pPr>
        <w:contextualSpacing/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3B3447"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4831E7" w:rsidRPr="003B3447" w:rsidRDefault="004831E7" w:rsidP="007D6EE1">
      <w:pPr>
        <w:contextualSpacing/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461A9F" w:rsidRPr="00064AE6" w:rsidRDefault="004831E7" w:rsidP="007D6EE1">
      <w:pPr>
        <w:contextualSpacing/>
        <w:rPr>
          <w:rFonts w:ascii="Arial" w:hAnsi="Arial" w:cs="Arial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sectPr w:rsidR="00461A9F" w:rsidRPr="00064AE6" w:rsidSect="000F1187">
      <w:pgSz w:w="16838" w:h="11906" w:orient="landscape"/>
      <w:pgMar w:top="1135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74" w:rsidRDefault="008F3B74" w:rsidP="004831E7">
      <w:r>
        <w:separator/>
      </w:r>
    </w:p>
  </w:endnote>
  <w:endnote w:type="continuationSeparator" w:id="0">
    <w:p w:rsidR="008F3B74" w:rsidRDefault="008F3B74" w:rsidP="0048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74" w:rsidRDefault="008F3B74" w:rsidP="004831E7">
      <w:r>
        <w:separator/>
      </w:r>
    </w:p>
  </w:footnote>
  <w:footnote w:type="continuationSeparator" w:id="0">
    <w:p w:rsidR="008F3B74" w:rsidRDefault="008F3B74" w:rsidP="0048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6CE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5349"/>
    <w:multiLevelType w:val="hybridMultilevel"/>
    <w:tmpl w:val="D66A570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CDB"/>
    <w:multiLevelType w:val="hybridMultilevel"/>
    <w:tmpl w:val="7A9C1BBE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4DA"/>
    <w:multiLevelType w:val="hybridMultilevel"/>
    <w:tmpl w:val="BE380F10"/>
    <w:lvl w:ilvl="0" w:tplc="506CB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107A0D"/>
    <w:multiLevelType w:val="hybridMultilevel"/>
    <w:tmpl w:val="4A82BCF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AB2"/>
    <w:multiLevelType w:val="hybridMultilevel"/>
    <w:tmpl w:val="EF9A6E48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D52EE"/>
    <w:multiLevelType w:val="hybridMultilevel"/>
    <w:tmpl w:val="8FB0BE6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0294A"/>
    <w:multiLevelType w:val="hybridMultilevel"/>
    <w:tmpl w:val="486E0A38"/>
    <w:lvl w:ilvl="0" w:tplc="A96C0E3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9F3249"/>
    <w:multiLevelType w:val="hybridMultilevel"/>
    <w:tmpl w:val="B04A7712"/>
    <w:lvl w:ilvl="0" w:tplc="19403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5B30047"/>
    <w:multiLevelType w:val="hybridMultilevel"/>
    <w:tmpl w:val="6B1C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46F0A"/>
    <w:multiLevelType w:val="hybridMultilevel"/>
    <w:tmpl w:val="3CDC393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372BB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D4AB7"/>
    <w:multiLevelType w:val="hybridMultilevel"/>
    <w:tmpl w:val="265AC532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8052A"/>
    <w:multiLevelType w:val="hybridMultilevel"/>
    <w:tmpl w:val="B8AE6070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E6"/>
    <w:rsid w:val="00040DD1"/>
    <w:rsid w:val="00064AE6"/>
    <w:rsid w:val="000A4C53"/>
    <w:rsid w:val="000A4F3C"/>
    <w:rsid w:val="000B172A"/>
    <w:rsid w:val="000D6781"/>
    <w:rsid w:val="000F1187"/>
    <w:rsid w:val="00172170"/>
    <w:rsid w:val="00182ADE"/>
    <w:rsid w:val="00292955"/>
    <w:rsid w:val="002A2975"/>
    <w:rsid w:val="002B6761"/>
    <w:rsid w:val="003655AF"/>
    <w:rsid w:val="003D4D03"/>
    <w:rsid w:val="00407AEF"/>
    <w:rsid w:val="00424207"/>
    <w:rsid w:val="00461A9F"/>
    <w:rsid w:val="004831E7"/>
    <w:rsid w:val="00533359"/>
    <w:rsid w:val="00534605"/>
    <w:rsid w:val="005545A2"/>
    <w:rsid w:val="00590017"/>
    <w:rsid w:val="00620412"/>
    <w:rsid w:val="00691F90"/>
    <w:rsid w:val="0070254C"/>
    <w:rsid w:val="007155F5"/>
    <w:rsid w:val="007211AC"/>
    <w:rsid w:val="00730CDF"/>
    <w:rsid w:val="00742851"/>
    <w:rsid w:val="00747D85"/>
    <w:rsid w:val="007D6EE1"/>
    <w:rsid w:val="00843798"/>
    <w:rsid w:val="00880709"/>
    <w:rsid w:val="008B61E4"/>
    <w:rsid w:val="008F3B74"/>
    <w:rsid w:val="00954603"/>
    <w:rsid w:val="009601FB"/>
    <w:rsid w:val="009D7DA3"/>
    <w:rsid w:val="00A644B2"/>
    <w:rsid w:val="00AF73A6"/>
    <w:rsid w:val="00B91FBB"/>
    <w:rsid w:val="00BD41BB"/>
    <w:rsid w:val="00C742EE"/>
    <w:rsid w:val="00C83410"/>
    <w:rsid w:val="00CA3D0C"/>
    <w:rsid w:val="00CE56D8"/>
    <w:rsid w:val="00D61B67"/>
    <w:rsid w:val="00DA06BE"/>
    <w:rsid w:val="00E52454"/>
    <w:rsid w:val="00EE3E8A"/>
    <w:rsid w:val="00F12B5A"/>
    <w:rsid w:val="00F21D9C"/>
    <w:rsid w:val="00F36493"/>
    <w:rsid w:val="00F8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4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F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1FB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4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F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1F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 Сони</dc:creator>
  <cp:lastModifiedBy>root</cp:lastModifiedBy>
  <cp:revision>2</cp:revision>
  <cp:lastPrinted>2022-06-15T20:15:00Z</cp:lastPrinted>
  <dcterms:created xsi:type="dcterms:W3CDTF">2023-07-05T08:27:00Z</dcterms:created>
  <dcterms:modified xsi:type="dcterms:W3CDTF">2023-07-05T08:27:00Z</dcterms:modified>
</cp:coreProperties>
</file>