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DAA15" w14:textId="77777777" w:rsidR="00132544" w:rsidRPr="00813847" w:rsidRDefault="00132544" w:rsidP="00132544">
      <w:pPr>
        <w:pStyle w:val="aa"/>
        <w:rPr>
          <w:rFonts w:ascii="Arial" w:hAnsi="Arial" w:cs="Arial"/>
          <w:bCs/>
          <w:caps/>
          <w:sz w:val="24"/>
          <w:szCs w:val="24"/>
        </w:rPr>
      </w:pPr>
      <w:r w:rsidRPr="00813847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14:paraId="3102B2B5" w14:textId="77777777" w:rsidR="00132544" w:rsidRPr="00813847" w:rsidRDefault="00132544" w:rsidP="00132544">
      <w:pPr>
        <w:pStyle w:val="aa"/>
        <w:rPr>
          <w:rFonts w:ascii="Arial" w:hAnsi="Arial" w:cs="Arial"/>
          <w:b/>
          <w:bCs/>
          <w:spacing w:val="-20"/>
          <w:sz w:val="24"/>
          <w:szCs w:val="24"/>
        </w:rPr>
      </w:pPr>
      <w:r w:rsidRPr="00813847">
        <w:rPr>
          <w:rFonts w:ascii="Arial" w:hAnsi="Arial" w:cs="Arial"/>
          <w:b/>
          <w:bCs/>
          <w:spacing w:val="-2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4F8EA3BE" w14:textId="77777777" w:rsidR="00132544" w:rsidRPr="00813847" w:rsidRDefault="00132544" w:rsidP="00132544">
      <w:pPr>
        <w:pStyle w:val="aa"/>
        <w:rPr>
          <w:rFonts w:ascii="Arial" w:hAnsi="Arial" w:cs="Arial"/>
          <w:b/>
          <w:bCs/>
          <w:spacing w:val="-20"/>
          <w:sz w:val="24"/>
          <w:szCs w:val="24"/>
        </w:rPr>
      </w:pPr>
      <w:r w:rsidRPr="00813847">
        <w:rPr>
          <w:rFonts w:ascii="Arial" w:hAnsi="Arial" w:cs="Arial"/>
          <w:b/>
          <w:bCs/>
          <w:spacing w:val="-20"/>
          <w:sz w:val="24"/>
          <w:szCs w:val="24"/>
        </w:rPr>
        <w:t xml:space="preserve">ВЫСШЕГО </w:t>
      </w:r>
      <w:r w:rsidRPr="00132544">
        <w:rPr>
          <w:rFonts w:ascii="Arial" w:hAnsi="Arial" w:cs="Arial"/>
          <w:b/>
          <w:bCs/>
          <w:spacing w:val="-20"/>
          <w:sz w:val="24"/>
          <w:szCs w:val="24"/>
        </w:rPr>
        <w:t xml:space="preserve"> </w:t>
      </w:r>
      <w:r w:rsidRPr="00813847">
        <w:rPr>
          <w:rFonts w:ascii="Arial" w:hAnsi="Arial" w:cs="Arial"/>
          <w:b/>
          <w:bCs/>
          <w:spacing w:val="-20"/>
          <w:sz w:val="24"/>
          <w:szCs w:val="24"/>
        </w:rPr>
        <w:t xml:space="preserve"> ОБРАЗОВАНИЯ</w:t>
      </w:r>
    </w:p>
    <w:p w14:paraId="2E2C8FA2" w14:textId="77777777" w:rsidR="00132544" w:rsidRPr="00813847" w:rsidRDefault="00132544" w:rsidP="00132544">
      <w:pPr>
        <w:jc w:val="center"/>
        <w:rPr>
          <w:rFonts w:ascii="Arial" w:hAnsi="Arial" w:cs="Arial"/>
          <w:b/>
          <w:bCs/>
        </w:rPr>
      </w:pPr>
      <w:r w:rsidRPr="00813847">
        <w:rPr>
          <w:rFonts w:ascii="Arial" w:hAnsi="Arial" w:cs="Arial"/>
          <w:b/>
          <w:bCs/>
        </w:rPr>
        <w:t>«ВОРОНЕЖСКИЙ ГОСУДАРСТВЕННЫЙ УНИВЕРСИТЕТ»</w:t>
      </w:r>
    </w:p>
    <w:p w14:paraId="7E8F0AFF" w14:textId="77777777" w:rsidR="00132544" w:rsidRPr="00813847" w:rsidRDefault="00132544" w:rsidP="00132544">
      <w:pPr>
        <w:jc w:val="center"/>
        <w:rPr>
          <w:rFonts w:ascii="Arial" w:hAnsi="Arial" w:cs="Arial"/>
          <w:b/>
          <w:bCs/>
        </w:rPr>
      </w:pPr>
      <w:r w:rsidRPr="00813847">
        <w:rPr>
          <w:rFonts w:ascii="Arial" w:hAnsi="Arial" w:cs="Arial"/>
          <w:b/>
          <w:bCs/>
        </w:rPr>
        <w:t>(ФГБОУ ВО «ВГУ»)</w:t>
      </w:r>
    </w:p>
    <w:p w14:paraId="50A5CDF9" w14:textId="77777777"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14:paraId="03DBB4AF" w14:textId="77777777"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14:paraId="1EAF4E48" w14:textId="77777777"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14:paraId="465AD62E" w14:textId="77777777" w:rsidR="007B52CC" w:rsidRPr="00F22913" w:rsidRDefault="007B52CC" w:rsidP="007B52CC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F22913">
        <w:rPr>
          <w:rFonts w:ascii="Arial" w:hAnsi="Arial" w:cs="Arial"/>
          <w:b/>
        </w:rPr>
        <w:t>УТВЕРЖДАЮ</w:t>
      </w:r>
    </w:p>
    <w:p w14:paraId="25D77B21" w14:textId="77777777" w:rsidR="007B52CC" w:rsidRPr="00F22913" w:rsidRDefault="007B52CC" w:rsidP="007B52C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69B615A" w14:textId="77777777" w:rsidR="007B52CC" w:rsidRPr="00F22913" w:rsidRDefault="007B52CC" w:rsidP="007B52C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22913">
        <w:rPr>
          <w:rFonts w:ascii="Arial" w:hAnsi="Arial" w:cs="Arial"/>
        </w:rPr>
        <w:t>Заведующий кафедрой</w:t>
      </w:r>
    </w:p>
    <w:p w14:paraId="21F294A9" w14:textId="77777777" w:rsidR="007B52CC" w:rsidRPr="007B52CC" w:rsidRDefault="007B52CC" w:rsidP="007B52C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52CC">
        <w:rPr>
          <w:rFonts w:ascii="Arial" w:hAnsi="Arial" w:cs="Arial"/>
        </w:rPr>
        <w:t>финансов и кредита</w:t>
      </w:r>
    </w:p>
    <w:p w14:paraId="723DDE80" w14:textId="77777777" w:rsidR="007B52CC" w:rsidRPr="007B52CC" w:rsidRDefault="007B52CC" w:rsidP="007B52C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B52CC">
        <w:rPr>
          <w:rFonts w:ascii="Arial" w:hAnsi="Arial" w:cs="Arial"/>
        </w:rPr>
        <w:t>_____________Сысоева Е.Ф.</w:t>
      </w:r>
    </w:p>
    <w:p w14:paraId="4A8DBCCD" w14:textId="3813300A" w:rsidR="00132544" w:rsidRPr="000F3C00" w:rsidRDefault="00413E6A" w:rsidP="00132544">
      <w:pPr>
        <w:jc w:val="right"/>
        <w:outlineLvl w:val="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25</w:t>
      </w:r>
      <w:r w:rsidR="007B52CC">
        <w:rPr>
          <w:rFonts w:ascii="Arial" w:hAnsi="Arial" w:cs="Arial"/>
          <w:u w:val="single"/>
        </w:rPr>
        <w:t>.</w:t>
      </w:r>
      <w:r w:rsidR="00CE7765"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>4</w:t>
      </w:r>
      <w:r w:rsidR="007B52CC">
        <w:rPr>
          <w:rFonts w:ascii="Arial" w:hAnsi="Arial" w:cs="Arial"/>
          <w:u w:val="single"/>
        </w:rPr>
        <w:t>.20</w:t>
      </w:r>
      <w:r w:rsidR="00CE7765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3</w:t>
      </w:r>
      <w:r w:rsidR="007B52CC">
        <w:rPr>
          <w:rFonts w:ascii="Arial" w:hAnsi="Arial" w:cs="Arial"/>
          <w:u w:val="single"/>
        </w:rPr>
        <w:t xml:space="preserve"> </w:t>
      </w:r>
      <w:r w:rsidR="00132544" w:rsidRPr="000F3C00">
        <w:rPr>
          <w:rFonts w:ascii="Arial" w:hAnsi="Arial" w:cs="Arial"/>
          <w:u w:val="single"/>
        </w:rPr>
        <w:t>г.</w:t>
      </w:r>
    </w:p>
    <w:p w14:paraId="3A90D851" w14:textId="77777777"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14:paraId="61C77F14" w14:textId="77777777"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14:paraId="3D63126F" w14:textId="77777777" w:rsidR="00132544" w:rsidRDefault="00132544" w:rsidP="00132544">
      <w:pPr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РАБОЧАЯ ПРОГРАММА УЧЕБНОЙ ДИСЦИПЛИНЫ</w:t>
      </w:r>
    </w:p>
    <w:p w14:paraId="1CC702F2" w14:textId="77777777" w:rsidR="00132544" w:rsidRDefault="00132544" w:rsidP="00132544">
      <w:pPr>
        <w:jc w:val="center"/>
        <w:outlineLvl w:val="1"/>
        <w:rPr>
          <w:rFonts w:ascii="Arial" w:hAnsi="Arial" w:cs="Arial"/>
          <w:b/>
        </w:rPr>
      </w:pPr>
    </w:p>
    <w:p w14:paraId="19C8B07E" w14:textId="09CC5B10" w:rsidR="00132544" w:rsidRPr="00641382" w:rsidRDefault="00AB3FF7" w:rsidP="00132544">
      <w:pPr>
        <w:pStyle w:val="1"/>
        <w:rPr>
          <w:b/>
          <w:bCs/>
        </w:rPr>
      </w:pPr>
      <w:bookmarkStart w:id="0" w:name="_GoBack"/>
      <w:r w:rsidRPr="00EA4C88">
        <w:rPr>
          <w:b/>
          <w:bCs/>
        </w:rPr>
        <w:t>Б</w:t>
      </w:r>
      <w:proofErr w:type="gramStart"/>
      <w:r w:rsidRPr="00EA4C88">
        <w:rPr>
          <w:b/>
          <w:bCs/>
        </w:rPr>
        <w:t>1.</w:t>
      </w:r>
      <w:r w:rsidR="007B52CC">
        <w:rPr>
          <w:b/>
          <w:bCs/>
        </w:rPr>
        <w:t>В</w:t>
      </w:r>
      <w:r w:rsidR="00EA4C88" w:rsidRPr="00EA4C88">
        <w:rPr>
          <w:b/>
          <w:bCs/>
        </w:rPr>
        <w:t>.</w:t>
      </w:r>
      <w:r w:rsidR="00153E30">
        <w:rPr>
          <w:b/>
          <w:bCs/>
        </w:rPr>
        <w:t>ДВ</w:t>
      </w:r>
      <w:proofErr w:type="gramEnd"/>
      <w:r w:rsidR="00153E30">
        <w:rPr>
          <w:b/>
          <w:bCs/>
        </w:rPr>
        <w:t>.02</w:t>
      </w:r>
      <w:r w:rsidRPr="00EA4C88">
        <w:rPr>
          <w:b/>
          <w:bCs/>
        </w:rPr>
        <w:t>.</w:t>
      </w:r>
      <w:r w:rsidR="00EA4C88" w:rsidRPr="00EA4C88">
        <w:rPr>
          <w:b/>
          <w:bCs/>
        </w:rPr>
        <w:t xml:space="preserve"> </w:t>
      </w:r>
      <w:r w:rsidR="00641382" w:rsidRPr="00EA4C88">
        <w:rPr>
          <w:b/>
          <w:bCs/>
        </w:rPr>
        <w:t>Финансовые</w:t>
      </w:r>
      <w:r w:rsidR="00641382">
        <w:rPr>
          <w:b/>
          <w:bCs/>
        </w:rPr>
        <w:t xml:space="preserve"> рынки и финансово-кредитные институты</w:t>
      </w:r>
    </w:p>
    <w:bookmarkEnd w:id="0"/>
    <w:p w14:paraId="43279C8D" w14:textId="77777777"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14:paraId="61ADB1B3" w14:textId="77777777" w:rsidR="00132544" w:rsidRDefault="00132544" w:rsidP="00132544">
      <w:pPr>
        <w:jc w:val="center"/>
        <w:outlineLvl w:val="1"/>
        <w:rPr>
          <w:rFonts w:ascii="Arial" w:hAnsi="Arial" w:cs="Arial"/>
          <w:b/>
        </w:rPr>
      </w:pPr>
    </w:p>
    <w:p w14:paraId="5F87101E" w14:textId="77777777" w:rsidR="00132544" w:rsidRDefault="00132544" w:rsidP="00132544">
      <w:pPr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Шифр и наименование </w:t>
      </w:r>
      <w:r>
        <w:rPr>
          <w:rFonts w:ascii="Arial" w:hAnsi="Arial" w:cs="Arial"/>
          <w:b/>
          <w:u w:val="single"/>
        </w:rPr>
        <w:t>направления</w:t>
      </w:r>
      <w:r>
        <w:rPr>
          <w:rFonts w:ascii="Arial" w:hAnsi="Arial" w:cs="Arial"/>
          <w:b/>
        </w:rPr>
        <w:t xml:space="preserve"> подготовки/специальности: </w:t>
      </w:r>
    </w:p>
    <w:p w14:paraId="5B8244E9" w14:textId="77777777" w:rsidR="00132544" w:rsidRDefault="00132544" w:rsidP="00132544">
      <w:pPr>
        <w:outlineLvl w:val="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38.0</w:t>
      </w:r>
      <w:r w:rsidR="007B52CC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.0</w:t>
      </w:r>
      <w:r w:rsidR="007B52CC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 xml:space="preserve"> «</w:t>
      </w:r>
      <w:r w:rsidR="007B52CC">
        <w:rPr>
          <w:rFonts w:ascii="Arial" w:hAnsi="Arial" w:cs="Arial"/>
          <w:u w:val="single"/>
        </w:rPr>
        <w:t>Экономика</w:t>
      </w:r>
      <w:r>
        <w:rPr>
          <w:rFonts w:ascii="Arial" w:hAnsi="Arial" w:cs="Arial"/>
          <w:u w:val="single"/>
        </w:rPr>
        <w:t>»</w:t>
      </w:r>
    </w:p>
    <w:p w14:paraId="2F9A7BB5" w14:textId="77777777" w:rsidR="00132544" w:rsidRDefault="00132544" w:rsidP="00132544">
      <w:pPr>
        <w:outlineLvl w:val="1"/>
        <w:rPr>
          <w:rFonts w:ascii="Arial" w:hAnsi="Arial" w:cs="Arial"/>
        </w:rPr>
      </w:pPr>
    </w:p>
    <w:p w14:paraId="54889928" w14:textId="47DFFA60" w:rsidR="00132544" w:rsidRDefault="00132544" w:rsidP="007B52CC">
      <w:pPr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Профиль подготовки/специализации: </w:t>
      </w:r>
      <w:r w:rsidR="00937C57">
        <w:rPr>
          <w:rFonts w:ascii="Arial" w:hAnsi="Arial" w:cs="Arial"/>
          <w:b/>
        </w:rPr>
        <w:t>Методы и модели анализа цифровой экономики</w:t>
      </w:r>
    </w:p>
    <w:p w14:paraId="17687B89" w14:textId="77777777"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14:paraId="1E57EEBE" w14:textId="77777777" w:rsidR="00132544" w:rsidRDefault="00132544" w:rsidP="00132544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3. Квалификация (степень) выпускника: </w:t>
      </w:r>
      <w:r w:rsidR="007B52CC">
        <w:rPr>
          <w:rFonts w:ascii="Arial" w:hAnsi="Arial" w:cs="Arial"/>
          <w:bCs/>
          <w:u w:val="single"/>
        </w:rPr>
        <w:t>бакалавр</w:t>
      </w:r>
    </w:p>
    <w:p w14:paraId="2E6EBCCD" w14:textId="77777777" w:rsidR="00132544" w:rsidRDefault="00132544" w:rsidP="00132544">
      <w:pPr>
        <w:outlineLvl w:val="1"/>
        <w:rPr>
          <w:rFonts w:ascii="Arial" w:hAnsi="Arial" w:cs="Arial"/>
          <w:b/>
        </w:rPr>
      </w:pPr>
    </w:p>
    <w:p w14:paraId="694DCCC7" w14:textId="77777777" w:rsidR="00132544" w:rsidRPr="00EA4C88" w:rsidRDefault="00132544" w:rsidP="00132544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4. Форма образования: </w:t>
      </w:r>
      <w:r w:rsidRPr="0084560F">
        <w:rPr>
          <w:rFonts w:ascii="Arial" w:hAnsi="Arial" w:cs="Arial"/>
          <w:bCs/>
          <w:u w:val="single"/>
        </w:rPr>
        <w:t>о</w:t>
      </w:r>
      <w:r>
        <w:rPr>
          <w:rFonts w:ascii="Arial" w:hAnsi="Arial" w:cs="Arial"/>
          <w:bCs/>
          <w:u w:val="single"/>
        </w:rPr>
        <w:t>чная</w:t>
      </w:r>
    </w:p>
    <w:p w14:paraId="68B5D2FF" w14:textId="77777777" w:rsidR="00132544" w:rsidRDefault="00132544" w:rsidP="00132544">
      <w:pPr>
        <w:outlineLvl w:val="1"/>
        <w:rPr>
          <w:rFonts w:ascii="Arial" w:hAnsi="Arial" w:cs="Arial"/>
        </w:rPr>
      </w:pPr>
    </w:p>
    <w:p w14:paraId="226C5F46" w14:textId="77777777" w:rsidR="00132544" w:rsidRDefault="00132544" w:rsidP="00132544">
      <w:pPr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Кафедра, отвечающая за реализацию дисциплины: </w:t>
      </w:r>
      <w:r>
        <w:rPr>
          <w:rFonts w:ascii="Arial" w:hAnsi="Arial" w:cs="Arial"/>
          <w:bCs/>
          <w:u w:val="single"/>
        </w:rPr>
        <w:t>финансов и кредита</w:t>
      </w:r>
    </w:p>
    <w:p w14:paraId="328FC3B7" w14:textId="77777777" w:rsidR="00132544" w:rsidRDefault="00132544" w:rsidP="00132544">
      <w:pPr>
        <w:outlineLvl w:val="1"/>
        <w:rPr>
          <w:rFonts w:ascii="Arial" w:hAnsi="Arial" w:cs="Arial"/>
          <w:b/>
        </w:rPr>
      </w:pPr>
    </w:p>
    <w:p w14:paraId="505421AA" w14:textId="73FCDB7B" w:rsidR="00132544" w:rsidRDefault="00132544" w:rsidP="00132544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6. Составители программы: </w:t>
      </w:r>
      <w:proofErr w:type="spellStart"/>
      <w:r w:rsidR="00413E6A" w:rsidRPr="000E4F24">
        <w:rPr>
          <w:rFonts w:ascii="Arial" w:hAnsi="Arial" w:cs="Arial"/>
          <w:bCs/>
        </w:rPr>
        <w:t>Жировов</w:t>
      </w:r>
      <w:proofErr w:type="spellEnd"/>
      <w:r w:rsidR="00413E6A" w:rsidRPr="000E4F24">
        <w:rPr>
          <w:rFonts w:ascii="Arial" w:hAnsi="Arial" w:cs="Arial"/>
          <w:bCs/>
        </w:rPr>
        <w:t xml:space="preserve"> В.И</w:t>
      </w:r>
      <w:r w:rsidR="00413E6A">
        <w:rPr>
          <w:rFonts w:ascii="Arial" w:hAnsi="Arial" w:cs="Arial"/>
          <w:b/>
        </w:rPr>
        <w:t>.,</w:t>
      </w:r>
      <w:r>
        <w:rPr>
          <w:rFonts w:ascii="Arial" w:hAnsi="Arial" w:cs="Arial"/>
          <w:bCs/>
          <w:u w:val="single"/>
        </w:rPr>
        <w:t xml:space="preserve"> </w:t>
      </w:r>
      <w:proofErr w:type="spellStart"/>
      <w:r w:rsidR="00641382">
        <w:rPr>
          <w:rFonts w:ascii="Arial" w:hAnsi="Arial" w:cs="Arial"/>
          <w:bCs/>
          <w:u w:val="single"/>
        </w:rPr>
        <w:t>к</w:t>
      </w:r>
      <w:r>
        <w:rPr>
          <w:rFonts w:ascii="Arial" w:hAnsi="Arial" w:cs="Arial"/>
          <w:bCs/>
          <w:u w:val="single"/>
        </w:rPr>
        <w:t>.</w:t>
      </w:r>
      <w:r w:rsidR="00413E6A">
        <w:rPr>
          <w:rFonts w:ascii="Arial" w:hAnsi="Arial" w:cs="Arial"/>
          <w:bCs/>
          <w:u w:val="single"/>
        </w:rPr>
        <w:t>и</w:t>
      </w:r>
      <w:r>
        <w:rPr>
          <w:rFonts w:ascii="Arial" w:hAnsi="Arial" w:cs="Arial"/>
          <w:bCs/>
          <w:u w:val="single"/>
        </w:rPr>
        <w:t>.н</w:t>
      </w:r>
      <w:proofErr w:type="spellEnd"/>
      <w:r>
        <w:rPr>
          <w:rFonts w:ascii="Arial" w:hAnsi="Arial" w:cs="Arial"/>
          <w:bCs/>
          <w:u w:val="single"/>
        </w:rPr>
        <w:t>.,</w:t>
      </w:r>
      <w:r w:rsidR="00641382">
        <w:rPr>
          <w:rFonts w:ascii="Arial" w:hAnsi="Arial" w:cs="Arial"/>
          <w:bCs/>
          <w:u w:val="single"/>
        </w:rPr>
        <w:t xml:space="preserve"> доцент</w:t>
      </w:r>
    </w:p>
    <w:p w14:paraId="469C5CF6" w14:textId="77777777" w:rsidR="00132544" w:rsidRDefault="00132544" w:rsidP="00132544">
      <w:pPr>
        <w:jc w:val="center"/>
        <w:outlineLvl w:val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77A719E9" w14:textId="7F169C22" w:rsidR="00594512" w:rsidRPr="00211475" w:rsidRDefault="00594512" w:rsidP="00594512">
      <w:pPr>
        <w:jc w:val="both"/>
        <w:outlineLvl w:val="1"/>
        <w:rPr>
          <w:rFonts w:ascii="Arial" w:hAnsi="Arial" w:cs="Arial"/>
          <w:u w:val="single"/>
        </w:rPr>
      </w:pPr>
      <w:r w:rsidRPr="005B64EC">
        <w:rPr>
          <w:rFonts w:ascii="Arial" w:hAnsi="Arial" w:cs="Arial"/>
          <w:b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Рекомендована: </w:t>
      </w:r>
      <w:r w:rsidRPr="00211475">
        <w:rPr>
          <w:rFonts w:ascii="Arial" w:hAnsi="Arial" w:cs="Arial"/>
          <w:u w:val="single"/>
        </w:rPr>
        <w:t>НМС экономического факультета, протокол №</w:t>
      </w:r>
      <w:r w:rsidR="00413E6A">
        <w:rPr>
          <w:rFonts w:ascii="Arial" w:hAnsi="Arial" w:cs="Arial"/>
          <w:u w:val="single"/>
        </w:rPr>
        <w:t xml:space="preserve"> 10</w:t>
      </w:r>
      <w:r w:rsidRPr="00211475">
        <w:rPr>
          <w:rFonts w:ascii="Arial" w:hAnsi="Arial" w:cs="Arial"/>
          <w:u w:val="single"/>
        </w:rPr>
        <w:t xml:space="preserve"> от </w:t>
      </w:r>
      <w:r w:rsidR="00413E6A">
        <w:rPr>
          <w:rFonts w:ascii="Arial" w:hAnsi="Arial" w:cs="Arial"/>
          <w:u w:val="single"/>
        </w:rPr>
        <w:t>18</w:t>
      </w:r>
      <w:r w:rsidRPr="00211475">
        <w:rPr>
          <w:rFonts w:ascii="Arial" w:hAnsi="Arial" w:cs="Arial"/>
          <w:u w:val="single"/>
        </w:rPr>
        <w:t>.0</w:t>
      </w:r>
      <w:r w:rsidR="00413E6A">
        <w:rPr>
          <w:rFonts w:ascii="Arial" w:hAnsi="Arial" w:cs="Arial"/>
          <w:u w:val="single"/>
        </w:rPr>
        <w:t>5</w:t>
      </w:r>
      <w:r w:rsidRPr="00211475">
        <w:rPr>
          <w:rFonts w:ascii="Arial" w:hAnsi="Arial" w:cs="Arial"/>
          <w:u w:val="single"/>
        </w:rPr>
        <w:t>.20</w:t>
      </w:r>
      <w:r w:rsidR="00413E6A">
        <w:rPr>
          <w:rFonts w:ascii="Arial" w:hAnsi="Arial" w:cs="Arial"/>
          <w:u w:val="single"/>
        </w:rPr>
        <w:t>23</w:t>
      </w:r>
      <w:r w:rsidRPr="00211475">
        <w:rPr>
          <w:rFonts w:ascii="Arial" w:hAnsi="Arial" w:cs="Arial"/>
          <w:u w:val="single"/>
        </w:rPr>
        <w:t xml:space="preserve"> г.    </w:t>
      </w:r>
    </w:p>
    <w:p w14:paraId="609A09F6" w14:textId="77777777"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14:paraId="107D0833" w14:textId="50651F84" w:rsidR="00132544" w:rsidRDefault="00132544" w:rsidP="00132544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8. Учебный </w:t>
      </w:r>
      <w:proofErr w:type="gramStart"/>
      <w:r>
        <w:rPr>
          <w:rFonts w:ascii="Arial" w:hAnsi="Arial" w:cs="Arial"/>
          <w:b/>
        </w:rPr>
        <w:t xml:space="preserve">год:  </w:t>
      </w:r>
      <w:r>
        <w:rPr>
          <w:rFonts w:ascii="Arial" w:hAnsi="Arial" w:cs="Arial"/>
          <w:bCs/>
          <w:u w:val="single"/>
        </w:rPr>
        <w:t>20</w:t>
      </w:r>
      <w:r w:rsidR="00413E6A">
        <w:rPr>
          <w:rFonts w:ascii="Arial" w:hAnsi="Arial" w:cs="Arial"/>
          <w:bCs/>
          <w:u w:val="single"/>
        </w:rPr>
        <w:t>23</w:t>
      </w:r>
      <w:proofErr w:type="gramEnd"/>
      <w:r w:rsidR="007B52CC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- 20</w:t>
      </w:r>
      <w:r w:rsidR="00413E6A">
        <w:rPr>
          <w:rFonts w:ascii="Arial" w:hAnsi="Arial" w:cs="Arial"/>
          <w:bCs/>
          <w:u w:val="single"/>
        </w:rPr>
        <w:t>24</w:t>
      </w:r>
      <w:r>
        <w:rPr>
          <w:rFonts w:ascii="Arial" w:hAnsi="Arial" w:cs="Arial"/>
          <w:b/>
        </w:rPr>
        <w:t xml:space="preserve">                 Семестр:   </w:t>
      </w:r>
      <w:r w:rsidR="00937C57">
        <w:rPr>
          <w:rFonts w:ascii="Arial" w:hAnsi="Arial" w:cs="Arial"/>
          <w:b/>
        </w:rPr>
        <w:t>5</w:t>
      </w:r>
    </w:p>
    <w:p w14:paraId="27B03A3C" w14:textId="77777777" w:rsidR="00132544" w:rsidRDefault="00132544" w:rsidP="00132544">
      <w:pPr>
        <w:jc w:val="center"/>
        <w:outlineLvl w:val="1"/>
        <w:rPr>
          <w:rFonts w:ascii="Arial" w:hAnsi="Arial" w:cs="Arial"/>
        </w:rPr>
      </w:pPr>
    </w:p>
    <w:p w14:paraId="2EB6E1FF" w14:textId="77777777" w:rsidR="00132544" w:rsidRDefault="00132544" w:rsidP="00132544"/>
    <w:p w14:paraId="3908B114" w14:textId="77777777" w:rsidR="00132544" w:rsidRDefault="00132544" w:rsidP="00132544"/>
    <w:p w14:paraId="1D7E2402" w14:textId="77777777" w:rsidR="00132544" w:rsidRDefault="00132544" w:rsidP="00132544"/>
    <w:p w14:paraId="0B382F1B" w14:textId="77777777" w:rsidR="00132544" w:rsidRDefault="00132544" w:rsidP="00132544"/>
    <w:p w14:paraId="0573D223" w14:textId="77777777" w:rsidR="00132544" w:rsidRDefault="00132544" w:rsidP="00132544"/>
    <w:p w14:paraId="47514C73" w14:textId="77777777" w:rsidR="00132544" w:rsidRDefault="00132544" w:rsidP="00132544"/>
    <w:p w14:paraId="14EEB969" w14:textId="77777777" w:rsidR="00132544" w:rsidRDefault="00132544" w:rsidP="00132544"/>
    <w:p w14:paraId="254BBE9F" w14:textId="77777777" w:rsidR="00132544" w:rsidRDefault="00132544" w:rsidP="00132544"/>
    <w:p w14:paraId="65DCAC8E" w14:textId="77777777" w:rsidR="00132544" w:rsidRDefault="00132544" w:rsidP="00132544"/>
    <w:p w14:paraId="5DD4B8C6" w14:textId="77777777" w:rsidR="00132544" w:rsidRDefault="00132544" w:rsidP="00132544"/>
    <w:p w14:paraId="44C16111" w14:textId="77777777" w:rsidR="00132544" w:rsidRDefault="00132544" w:rsidP="00132544"/>
    <w:p w14:paraId="49B59A8C" w14:textId="77777777" w:rsidR="00594512" w:rsidRDefault="00594512" w:rsidP="00132544">
      <w:pPr>
        <w:pStyle w:val="a3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56F6D0BD" w14:textId="77777777" w:rsidR="00AA0154" w:rsidRDefault="00AA0154" w:rsidP="00132544">
      <w:pPr>
        <w:pStyle w:val="a3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55B2C15E" w14:textId="77777777" w:rsidR="00AA0154" w:rsidRDefault="00AA0154" w:rsidP="00132544">
      <w:pPr>
        <w:pStyle w:val="a3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45B123C4" w14:textId="77777777" w:rsidR="00132544" w:rsidRPr="00055B19" w:rsidRDefault="00132544" w:rsidP="00132544">
      <w:pPr>
        <w:pStyle w:val="a3"/>
        <w:spacing w:line="240" w:lineRule="auto"/>
        <w:rPr>
          <w:rFonts w:ascii="Arial" w:hAnsi="Arial" w:cs="Arial"/>
          <w:b/>
          <w:sz w:val="22"/>
          <w:szCs w:val="22"/>
        </w:rPr>
      </w:pPr>
      <w:r w:rsidRPr="00055B19">
        <w:rPr>
          <w:rFonts w:ascii="Arial" w:hAnsi="Arial" w:cs="Arial"/>
          <w:b/>
          <w:sz w:val="22"/>
          <w:szCs w:val="22"/>
        </w:rPr>
        <w:t xml:space="preserve">9. Цели и задачи учебной дисциплины: </w:t>
      </w:r>
    </w:p>
    <w:p w14:paraId="37B5F045" w14:textId="62D7D518" w:rsidR="00F04AAE" w:rsidRPr="0004264F" w:rsidRDefault="00F04AAE" w:rsidP="00F04AAE">
      <w:pPr>
        <w:pStyle w:val="a3"/>
        <w:spacing w:line="240" w:lineRule="auto"/>
        <w:ind w:firstLine="709"/>
        <w:rPr>
          <w:rFonts w:ascii="Arial" w:hAnsi="Arial" w:cs="Arial"/>
          <w:sz w:val="22"/>
          <w:szCs w:val="22"/>
        </w:rPr>
      </w:pPr>
      <w:r w:rsidRPr="0004264F">
        <w:rPr>
          <w:rFonts w:ascii="Arial" w:hAnsi="Arial" w:cs="Arial"/>
          <w:b/>
          <w:bCs/>
          <w:sz w:val="22"/>
          <w:szCs w:val="22"/>
        </w:rPr>
        <w:t>Целью</w:t>
      </w:r>
      <w:r w:rsidRPr="0004264F">
        <w:rPr>
          <w:rFonts w:ascii="Arial" w:hAnsi="Arial" w:cs="Arial"/>
          <w:sz w:val="22"/>
          <w:szCs w:val="22"/>
        </w:rPr>
        <w:t xml:space="preserve"> изучения дисциплины является раскрытие сущности финансового рынка как системы экономических отношений по поводу купли-продажи финансовых инструментов, механизма перераспределения капитала в экономике и его организованной институциональной структуры</w:t>
      </w:r>
      <w:r w:rsidR="00343F96">
        <w:rPr>
          <w:rFonts w:ascii="Arial" w:hAnsi="Arial" w:cs="Arial"/>
          <w:sz w:val="22"/>
          <w:szCs w:val="22"/>
        </w:rPr>
        <w:t xml:space="preserve"> (прежде всего системы финансово-кредитных институтов)</w:t>
      </w:r>
      <w:r w:rsidRPr="0004264F">
        <w:rPr>
          <w:rFonts w:ascii="Arial" w:hAnsi="Arial" w:cs="Arial"/>
          <w:sz w:val="22"/>
          <w:szCs w:val="22"/>
        </w:rPr>
        <w:t xml:space="preserve">.  </w:t>
      </w:r>
    </w:p>
    <w:p w14:paraId="59CF4747" w14:textId="77777777" w:rsidR="00F04AAE" w:rsidRPr="0004264F" w:rsidRDefault="00F04AAE" w:rsidP="00F04AAE">
      <w:pPr>
        <w:pStyle w:val="a3"/>
        <w:spacing w:line="240" w:lineRule="auto"/>
        <w:ind w:firstLine="709"/>
        <w:rPr>
          <w:rFonts w:ascii="Arial" w:hAnsi="Arial" w:cs="Arial"/>
          <w:b/>
          <w:bCs/>
          <w:sz w:val="22"/>
          <w:szCs w:val="22"/>
        </w:rPr>
      </w:pPr>
      <w:r w:rsidRPr="0004264F">
        <w:rPr>
          <w:rFonts w:ascii="Arial" w:hAnsi="Arial" w:cs="Arial"/>
          <w:b/>
          <w:bCs/>
          <w:sz w:val="22"/>
          <w:szCs w:val="22"/>
        </w:rPr>
        <w:t>Задачи:</w:t>
      </w:r>
    </w:p>
    <w:p w14:paraId="7FEE622E" w14:textId="77777777" w:rsidR="00F04AAE" w:rsidRPr="0004264F" w:rsidRDefault="00F04AAE" w:rsidP="00F04AAE">
      <w:pPr>
        <w:ind w:firstLine="720"/>
        <w:jc w:val="both"/>
        <w:outlineLvl w:val="1"/>
        <w:rPr>
          <w:rFonts w:ascii="Arial" w:hAnsi="Arial" w:cs="Arial"/>
          <w:sz w:val="22"/>
          <w:szCs w:val="22"/>
        </w:rPr>
      </w:pPr>
      <w:r w:rsidRPr="0004264F">
        <w:rPr>
          <w:rFonts w:ascii="Arial" w:hAnsi="Arial" w:cs="Arial"/>
          <w:sz w:val="22"/>
          <w:szCs w:val="22"/>
        </w:rPr>
        <w:t>- получение знаний о сущности и структуре финансового рынка, его места и роли в экономике;</w:t>
      </w:r>
    </w:p>
    <w:p w14:paraId="7739746C" w14:textId="0D16E2FF" w:rsidR="00F04AAE" w:rsidRDefault="00F04AAE" w:rsidP="00F04AAE">
      <w:pPr>
        <w:ind w:firstLine="720"/>
        <w:jc w:val="both"/>
        <w:outlineLvl w:val="1"/>
        <w:rPr>
          <w:rFonts w:ascii="Arial" w:hAnsi="Arial" w:cs="Arial"/>
          <w:sz w:val="22"/>
          <w:szCs w:val="22"/>
        </w:rPr>
      </w:pPr>
      <w:r w:rsidRPr="0004264F">
        <w:rPr>
          <w:rFonts w:ascii="Arial" w:hAnsi="Arial" w:cs="Arial"/>
          <w:sz w:val="22"/>
          <w:szCs w:val="22"/>
        </w:rPr>
        <w:t>- получение знаний о системе финансовых инструментов как объектах торговли на финансовом рынке;</w:t>
      </w:r>
    </w:p>
    <w:p w14:paraId="420F0BFB" w14:textId="77FFB983" w:rsidR="00343F96" w:rsidRPr="0004264F" w:rsidRDefault="00343F96" w:rsidP="00F04AAE">
      <w:pPr>
        <w:ind w:firstLine="720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получение знаний о национальной системе финансово-кредитны</w:t>
      </w:r>
      <w:r w:rsidR="004030FF">
        <w:rPr>
          <w:rFonts w:ascii="Arial" w:hAnsi="Arial" w:cs="Arial"/>
          <w:sz w:val="22"/>
          <w:szCs w:val="22"/>
        </w:rPr>
        <w:t>х институтов, особенностях её модели;</w:t>
      </w:r>
    </w:p>
    <w:p w14:paraId="72343ADC" w14:textId="77777777" w:rsidR="00F04AAE" w:rsidRPr="0004264F" w:rsidRDefault="00F04AAE" w:rsidP="00F04AAE">
      <w:pPr>
        <w:pStyle w:val="a3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04264F">
        <w:rPr>
          <w:rFonts w:ascii="Arial" w:hAnsi="Arial" w:cs="Arial"/>
          <w:sz w:val="22"/>
          <w:szCs w:val="22"/>
        </w:rPr>
        <w:t>- приобретение знаний и умений характеризовать прямых участников финансового рынка, рисков их деятельности и способов страхования;</w:t>
      </w:r>
    </w:p>
    <w:p w14:paraId="58C2EBDA" w14:textId="163AC361" w:rsidR="00F04AAE" w:rsidRDefault="00F04AAE" w:rsidP="00F04AA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4C08F0">
        <w:rPr>
          <w:rFonts w:ascii="Arial" w:hAnsi="Arial" w:cs="Arial"/>
          <w:sz w:val="22"/>
          <w:szCs w:val="22"/>
        </w:rPr>
        <w:t xml:space="preserve">- получение знаний о содержании </w:t>
      </w:r>
      <w:r w:rsidR="00A67DAC">
        <w:rPr>
          <w:rFonts w:ascii="Arial" w:hAnsi="Arial" w:cs="Arial"/>
          <w:sz w:val="22"/>
          <w:szCs w:val="22"/>
        </w:rPr>
        <w:t xml:space="preserve">профессионального </w:t>
      </w:r>
      <w:r w:rsidRPr="004C08F0">
        <w:rPr>
          <w:rFonts w:ascii="Arial" w:hAnsi="Arial" w:cs="Arial"/>
          <w:sz w:val="22"/>
          <w:szCs w:val="22"/>
        </w:rPr>
        <w:t xml:space="preserve">финансового посредничества и его роли в процессах экономического развития, рисков их деятельности и способов страхования; </w:t>
      </w:r>
    </w:p>
    <w:p w14:paraId="59D88997" w14:textId="7EB2B631" w:rsidR="004030FF" w:rsidRPr="004C08F0" w:rsidRDefault="004030FF" w:rsidP="00F04AA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овладение знаний об основных принципах регулирования </w:t>
      </w:r>
      <w:r w:rsidR="00A67DAC">
        <w:rPr>
          <w:rFonts w:ascii="Arial" w:hAnsi="Arial" w:cs="Arial"/>
          <w:sz w:val="22"/>
          <w:szCs w:val="22"/>
        </w:rPr>
        <w:t>современног</w:t>
      </w:r>
      <w:r>
        <w:rPr>
          <w:rFonts w:ascii="Arial" w:hAnsi="Arial" w:cs="Arial"/>
          <w:sz w:val="22"/>
          <w:szCs w:val="22"/>
        </w:rPr>
        <w:t>о</w:t>
      </w:r>
      <w:r w:rsidR="00A67DAC">
        <w:rPr>
          <w:rFonts w:ascii="Arial" w:hAnsi="Arial" w:cs="Arial"/>
          <w:sz w:val="22"/>
          <w:szCs w:val="22"/>
        </w:rPr>
        <w:t xml:space="preserve"> о</w:t>
      </w:r>
      <w:r>
        <w:rPr>
          <w:rFonts w:ascii="Arial" w:hAnsi="Arial" w:cs="Arial"/>
          <w:sz w:val="22"/>
          <w:szCs w:val="22"/>
        </w:rPr>
        <w:t>течественного финансового рынка и деятельности профессиональных финансовых посредников, в т.ч. финансово-кредитных институтов;</w:t>
      </w:r>
    </w:p>
    <w:p w14:paraId="48DEF39F" w14:textId="2904618D" w:rsidR="00F04AAE" w:rsidRDefault="00F04AAE" w:rsidP="00F04AA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4C08F0">
        <w:rPr>
          <w:rFonts w:ascii="Arial" w:hAnsi="Arial" w:cs="Arial"/>
          <w:sz w:val="22"/>
          <w:szCs w:val="22"/>
        </w:rPr>
        <w:t>- овладение знаниями и навыками их практического применения в области осуществления основных операций (прямых и посреднических) на различных сегментах финансового рынка, способностью осуществлять активно-пассивные и посреднические операции с ценными бумагами;</w:t>
      </w:r>
    </w:p>
    <w:p w14:paraId="281F197E" w14:textId="53BF4E27" w:rsidR="00A67DAC" w:rsidRDefault="00A67DAC" w:rsidP="00F04AA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овладение знаниями по цифровизации процессов и систем </w:t>
      </w:r>
      <w:proofErr w:type="gramStart"/>
      <w:r>
        <w:rPr>
          <w:rFonts w:ascii="Arial" w:hAnsi="Arial" w:cs="Arial"/>
          <w:sz w:val="22"/>
          <w:szCs w:val="22"/>
        </w:rPr>
        <w:t>на финансовых рынков</w:t>
      </w:r>
      <w:proofErr w:type="gramEnd"/>
      <w:r>
        <w:rPr>
          <w:rFonts w:ascii="Arial" w:hAnsi="Arial" w:cs="Arial"/>
          <w:sz w:val="22"/>
          <w:szCs w:val="22"/>
        </w:rPr>
        <w:t>;</w:t>
      </w:r>
    </w:p>
    <w:p w14:paraId="6D260E60" w14:textId="5884DC52" w:rsidR="00B93AB6" w:rsidRPr="004C08F0" w:rsidRDefault="00B93AB6" w:rsidP="00F04AA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получить знания по современным цифровым финансовым активов, по рынку цифровых финансовых активов;</w:t>
      </w:r>
    </w:p>
    <w:p w14:paraId="2C34E40B" w14:textId="68F34822" w:rsidR="00F04AAE" w:rsidRPr="004C08F0" w:rsidRDefault="00F04AAE" w:rsidP="00F04AA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4C08F0">
        <w:rPr>
          <w:rFonts w:ascii="Arial" w:hAnsi="Arial" w:cs="Arial"/>
          <w:sz w:val="22"/>
          <w:szCs w:val="22"/>
        </w:rPr>
        <w:t xml:space="preserve">- используя отечественные и зарубежные источники информации, приобрести умение собрать необходимые данные, проанализировать их и подготовить информационный обзор и/или аналитический отчет о функционировании финансового рынка, </w:t>
      </w:r>
      <w:r w:rsidR="004030FF">
        <w:rPr>
          <w:rFonts w:ascii="Arial" w:hAnsi="Arial" w:cs="Arial"/>
          <w:sz w:val="22"/>
          <w:szCs w:val="22"/>
        </w:rPr>
        <w:t>деятельности финансово</w:t>
      </w:r>
      <w:r w:rsidR="00B93AB6">
        <w:rPr>
          <w:rFonts w:ascii="Arial" w:hAnsi="Arial" w:cs="Arial"/>
          <w:sz w:val="22"/>
          <w:szCs w:val="22"/>
        </w:rPr>
        <w:t>-</w:t>
      </w:r>
      <w:r w:rsidR="004030FF">
        <w:rPr>
          <w:rFonts w:ascii="Arial" w:hAnsi="Arial" w:cs="Arial"/>
          <w:sz w:val="22"/>
          <w:szCs w:val="22"/>
        </w:rPr>
        <w:t xml:space="preserve">кредитных институтов; </w:t>
      </w:r>
      <w:r w:rsidRPr="004C08F0">
        <w:rPr>
          <w:rFonts w:ascii="Arial" w:hAnsi="Arial" w:cs="Arial"/>
          <w:sz w:val="22"/>
          <w:szCs w:val="22"/>
        </w:rPr>
        <w:t xml:space="preserve">основных операциях, осуществляемых различными его участниками </w:t>
      </w:r>
    </w:p>
    <w:p w14:paraId="721AE1F3" w14:textId="431792E1" w:rsidR="00F04AAE" w:rsidRPr="004C08F0" w:rsidRDefault="00F04AAE" w:rsidP="00F04AAE">
      <w:pPr>
        <w:pStyle w:val="a3"/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4C08F0">
        <w:rPr>
          <w:rFonts w:ascii="Arial" w:hAnsi="Arial" w:cs="Arial"/>
          <w:sz w:val="22"/>
          <w:szCs w:val="22"/>
        </w:rPr>
        <w:t xml:space="preserve">-  получение знания об инфраструктурных особенностях финансового рынка; </w:t>
      </w:r>
    </w:p>
    <w:p w14:paraId="0C5B15CD" w14:textId="77777777" w:rsidR="00F04AAE" w:rsidRPr="004C08F0" w:rsidRDefault="00F04AAE" w:rsidP="00F04AA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4C08F0">
        <w:rPr>
          <w:rFonts w:ascii="Arial" w:hAnsi="Arial" w:cs="Arial"/>
          <w:sz w:val="22"/>
          <w:szCs w:val="22"/>
          <w:lang w:eastAsia="en-US"/>
        </w:rPr>
        <w:t>- формирование умения применения положений современного законодательства, регламентирующего деятельность на финансовом рынке при решении практических задач;</w:t>
      </w:r>
    </w:p>
    <w:p w14:paraId="1D6009F4" w14:textId="214AF5AA" w:rsidR="00F04AAE" w:rsidRPr="0004264F" w:rsidRDefault="00F04AAE" w:rsidP="00F04AA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4C08F0">
        <w:rPr>
          <w:rFonts w:ascii="Arial" w:hAnsi="Arial" w:cs="Arial"/>
          <w:sz w:val="22"/>
          <w:szCs w:val="22"/>
        </w:rPr>
        <w:t xml:space="preserve">- формирование умений </w:t>
      </w:r>
      <w:r w:rsidRPr="004C08F0">
        <w:rPr>
          <w:rFonts w:ascii="Arial" w:hAnsi="Arial" w:cs="Arial"/>
          <w:sz w:val="22"/>
          <w:szCs w:val="22"/>
          <w:lang w:eastAsia="en-US"/>
        </w:rPr>
        <w:t xml:space="preserve">поиска </w:t>
      </w:r>
      <w:proofErr w:type="gramStart"/>
      <w:r w:rsidRPr="004C08F0">
        <w:rPr>
          <w:rFonts w:ascii="Arial" w:hAnsi="Arial" w:cs="Arial"/>
          <w:sz w:val="22"/>
          <w:szCs w:val="22"/>
          <w:lang w:eastAsia="en-US"/>
        </w:rPr>
        <w:t>информации</w:t>
      </w:r>
      <w:r w:rsidRPr="0004264F">
        <w:rPr>
          <w:rFonts w:ascii="Arial" w:hAnsi="Arial" w:cs="Arial"/>
          <w:sz w:val="22"/>
          <w:szCs w:val="22"/>
          <w:lang w:eastAsia="en-US"/>
        </w:rPr>
        <w:t>,  анализа</w:t>
      </w:r>
      <w:proofErr w:type="gramEnd"/>
      <w:r w:rsidRPr="0004264F">
        <w:rPr>
          <w:rFonts w:ascii="Arial" w:hAnsi="Arial" w:cs="Arial"/>
          <w:sz w:val="22"/>
          <w:szCs w:val="22"/>
          <w:lang w:eastAsia="en-US"/>
        </w:rPr>
        <w:t xml:space="preserve"> и интерпретаций данных отечественных и зарубежных источников о  </w:t>
      </w:r>
      <w:r w:rsidR="00B93AB6">
        <w:rPr>
          <w:rFonts w:ascii="Arial" w:hAnsi="Arial" w:cs="Arial"/>
          <w:sz w:val="22"/>
          <w:szCs w:val="22"/>
          <w:lang w:eastAsia="en-US"/>
        </w:rPr>
        <w:t xml:space="preserve">современных </w:t>
      </w:r>
      <w:r w:rsidRPr="0004264F">
        <w:rPr>
          <w:rFonts w:ascii="Arial" w:hAnsi="Arial" w:cs="Arial"/>
          <w:sz w:val="22"/>
          <w:szCs w:val="22"/>
          <w:lang w:eastAsia="en-US"/>
        </w:rPr>
        <w:t>процессах и явлениях на финансовых рынках, выявление тенденции их изменения.</w:t>
      </w:r>
    </w:p>
    <w:p w14:paraId="086A9D20" w14:textId="77777777" w:rsidR="00F04AAE" w:rsidRPr="00F04AAE" w:rsidRDefault="00F04AAE" w:rsidP="00F04AAE">
      <w:pPr>
        <w:pStyle w:val="a3"/>
        <w:spacing w:line="240" w:lineRule="auto"/>
        <w:ind w:firstLine="709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7D1A9309" w14:textId="77777777" w:rsidR="00551725" w:rsidRPr="00DC588C" w:rsidRDefault="00551725" w:rsidP="00551725">
      <w:pPr>
        <w:jc w:val="both"/>
        <w:outlineLvl w:val="1"/>
        <w:rPr>
          <w:rFonts w:ascii="Arial" w:hAnsi="Arial" w:cs="Arial"/>
          <w:b/>
          <w:color w:val="0070C0"/>
          <w:sz w:val="22"/>
          <w:szCs w:val="22"/>
        </w:rPr>
      </w:pPr>
    </w:p>
    <w:p w14:paraId="7F87CC3B" w14:textId="77777777" w:rsidR="009C57B0" w:rsidRPr="00F04AAE" w:rsidRDefault="009C57B0" w:rsidP="009C57B0">
      <w:pPr>
        <w:jc w:val="both"/>
        <w:outlineLvl w:val="1"/>
        <w:rPr>
          <w:rFonts w:ascii="Arial" w:hAnsi="Arial" w:cs="Arial"/>
          <w:strike/>
          <w:sz w:val="22"/>
          <w:szCs w:val="22"/>
        </w:rPr>
      </w:pPr>
      <w:r w:rsidRPr="00F04AAE">
        <w:rPr>
          <w:rFonts w:ascii="Arial" w:hAnsi="Arial" w:cs="Arial"/>
          <w:b/>
          <w:sz w:val="22"/>
          <w:szCs w:val="22"/>
        </w:rPr>
        <w:t xml:space="preserve">10. Место учебной дисциплины в структуре ООП: </w:t>
      </w:r>
      <w:r w:rsidR="00F04AAE" w:rsidRPr="00F04AAE">
        <w:rPr>
          <w:rFonts w:ascii="Arial" w:hAnsi="Arial" w:cs="Arial"/>
          <w:bCs/>
          <w:sz w:val="22"/>
          <w:szCs w:val="22"/>
        </w:rPr>
        <w:t>вариативная</w:t>
      </w:r>
      <w:r w:rsidRPr="00F04AAE">
        <w:rPr>
          <w:rFonts w:ascii="Arial" w:hAnsi="Arial" w:cs="Arial"/>
          <w:bCs/>
          <w:sz w:val="22"/>
          <w:szCs w:val="22"/>
        </w:rPr>
        <w:t xml:space="preserve"> часть</w:t>
      </w:r>
    </w:p>
    <w:p w14:paraId="17B2FF54" w14:textId="77777777" w:rsidR="00F04AAE" w:rsidRPr="00B90C5A" w:rsidRDefault="00F04AAE" w:rsidP="00F04AAE">
      <w:pPr>
        <w:pStyle w:val="3"/>
        <w:spacing w:after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>В результате изучения дисциплины студент должен:</w:t>
      </w:r>
    </w:p>
    <w:p w14:paraId="48F9F1C9" w14:textId="77777777" w:rsidR="00F04AAE" w:rsidRPr="00B90C5A" w:rsidRDefault="00F04AAE" w:rsidP="00F04AAE">
      <w:pPr>
        <w:pStyle w:val="3"/>
        <w:spacing w:after="0"/>
        <w:ind w:left="0"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B90C5A">
        <w:rPr>
          <w:rFonts w:ascii="Arial" w:hAnsi="Arial" w:cs="Arial"/>
          <w:sz w:val="22"/>
          <w:szCs w:val="22"/>
          <w:lang w:eastAsia="en-US"/>
        </w:rPr>
        <w:t>знать:</w:t>
      </w:r>
    </w:p>
    <w:p w14:paraId="37BD95AB" w14:textId="77777777" w:rsidR="00F04AAE" w:rsidRPr="00B90C5A" w:rsidRDefault="00F04AAE" w:rsidP="00F04AAE">
      <w:pPr>
        <w:ind w:firstLine="720"/>
        <w:jc w:val="both"/>
        <w:outlineLvl w:val="1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>- сущность и структуру финансового рынка, его место и роль в экономике;</w:t>
      </w:r>
    </w:p>
    <w:p w14:paraId="7F239F4D" w14:textId="77777777" w:rsidR="00F04AAE" w:rsidRPr="00B90C5A" w:rsidRDefault="00F04AAE" w:rsidP="00F04AAE">
      <w:pPr>
        <w:ind w:firstLine="720"/>
        <w:jc w:val="both"/>
        <w:outlineLvl w:val="1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>- виды и особенности обращения финансовых инструментов как объектов торговли на финансовом рынке;</w:t>
      </w:r>
    </w:p>
    <w:p w14:paraId="14A3598B" w14:textId="77777777" w:rsidR="00F04AAE" w:rsidRPr="00B90C5A" w:rsidRDefault="00F04AAE" w:rsidP="00F04AAE">
      <w:pPr>
        <w:pStyle w:val="a3"/>
        <w:ind w:firstLine="720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>- типы прямых участников финансового рынка, риски их деятельности и способы страхования;</w:t>
      </w:r>
    </w:p>
    <w:p w14:paraId="5AF32770" w14:textId="77777777" w:rsidR="000F05F5" w:rsidRDefault="00F04AAE" w:rsidP="00F04AA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>- содержание финансового посредничества и его роль в процессах экономического развития, рисках их деятельности и способах страхования;</w:t>
      </w:r>
    </w:p>
    <w:p w14:paraId="59AED3AE" w14:textId="4F20B98D" w:rsidR="00F04AAE" w:rsidRPr="00B90C5A" w:rsidRDefault="000F05F5" w:rsidP="00F04AA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роль и значение системы финансово-кредитных институтов в трансформации временно свободных денежных ресурсов в инвестиции;</w:t>
      </w:r>
      <w:r w:rsidR="00F04AAE" w:rsidRPr="00B90C5A">
        <w:rPr>
          <w:rFonts w:ascii="Arial" w:hAnsi="Arial" w:cs="Arial"/>
          <w:sz w:val="22"/>
          <w:szCs w:val="22"/>
        </w:rPr>
        <w:t xml:space="preserve"> </w:t>
      </w:r>
    </w:p>
    <w:p w14:paraId="22FB9E2B" w14:textId="77777777" w:rsidR="00F04AAE" w:rsidRPr="00B90C5A" w:rsidRDefault="00F04AAE" w:rsidP="00F04AAE">
      <w:pPr>
        <w:shd w:val="clear" w:color="auto" w:fill="FFFFFF"/>
        <w:ind w:firstLine="720"/>
        <w:jc w:val="both"/>
        <w:rPr>
          <w:rFonts w:ascii="Arial" w:hAnsi="Arial" w:cs="Arial"/>
          <w:spacing w:val="-16"/>
          <w:sz w:val="22"/>
          <w:szCs w:val="22"/>
        </w:rPr>
      </w:pPr>
      <w:r w:rsidRPr="00B90C5A">
        <w:rPr>
          <w:rFonts w:ascii="Arial" w:hAnsi="Arial" w:cs="Arial"/>
          <w:spacing w:val="-9"/>
          <w:sz w:val="22"/>
          <w:szCs w:val="22"/>
        </w:rPr>
        <w:t>- механизм осуществления основных операций (прямых и посреднических) на различных сегментах финансового рынка;</w:t>
      </w:r>
    </w:p>
    <w:p w14:paraId="29EF96F0" w14:textId="77777777" w:rsidR="00F04AAE" w:rsidRPr="00B90C5A" w:rsidRDefault="00F04AAE" w:rsidP="00F04AAE">
      <w:pPr>
        <w:pStyle w:val="a3"/>
        <w:ind w:firstLine="720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>- методы и модели регулирования деятельности на финансовом рынке;</w:t>
      </w:r>
    </w:p>
    <w:p w14:paraId="677E3B51" w14:textId="77777777" w:rsidR="00F04AAE" w:rsidRPr="00B90C5A" w:rsidRDefault="00F04AAE" w:rsidP="00F04AAE">
      <w:pPr>
        <w:pStyle w:val="a3"/>
        <w:ind w:firstLine="720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>- инфраструктурные особенности финансового рынка;</w:t>
      </w:r>
    </w:p>
    <w:p w14:paraId="70B6933A" w14:textId="262012A0" w:rsidR="00F04AAE" w:rsidRPr="00B90C5A" w:rsidRDefault="00F04AAE" w:rsidP="00F04AAE">
      <w:pPr>
        <w:pStyle w:val="a3"/>
        <w:ind w:firstLine="720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 xml:space="preserve">- </w:t>
      </w:r>
      <w:r w:rsidR="00DE337B">
        <w:rPr>
          <w:rFonts w:ascii="Arial" w:hAnsi="Arial" w:cs="Arial"/>
          <w:sz w:val="22"/>
          <w:szCs w:val="22"/>
        </w:rPr>
        <w:t xml:space="preserve">экономические и </w:t>
      </w:r>
      <w:r w:rsidRPr="00B90C5A">
        <w:rPr>
          <w:rFonts w:ascii="Arial" w:hAnsi="Arial" w:cs="Arial"/>
          <w:sz w:val="22"/>
          <w:szCs w:val="22"/>
        </w:rPr>
        <w:t>правовые основы функционирования финансовых</w:t>
      </w:r>
      <w:r w:rsidR="000F05F5">
        <w:rPr>
          <w:rFonts w:ascii="Arial" w:hAnsi="Arial" w:cs="Arial"/>
          <w:sz w:val="22"/>
          <w:szCs w:val="22"/>
        </w:rPr>
        <w:t xml:space="preserve">-кредитных </w:t>
      </w:r>
      <w:r w:rsidRPr="00B90C5A">
        <w:rPr>
          <w:rFonts w:ascii="Arial" w:hAnsi="Arial" w:cs="Arial"/>
          <w:sz w:val="22"/>
          <w:szCs w:val="22"/>
        </w:rPr>
        <w:t>институтов.</w:t>
      </w:r>
    </w:p>
    <w:p w14:paraId="273AFB21" w14:textId="77777777" w:rsidR="00F04AAE" w:rsidRPr="00B90C5A" w:rsidRDefault="00F04AAE" w:rsidP="00F04AAE">
      <w:pPr>
        <w:ind w:left="100"/>
        <w:rPr>
          <w:rFonts w:ascii="Arial" w:hAnsi="Arial" w:cs="Arial"/>
          <w:sz w:val="22"/>
          <w:szCs w:val="22"/>
          <w:lang w:eastAsia="en-US"/>
        </w:rPr>
      </w:pPr>
    </w:p>
    <w:p w14:paraId="1CC0D990" w14:textId="77777777" w:rsidR="00F04AAE" w:rsidRPr="00B90C5A" w:rsidRDefault="00F04AAE" w:rsidP="00F04AAE">
      <w:pPr>
        <w:ind w:left="100"/>
        <w:rPr>
          <w:rFonts w:ascii="Arial" w:hAnsi="Arial" w:cs="Arial"/>
          <w:sz w:val="22"/>
          <w:szCs w:val="22"/>
          <w:lang w:eastAsia="en-US"/>
        </w:rPr>
      </w:pPr>
      <w:r w:rsidRPr="00B90C5A">
        <w:rPr>
          <w:rFonts w:ascii="Arial" w:hAnsi="Arial" w:cs="Arial"/>
          <w:sz w:val="22"/>
          <w:szCs w:val="22"/>
          <w:lang w:eastAsia="en-US"/>
        </w:rPr>
        <w:t xml:space="preserve"> уметь:</w:t>
      </w:r>
    </w:p>
    <w:p w14:paraId="2D67221C" w14:textId="3D13971E" w:rsidR="00F04AAE" w:rsidRPr="00B90C5A" w:rsidRDefault="00F04AAE" w:rsidP="00F04AA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 xml:space="preserve">- </w:t>
      </w:r>
      <w:r w:rsidRPr="00B90C5A">
        <w:rPr>
          <w:rFonts w:ascii="Arial" w:hAnsi="Arial" w:cs="Arial"/>
          <w:spacing w:val="-1"/>
          <w:sz w:val="22"/>
          <w:szCs w:val="22"/>
        </w:rPr>
        <w:t xml:space="preserve">используя отечественные и зарубежные источники </w:t>
      </w:r>
      <w:r w:rsidRPr="00B90C5A">
        <w:rPr>
          <w:rFonts w:ascii="Arial" w:hAnsi="Arial" w:cs="Arial"/>
          <w:spacing w:val="-13"/>
          <w:sz w:val="22"/>
          <w:szCs w:val="22"/>
        </w:rPr>
        <w:t>информации собрать</w:t>
      </w:r>
      <w:r w:rsidR="000F05F5">
        <w:rPr>
          <w:rFonts w:ascii="Arial" w:hAnsi="Arial" w:cs="Arial"/>
          <w:spacing w:val="-13"/>
          <w:sz w:val="22"/>
          <w:szCs w:val="22"/>
        </w:rPr>
        <w:t>,</w:t>
      </w:r>
      <w:r w:rsidRPr="00B90C5A">
        <w:rPr>
          <w:rFonts w:ascii="Arial" w:hAnsi="Arial" w:cs="Arial"/>
          <w:spacing w:val="-13"/>
          <w:sz w:val="22"/>
          <w:szCs w:val="22"/>
        </w:rPr>
        <w:t xml:space="preserve"> необходимые данные, проанализировать их и подготовить </w:t>
      </w:r>
      <w:r w:rsidRPr="00B90C5A">
        <w:rPr>
          <w:rFonts w:ascii="Arial" w:hAnsi="Arial" w:cs="Arial"/>
          <w:sz w:val="22"/>
          <w:szCs w:val="22"/>
        </w:rPr>
        <w:t xml:space="preserve">информационный обзор и/или аналитический отчет о функционировании финансового рынка, </w:t>
      </w:r>
      <w:r w:rsidR="000F05F5">
        <w:rPr>
          <w:rFonts w:ascii="Arial" w:hAnsi="Arial" w:cs="Arial"/>
          <w:sz w:val="22"/>
          <w:szCs w:val="22"/>
        </w:rPr>
        <w:t xml:space="preserve">деятельности финансово- кредитных институтов, </w:t>
      </w:r>
      <w:r w:rsidRPr="00B90C5A">
        <w:rPr>
          <w:rFonts w:ascii="Arial" w:hAnsi="Arial" w:cs="Arial"/>
          <w:sz w:val="22"/>
          <w:szCs w:val="22"/>
        </w:rPr>
        <w:t xml:space="preserve">основных операциях, осуществляемых </w:t>
      </w:r>
      <w:r w:rsidR="000F05F5">
        <w:rPr>
          <w:rFonts w:ascii="Arial" w:hAnsi="Arial" w:cs="Arial"/>
          <w:sz w:val="22"/>
          <w:szCs w:val="22"/>
        </w:rPr>
        <w:t>и</w:t>
      </w:r>
      <w:r w:rsidRPr="00B90C5A">
        <w:rPr>
          <w:rFonts w:ascii="Arial" w:hAnsi="Arial" w:cs="Arial"/>
          <w:sz w:val="22"/>
          <w:szCs w:val="22"/>
        </w:rPr>
        <w:t>ми;</w:t>
      </w:r>
    </w:p>
    <w:p w14:paraId="689459DF" w14:textId="7804FDEB" w:rsidR="00F04AAE" w:rsidRPr="00B90C5A" w:rsidRDefault="00F04AAE" w:rsidP="00F04AAE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B90C5A">
        <w:rPr>
          <w:rFonts w:ascii="Arial" w:hAnsi="Arial" w:cs="Arial"/>
          <w:sz w:val="22"/>
          <w:szCs w:val="22"/>
        </w:rPr>
        <w:t xml:space="preserve">- осуществлять </w:t>
      </w:r>
      <w:r w:rsidRPr="00B90C5A">
        <w:rPr>
          <w:rFonts w:ascii="Arial" w:hAnsi="Arial" w:cs="Arial"/>
          <w:sz w:val="22"/>
          <w:szCs w:val="22"/>
          <w:lang w:eastAsia="en-US"/>
        </w:rPr>
        <w:t xml:space="preserve">поиск </w:t>
      </w:r>
      <w:proofErr w:type="gramStart"/>
      <w:r w:rsidRPr="00B90C5A">
        <w:rPr>
          <w:rFonts w:ascii="Arial" w:hAnsi="Arial" w:cs="Arial"/>
          <w:sz w:val="22"/>
          <w:szCs w:val="22"/>
          <w:lang w:eastAsia="en-US"/>
        </w:rPr>
        <w:t>информации,  анализировать</w:t>
      </w:r>
      <w:proofErr w:type="gramEnd"/>
      <w:r w:rsidRPr="00B90C5A">
        <w:rPr>
          <w:rFonts w:ascii="Arial" w:hAnsi="Arial" w:cs="Arial"/>
          <w:sz w:val="22"/>
          <w:szCs w:val="22"/>
          <w:lang w:eastAsia="en-US"/>
        </w:rPr>
        <w:t xml:space="preserve"> и интерпретировать данные отечественных и зарубежных источников о  процессах и явлениях на финансовых рынках,</w:t>
      </w:r>
      <w:r w:rsidR="00A54D5F">
        <w:rPr>
          <w:rFonts w:ascii="Arial" w:hAnsi="Arial" w:cs="Arial"/>
          <w:sz w:val="22"/>
          <w:szCs w:val="22"/>
          <w:lang w:eastAsia="en-US"/>
        </w:rPr>
        <w:t xml:space="preserve"> тенденциях в работе финансово-кредитных институтов,</w:t>
      </w:r>
      <w:r w:rsidRPr="00B90C5A">
        <w:rPr>
          <w:rFonts w:ascii="Arial" w:hAnsi="Arial" w:cs="Arial"/>
          <w:sz w:val="22"/>
          <w:szCs w:val="22"/>
          <w:lang w:eastAsia="en-US"/>
        </w:rPr>
        <w:t xml:space="preserve"> выявлять </w:t>
      </w:r>
      <w:r w:rsidR="00A54D5F">
        <w:rPr>
          <w:rFonts w:ascii="Arial" w:hAnsi="Arial" w:cs="Arial"/>
          <w:sz w:val="22"/>
          <w:szCs w:val="22"/>
          <w:lang w:eastAsia="en-US"/>
        </w:rPr>
        <w:t xml:space="preserve">эти </w:t>
      </w:r>
      <w:r w:rsidRPr="00B90C5A">
        <w:rPr>
          <w:rFonts w:ascii="Arial" w:hAnsi="Arial" w:cs="Arial"/>
          <w:sz w:val="22"/>
          <w:szCs w:val="22"/>
          <w:lang w:eastAsia="en-US"/>
        </w:rPr>
        <w:t>тенденции и</w:t>
      </w:r>
      <w:r w:rsidR="00A54D5F">
        <w:rPr>
          <w:rFonts w:ascii="Arial" w:hAnsi="Arial" w:cs="Arial"/>
          <w:sz w:val="22"/>
          <w:szCs w:val="22"/>
          <w:lang w:eastAsia="en-US"/>
        </w:rPr>
        <w:t xml:space="preserve"> объяснять и</w:t>
      </w:r>
      <w:r w:rsidRPr="00B90C5A">
        <w:rPr>
          <w:rFonts w:ascii="Arial" w:hAnsi="Arial" w:cs="Arial"/>
          <w:sz w:val="22"/>
          <w:szCs w:val="22"/>
          <w:lang w:eastAsia="en-US"/>
        </w:rPr>
        <w:t>х;</w:t>
      </w:r>
    </w:p>
    <w:p w14:paraId="1E48A7B7" w14:textId="77777777" w:rsidR="00F04AAE" w:rsidRPr="00B90C5A" w:rsidRDefault="00F04AAE" w:rsidP="00F04AAE">
      <w:pPr>
        <w:pStyle w:val="a3"/>
        <w:ind w:firstLine="720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>- характеризовать деятельность различных участников финансового рынка, рисков их деятельности и способов страхования.</w:t>
      </w:r>
    </w:p>
    <w:p w14:paraId="6456D9F1" w14:textId="77777777" w:rsidR="00F04AAE" w:rsidRPr="00B90C5A" w:rsidRDefault="00F04AAE" w:rsidP="00F04AAE">
      <w:pPr>
        <w:rPr>
          <w:rFonts w:ascii="Arial" w:hAnsi="Arial" w:cs="Arial"/>
          <w:sz w:val="22"/>
          <w:szCs w:val="22"/>
        </w:rPr>
      </w:pPr>
    </w:p>
    <w:p w14:paraId="72F3D0CF" w14:textId="77777777" w:rsidR="00F04AAE" w:rsidRPr="00B90C5A" w:rsidRDefault="00F04AAE" w:rsidP="00F04AAE">
      <w:pPr>
        <w:ind w:left="100"/>
        <w:rPr>
          <w:rFonts w:ascii="Arial" w:hAnsi="Arial" w:cs="Arial"/>
          <w:sz w:val="22"/>
          <w:szCs w:val="22"/>
          <w:lang w:eastAsia="en-US"/>
        </w:rPr>
      </w:pPr>
      <w:r w:rsidRPr="00B90C5A">
        <w:rPr>
          <w:rFonts w:ascii="Arial" w:hAnsi="Arial" w:cs="Arial"/>
          <w:sz w:val="22"/>
          <w:szCs w:val="22"/>
          <w:lang w:eastAsia="en-US"/>
        </w:rPr>
        <w:t>владеть:</w:t>
      </w:r>
    </w:p>
    <w:p w14:paraId="0E9E8260" w14:textId="4EDEC7C4" w:rsidR="00F04AAE" w:rsidRPr="00B90C5A" w:rsidRDefault="00F04AAE" w:rsidP="00F04AA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>- навыками практического применения знаний в области осуществления основных операций (прямых и посреднических) на различных сегментах финансового рынка</w:t>
      </w:r>
      <w:r w:rsidR="00A54D5F">
        <w:rPr>
          <w:rFonts w:ascii="Arial" w:hAnsi="Arial" w:cs="Arial"/>
          <w:sz w:val="22"/>
          <w:szCs w:val="22"/>
        </w:rPr>
        <w:t>, оценивать текущую ситуацию на финансовом рынке, имеющиеся риски и способы их идентификации</w:t>
      </w:r>
      <w:r w:rsidRPr="00B90C5A">
        <w:rPr>
          <w:rFonts w:ascii="Arial" w:hAnsi="Arial" w:cs="Arial"/>
          <w:sz w:val="22"/>
          <w:szCs w:val="22"/>
        </w:rPr>
        <w:t>;</w:t>
      </w:r>
    </w:p>
    <w:p w14:paraId="71FC4303" w14:textId="0B389072" w:rsidR="00F04AAE" w:rsidRPr="00B90C5A" w:rsidRDefault="00F04AAE" w:rsidP="00F04AAE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B90C5A">
        <w:rPr>
          <w:rFonts w:ascii="Arial" w:hAnsi="Arial" w:cs="Arial"/>
          <w:sz w:val="22"/>
          <w:szCs w:val="22"/>
        </w:rPr>
        <w:t xml:space="preserve">- используя отечественные и зарубежные источники информации, овладеть навыками сбора необходимых данные, их анализа и подготовки информационно-аналитического обзора о функционировании финансового рынка, основных операциях, осуществляемых </w:t>
      </w:r>
      <w:r w:rsidR="00A54D5F">
        <w:rPr>
          <w:rFonts w:ascii="Arial" w:hAnsi="Arial" w:cs="Arial"/>
          <w:sz w:val="22"/>
          <w:szCs w:val="22"/>
        </w:rPr>
        <w:t>финансово-кредитными институтами</w:t>
      </w:r>
      <w:r>
        <w:rPr>
          <w:rFonts w:ascii="Arial" w:hAnsi="Arial" w:cs="Arial"/>
          <w:sz w:val="22"/>
          <w:szCs w:val="22"/>
        </w:rPr>
        <w:t>.</w:t>
      </w:r>
    </w:p>
    <w:p w14:paraId="75A3B562" w14:textId="77777777" w:rsidR="007F68FF" w:rsidRPr="00DC588C" w:rsidRDefault="007F68FF" w:rsidP="00132544">
      <w:pPr>
        <w:ind w:firstLine="720"/>
        <w:jc w:val="both"/>
        <w:outlineLvl w:val="1"/>
        <w:rPr>
          <w:rFonts w:ascii="Arial" w:hAnsi="Arial" w:cs="Arial"/>
          <w:b/>
          <w:color w:val="0070C0"/>
          <w:sz w:val="22"/>
          <w:szCs w:val="22"/>
        </w:rPr>
      </w:pPr>
    </w:p>
    <w:p w14:paraId="24727500" w14:textId="77777777" w:rsidR="00132544" w:rsidRPr="00F04AAE" w:rsidRDefault="00132544" w:rsidP="00132544">
      <w:pPr>
        <w:ind w:firstLine="720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04AAE">
        <w:rPr>
          <w:rFonts w:ascii="Arial" w:hAnsi="Arial" w:cs="Arial"/>
          <w:b/>
          <w:sz w:val="22"/>
          <w:szCs w:val="22"/>
        </w:rPr>
        <w:t>Дисциплина, для которой данная дисциплина является предшествующей:</w:t>
      </w:r>
    </w:p>
    <w:p w14:paraId="55FF5957" w14:textId="77777777" w:rsidR="00132544" w:rsidRPr="00F04AAE" w:rsidRDefault="00B3292D" w:rsidP="00B3292D">
      <w:pPr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F04AAE">
        <w:rPr>
          <w:rFonts w:ascii="Arial" w:hAnsi="Arial" w:cs="Arial"/>
          <w:bCs/>
          <w:sz w:val="22"/>
          <w:szCs w:val="22"/>
        </w:rPr>
        <w:t>«</w:t>
      </w:r>
      <w:r w:rsidR="00F04AAE" w:rsidRPr="00F04AAE">
        <w:rPr>
          <w:rFonts w:ascii="Arial" w:hAnsi="Arial" w:cs="Arial"/>
          <w:bCs/>
          <w:sz w:val="22"/>
          <w:szCs w:val="22"/>
        </w:rPr>
        <w:t>Рынок ценных бумаг</w:t>
      </w:r>
      <w:r w:rsidRPr="00F04AAE">
        <w:rPr>
          <w:rFonts w:ascii="Arial" w:hAnsi="Arial" w:cs="Arial"/>
          <w:bCs/>
          <w:sz w:val="22"/>
          <w:szCs w:val="22"/>
        </w:rPr>
        <w:t>», «</w:t>
      </w:r>
      <w:r w:rsidR="00F04AAE" w:rsidRPr="00F04AAE">
        <w:rPr>
          <w:rFonts w:ascii="Arial" w:hAnsi="Arial" w:cs="Arial"/>
          <w:bCs/>
          <w:sz w:val="22"/>
          <w:szCs w:val="22"/>
        </w:rPr>
        <w:t>Страхование</w:t>
      </w:r>
      <w:r w:rsidRPr="00F04AAE">
        <w:rPr>
          <w:rFonts w:ascii="Arial" w:hAnsi="Arial" w:cs="Arial"/>
          <w:bCs/>
          <w:sz w:val="22"/>
          <w:szCs w:val="22"/>
        </w:rPr>
        <w:t xml:space="preserve">», </w:t>
      </w:r>
      <w:r w:rsidR="00132544" w:rsidRPr="00F04AAE">
        <w:rPr>
          <w:rFonts w:ascii="Arial" w:hAnsi="Arial" w:cs="Arial"/>
          <w:bCs/>
          <w:sz w:val="22"/>
          <w:szCs w:val="22"/>
        </w:rPr>
        <w:t>«</w:t>
      </w:r>
      <w:r w:rsidR="00F04AAE" w:rsidRPr="00F04AAE">
        <w:rPr>
          <w:rFonts w:ascii="Arial" w:hAnsi="Arial" w:cs="Arial"/>
          <w:bCs/>
          <w:sz w:val="22"/>
          <w:szCs w:val="22"/>
        </w:rPr>
        <w:t>Международные валютно-кредитные отношения».</w:t>
      </w:r>
    </w:p>
    <w:p w14:paraId="40133E5D" w14:textId="77777777" w:rsidR="00132544" w:rsidRPr="00DC588C" w:rsidRDefault="00132544" w:rsidP="00132544">
      <w:pPr>
        <w:pStyle w:val="a7"/>
        <w:jc w:val="both"/>
        <w:rPr>
          <w:rFonts w:ascii="Arial" w:hAnsi="Arial" w:cs="Arial"/>
          <w:color w:val="0070C0"/>
          <w:sz w:val="24"/>
        </w:rPr>
      </w:pPr>
    </w:p>
    <w:p w14:paraId="3D4C54DF" w14:textId="77777777" w:rsidR="00673471" w:rsidRDefault="00673471" w:rsidP="00673471">
      <w:pPr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F04AAE">
        <w:rPr>
          <w:rFonts w:ascii="Arial" w:hAnsi="Arial" w:cs="Arial"/>
          <w:b/>
          <w:sz w:val="22"/>
          <w:szCs w:val="22"/>
        </w:rPr>
        <w:t>11. 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 выпускников):</w:t>
      </w:r>
    </w:p>
    <w:p w14:paraId="3460B5BF" w14:textId="77777777" w:rsidR="00F04AAE" w:rsidRDefault="00F04AAE" w:rsidP="00673471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7D2925D8" w14:textId="77777777" w:rsidR="00F04AAE" w:rsidRPr="00F04AAE" w:rsidRDefault="00F04AAE" w:rsidP="00673471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2874"/>
        <w:gridCol w:w="5692"/>
      </w:tblGrid>
      <w:tr w:rsidR="005E448B" w:rsidRPr="008335CB" w14:paraId="32373753" w14:textId="77777777" w:rsidTr="00ED76C7"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B7EC" w14:textId="77777777" w:rsidR="00673471" w:rsidRPr="008335CB" w:rsidRDefault="00673471" w:rsidP="00673471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Компетенция</w:t>
            </w:r>
          </w:p>
        </w:tc>
        <w:tc>
          <w:tcPr>
            <w:tcW w:w="5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944D" w14:textId="77777777" w:rsidR="00673471" w:rsidRPr="008335CB" w:rsidRDefault="00673471" w:rsidP="00673471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Планируемые результаты обучения</w:t>
            </w:r>
          </w:p>
        </w:tc>
      </w:tr>
      <w:tr w:rsidR="005E448B" w:rsidRPr="008335CB" w14:paraId="1507454D" w14:textId="77777777" w:rsidTr="00ED76C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2D9E" w14:textId="77777777" w:rsidR="00673471" w:rsidRPr="008335CB" w:rsidRDefault="00673471" w:rsidP="00673471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BE4B" w14:textId="77777777" w:rsidR="00673471" w:rsidRPr="008335CB" w:rsidRDefault="00673471" w:rsidP="00673471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5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06C" w14:textId="77777777" w:rsidR="00673471" w:rsidRPr="008335CB" w:rsidRDefault="00673471" w:rsidP="00673471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48B" w:rsidRPr="008335CB" w14:paraId="5EDD0676" w14:textId="77777777" w:rsidTr="00ED76C7">
        <w:trPr>
          <w:trHeight w:val="35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15643" w14:textId="77777777" w:rsidR="00A140EA" w:rsidRDefault="00A140EA" w:rsidP="00F04AAE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ПК-</w:t>
            </w:r>
            <w:r w:rsidR="005E448B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2FA58F0" w14:textId="1D85B981" w:rsidR="005E448B" w:rsidRPr="008335CB" w:rsidRDefault="005E448B" w:rsidP="00F04AAE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ПК-1.1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0A6EC" w14:textId="77777777" w:rsidR="00A140EA" w:rsidRDefault="00F04AAE" w:rsidP="008335CB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способность   анализировать   </w:t>
            </w:r>
            <w:r w:rsidR="005E448B">
              <w:rPr>
                <w:rFonts w:ascii="Arial" w:hAnsi="Arial" w:cs="Arial"/>
                <w:sz w:val="20"/>
                <w:szCs w:val="20"/>
              </w:rPr>
              <w:t>состояние рынка ценных бумаг, рынка производных финансовых инструментов</w:t>
            </w:r>
          </w:p>
          <w:p w14:paraId="6932DEFF" w14:textId="631AA110" w:rsidR="005E448B" w:rsidRPr="008335CB" w:rsidRDefault="005E448B" w:rsidP="008335CB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фундаментальный анализ эмитентов и их ценных бумаг, производных финансовых инструментов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1D545" w14:textId="77777777" w:rsidR="00A140EA" w:rsidRPr="008335CB" w:rsidRDefault="00A140EA" w:rsidP="00673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знать: </w:t>
            </w:r>
          </w:p>
          <w:p w14:paraId="5E7FA2D6" w14:textId="04F7B390" w:rsidR="00A140EA" w:rsidRPr="008335CB" w:rsidRDefault="00A140EA" w:rsidP="00673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- фундаментальные понятия</w:t>
            </w:r>
            <w:r w:rsidR="00581FF7" w:rsidRPr="00833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AE8" w:rsidRPr="008335CB">
              <w:rPr>
                <w:rFonts w:ascii="Arial" w:hAnsi="Arial" w:cs="Arial"/>
                <w:sz w:val="20"/>
                <w:szCs w:val="20"/>
              </w:rPr>
              <w:t>финансового рынка</w:t>
            </w:r>
            <w:r w:rsidR="005E448B">
              <w:rPr>
                <w:rFonts w:ascii="Arial" w:hAnsi="Arial" w:cs="Arial"/>
                <w:sz w:val="20"/>
                <w:szCs w:val="20"/>
              </w:rPr>
              <w:t xml:space="preserve">, системы институтов профессионального финансового посредничества, прежде всего финансово-кредитных </w:t>
            </w:r>
            <w:proofErr w:type="gramStart"/>
            <w:r w:rsidR="005E448B">
              <w:rPr>
                <w:rFonts w:ascii="Arial" w:hAnsi="Arial" w:cs="Arial"/>
                <w:sz w:val="20"/>
                <w:szCs w:val="20"/>
              </w:rPr>
              <w:t xml:space="preserve">институтов </w:t>
            </w:r>
            <w:r w:rsidRPr="008335CB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6196E5B9" w14:textId="77777777" w:rsidR="00A140EA" w:rsidRPr="008335CB" w:rsidRDefault="00A140EA" w:rsidP="00673471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C6049" w:rsidRPr="008335CB">
              <w:rPr>
                <w:rFonts w:ascii="Arial" w:hAnsi="Arial" w:cs="Arial"/>
                <w:sz w:val="20"/>
                <w:szCs w:val="20"/>
              </w:rPr>
              <w:t>критерии оценки привлекательности финансовых инструментов, эффективности деятельности участников финансового рынка</w:t>
            </w:r>
            <w:r w:rsidRPr="008335C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4F7DF51" w14:textId="77777777" w:rsidR="00A140EA" w:rsidRPr="008335CB" w:rsidRDefault="00A140EA" w:rsidP="00673471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14:paraId="643F22F4" w14:textId="77777777" w:rsidR="00A140EA" w:rsidRPr="008335CB" w:rsidRDefault="00A140EA" w:rsidP="00673471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анализировать и </w:t>
            </w:r>
            <w:r w:rsidR="008335CB" w:rsidRPr="008335CB">
              <w:rPr>
                <w:rFonts w:ascii="Arial" w:hAnsi="Arial" w:cs="Arial"/>
                <w:sz w:val="20"/>
                <w:szCs w:val="20"/>
              </w:rPr>
              <w:t xml:space="preserve">интерпретировать   данные   отечественной и   </w:t>
            </w:r>
            <w:proofErr w:type="gramStart"/>
            <w:r w:rsidR="008335CB" w:rsidRPr="008335CB">
              <w:rPr>
                <w:rFonts w:ascii="Arial" w:hAnsi="Arial" w:cs="Arial"/>
                <w:sz w:val="20"/>
                <w:szCs w:val="20"/>
              </w:rPr>
              <w:t>зарубежной  статистики</w:t>
            </w:r>
            <w:proofErr w:type="gramEnd"/>
            <w:r w:rsidRPr="008335CB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r w:rsidR="00581FF7" w:rsidRPr="008335CB">
              <w:rPr>
                <w:rFonts w:ascii="Arial" w:hAnsi="Arial" w:cs="Arial"/>
                <w:sz w:val="20"/>
                <w:szCs w:val="20"/>
              </w:rPr>
              <w:t xml:space="preserve">оценки </w:t>
            </w:r>
            <w:r w:rsidR="00FC6049" w:rsidRPr="008335CB">
              <w:rPr>
                <w:rFonts w:ascii="Arial" w:hAnsi="Arial" w:cs="Arial"/>
                <w:sz w:val="20"/>
                <w:szCs w:val="20"/>
              </w:rPr>
              <w:t>степени развития финансового рынка, привлекательности финансовых инструментов эффективности деятельности участников финансового рынка</w:t>
            </w:r>
            <w:r w:rsidR="00296561" w:rsidRPr="008335CB">
              <w:rPr>
                <w:rFonts w:ascii="Arial" w:hAnsi="Arial" w:cs="Arial"/>
                <w:sz w:val="20"/>
                <w:szCs w:val="20"/>
              </w:rPr>
              <w:t>, проблем и перспектив развития российского финансового рынка</w:t>
            </w:r>
            <w:r w:rsidRPr="008335C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52CE6A5" w14:textId="77777777" w:rsidR="00A140EA" w:rsidRPr="008335CB" w:rsidRDefault="00A140EA" w:rsidP="00673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владеть: </w:t>
            </w:r>
          </w:p>
          <w:p w14:paraId="06993963" w14:textId="77777777" w:rsidR="00A140EA" w:rsidRPr="008335CB" w:rsidRDefault="00A140EA" w:rsidP="00CF44F6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навыками анализа и использования различных источников информации для проведения финансово-экономических расчетов по </w:t>
            </w:r>
            <w:r w:rsidR="00A13B95" w:rsidRPr="008335CB">
              <w:rPr>
                <w:rFonts w:ascii="Arial" w:hAnsi="Arial" w:cs="Arial"/>
                <w:sz w:val="20"/>
                <w:szCs w:val="20"/>
              </w:rPr>
              <w:t xml:space="preserve">оценке </w:t>
            </w:r>
            <w:r w:rsidR="00CF44F6" w:rsidRPr="008335CB">
              <w:rPr>
                <w:rFonts w:ascii="Arial" w:hAnsi="Arial" w:cs="Arial"/>
                <w:sz w:val="20"/>
                <w:szCs w:val="20"/>
              </w:rPr>
              <w:t>инвестиционной привлекательности</w:t>
            </w:r>
            <w:r w:rsidR="00A13B95" w:rsidRPr="00833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049" w:rsidRPr="008335CB">
              <w:rPr>
                <w:rFonts w:ascii="Arial" w:hAnsi="Arial" w:cs="Arial"/>
                <w:sz w:val="20"/>
                <w:szCs w:val="20"/>
              </w:rPr>
              <w:t>финансовых инструментов</w:t>
            </w:r>
            <w:r w:rsidR="00296561" w:rsidRPr="008335C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F3B3E97" w14:textId="77777777" w:rsidR="00296561" w:rsidRPr="008335CB" w:rsidRDefault="00296561" w:rsidP="00CF44F6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навыками систематизации и оценки различных явлений и закономерности развития финансового рынка</w:t>
            </w:r>
          </w:p>
        </w:tc>
      </w:tr>
      <w:tr w:rsidR="005E448B" w:rsidRPr="008335CB" w14:paraId="3018673F" w14:textId="77777777" w:rsidTr="00ED76C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3933" w14:textId="77777777" w:rsidR="00DA354B" w:rsidRDefault="00DA354B" w:rsidP="00F04AAE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ПК-</w:t>
            </w:r>
            <w:r w:rsidR="005E448B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604DD460" w14:textId="6D196E34" w:rsidR="005E448B" w:rsidRPr="008335CB" w:rsidRDefault="005E448B" w:rsidP="00F04AAE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ПК- 6.1.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AA83" w14:textId="77777777" w:rsidR="00DA354B" w:rsidRDefault="005E448B" w:rsidP="008335CB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С</w:t>
            </w:r>
            <w:r w:rsidR="00F04AAE" w:rsidRPr="008335CB">
              <w:rPr>
                <w:rFonts w:ascii="Arial" w:hAnsi="Arial" w:cs="Arial"/>
                <w:sz w:val="20"/>
                <w:szCs w:val="20"/>
              </w:rPr>
              <w:t>пособность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консультировать клиентов по использованию финансовых продуктов и услуг</w:t>
            </w:r>
          </w:p>
          <w:p w14:paraId="24D95C37" w14:textId="520F4938" w:rsidR="005E448B" w:rsidRPr="008335CB" w:rsidRDefault="005E448B" w:rsidP="008335CB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Способность проводить исследования финансового рынка и изучать предложение финансовых услуг (в том числе действующих правил и условий, тарифной политики и действующих форм документации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EB1" w14:textId="77777777" w:rsidR="00B34AE8" w:rsidRPr="008335CB" w:rsidRDefault="00B34AE8" w:rsidP="00B34A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14:paraId="1BAA456F" w14:textId="2D95AE4C" w:rsidR="00296561" w:rsidRPr="008335CB" w:rsidRDefault="00296561" w:rsidP="00B34A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основные виды финансовых инструментов и типы участников финансового рынка</w:t>
            </w:r>
            <w:r w:rsidR="005E448B">
              <w:rPr>
                <w:rFonts w:ascii="Arial" w:hAnsi="Arial" w:cs="Arial"/>
                <w:sz w:val="20"/>
                <w:szCs w:val="20"/>
              </w:rPr>
              <w:t>; формы и особенности предоставления услуг на финансовом рынке;</w:t>
            </w:r>
          </w:p>
          <w:p w14:paraId="6E367196" w14:textId="624C57A6" w:rsidR="00FC6049" w:rsidRPr="008335CB" w:rsidRDefault="00CF44F6" w:rsidP="00B34A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виды рисков инвестирования в отдельные финансовые инструменты, рисков деятельности финансово-кредитных институтов</w:t>
            </w:r>
            <w:r w:rsidR="005E448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9B08586" w14:textId="77777777" w:rsidR="00DA354B" w:rsidRPr="008335CB" w:rsidRDefault="00B34AE8" w:rsidP="00673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14:paraId="43FF2D3C" w14:textId="77777777" w:rsidR="00CF44F6" w:rsidRPr="008335CB" w:rsidRDefault="00CF44F6" w:rsidP="00673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анализировать и давать оценку степени развития отдельных сегментов финансового рынка, </w:t>
            </w:r>
            <w:proofErr w:type="gramStart"/>
            <w:r w:rsidRPr="008335CB">
              <w:rPr>
                <w:rFonts w:ascii="Arial" w:hAnsi="Arial" w:cs="Arial"/>
                <w:sz w:val="20"/>
                <w:szCs w:val="20"/>
              </w:rPr>
              <w:t>доходности  и</w:t>
            </w:r>
            <w:proofErr w:type="gramEnd"/>
            <w:r w:rsidRPr="008335CB">
              <w:rPr>
                <w:rFonts w:ascii="Arial" w:hAnsi="Arial" w:cs="Arial"/>
                <w:sz w:val="20"/>
                <w:szCs w:val="20"/>
              </w:rPr>
              <w:t xml:space="preserve"> риска финансовых инструментов, </w:t>
            </w:r>
          </w:p>
          <w:p w14:paraId="2F77428C" w14:textId="77777777" w:rsidR="00B34AE8" w:rsidRPr="008335CB" w:rsidRDefault="00B34AE8" w:rsidP="00B34AE8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владеть:</w:t>
            </w:r>
          </w:p>
          <w:p w14:paraId="0D40AFFB" w14:textId="25CB646E" w:rsidR="007A0F66" w:rsidRPr="008335CB" w:rsidRDefault="007A0F66" w:rsidP="00B34AE8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навыками</w:t>
            </w:r>
            <w:r w:rsidR="00A625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62540">
              <w:rPr>
                <w:rFonts w:ascii="Arial" w:hAnsi="Arial" w:cs="Arial"/>
                <w:sz w:val="20"/>
                <w:szCs w:val="20"/>
              </w:rPr>
              <w:t xml:space="preserve">поиска, </w:t>
            </w:r>
            <w:r w:rsidRPr="00833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540">
              <w:rPr>
                <w:rFonts w:ascii="Arial" w:hAnsi="Arial" w:cs="Arial"/>
                <w:sz w:val="20"/>
                <w:szCs w:val="20"/>
              </w:rPr>
              <w:t>анализа</w:t>
            </w:r>
            <w:proofErr w:type="gramEnd"/>
            <w:r w:rsidR="00A62540">
              <w:rPr>
                <w:rFonts w:ascii="Arial" w:hAnsi="Arial" w:cs="Arial"/>
                <w:sz w:val="20"/>
                <w:szCs w:val="20"/>
              </w:rPr>
              <w:t>, систематизации информации о состоянии финансового рынка, его участниках и инструментах</w:t>
            </w:r>
            <w:r w:rsidR="005E448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5ABEFBA" w14:textId="5D680400" w:rsidR="00B34AE8" w:rsidRPr="008335CB" w:rsidRDefault="00255E23" w:rsidP="00A62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навыками </w:t>
            </w:r>
            <w:r w:rsidR="00A62540">
              <w:rPr>
                <w:rFonts w:ascii="Arial" w:hAnsi="Arial" w:cs="Arial"/>
                <w:sz w:val="20"/>
                <w:szCs w:val="20"/>
              </w:rPr>
              <w:t>подготовки информационных и аналитических отчетов о состоянии финансового рынка</w:t>
            </w:r>
            <w:r w:rsidR="005E448B">
              <w:rPr>
                <w:rFonts w:ascii="Arial" w:hAnsi="Arial" w:cs="Arial"/>
                <w:sz w:val="20"/>
                <w:szCs w:val="20"/>
              </w:rPr>
              <w:t>, о деятельн</w:t>
            </w:r>
            <w:r w:rsidR="00ED76C7">
              <w:rPr>
                <w:rFonts w:ascii="Arial" w:hAnsi="Arial" w:cs="Arial"/>
                <w:sz w:val="20"/>
                <w:szCs w:val="20"/>
              </w:rPr>
              <w:t>ости финансово-кредитных институтов, характере предоставляемых ими услуг на финансовом рынке юридическим и физическим лицам.</w:t>
            </w:r>
          </w:p>
        </w:tc>
      </w:tr>
    </w:tbl>
    <w:p w14:paraId="5DDAF9BA" w14:textId="77777777" w:rsidR="00132544" w:rsidRPr="008335CB" w:rsidRDefault="00132544" w:rsidP="00132544">
      <w:pPr>
        <w:pStyle w:val="a7"/>
        <w:ind w:firstLine="720"/>
        <w:jc w:val="both"/>
        <w:rPr>
          <w:rFonts w:ascii="Arial" w:hAnsi="Arial" w:cs="Arial"/>
          <w:b w:val="0"/>
          <w:bCs w:val="0"/>
          <w:sz w:val="24"/>
        </w:rPr>
      </w:pPr>
    </w:p>
    <w:p w14:paraId="34AB3634" w14:textId="435277CE" w:rsidR="00774B71" w:rsidRPr="00BE7DD2" w:rsidRDefault="00774B71" w:rsidP="00774B71">
      <w:pPr>
        <w:rPr>
          <w:rFonts w:ascii="Arial" w:hAnsi="Arial" w:cs="Arial"/>
          <w:sz w:val="22"/>
          <w:szCs w:val="22"/>
          <w:u w:val="single"/>
        </w:rPr>
      </w:pPr>
      <w:r w:rsidRPr="00BE7DD2">
        <w:rPr>
          <w:rFonts w:ascii="Arial" w:hAnsi="Arial" w:cs="Arial"/>
          <w:b/>
          <w:sz w:val="22"/>
          <w:szCs w:val="22"/>
        </w:rPr>
        <w:t xml:space="preserve">12. Объем дисциплины в зачетных единицах/час. </w:t>
      </w:r>
      <w:r w:rsidRPr="00BE7DD2">
        <w:rPr>
          <w:rFonts w:ascii="Arial" w:hAnsi="Arial" w:cs="Arial"/>
          <w:sz w:val="22"/>
          <w:szCs w:val="22"/>
        </w:rPr>
        <w:t xml:space="preserve">- </w:t>
      </w:r>
      <w:r w:rsidR="00255E23" w:rsidRPr="00BE7DD2">
        <w:rPr>
          <w:rFonts w:ascii="Arial" w:hAnsi="Arial" w:cs="Arial"/>
          <w:sz w:val="22"/>
          <w:szCs w:val="22"/>
          <w:u w:val="single"/>
        </w:rPr>
        <w:t>3</w:t>
      </w:r>
      <w:r w:rsidRPr="00BE7DD2">
        <w:rPr>
          <w:rFonts w:ascii="Arial" w:hAnsi="Arial" w:cs="Arial"/>
          <w:sz w:val="22"/>
          <w:szCs w:val="22"/>
          <w:u w:val="single"/>
        </w:rPr>
        <w:t>/</w:t>
      </w:r>
      <w:r w:rsidR="00255E23" w:rsidRPr="00BE7DD2">
        <w:rPr>
          <w:rFonts w:ascii="Arial" w:hAnsi="Arial" w:cs="Arial"/>
          <w:sz w:val="22"/>
          <w:szCs w:val="22"/>
          <w:u w:val="single"/>
        </w:rPr>
        <w:t>1</w:t>
      </w:r>
      <w:r w:rsidR="007B187D">
        <w:rPr>
          <w:rFonts w:ascii="Arial" w:hAnsi="Arial" w:cs="Arial"/>
          <w:sz w:val="22"/>
          <w:szCs w:val="22"/>
          <w:u w:val="single"/>
        </w:rPr>
        <w:t>44</w:t>
      </w:r>
    </w:p>
    <w:p w14:paraId="274B365E" w14:textId="77777777" w:rsidR="00774B71" w:rsidRPr="00BE7DD2" w:rsidRDefault="00774B71" w:rsidP="00774B71">
      <w:pPr>
        <w:jc w:val="both"/>
        <w:rPr>
          <w:rFonts w:ascii="Arial" w:hAnsi="Arial" w:cs="Arial"/>
          <w:sz w:val="22"/>
          <w:szCs w:val="22"/>
        </w:rPr>
      </w:pPr>
      <w:r w:rsidRPr="00BE7DD2">
        <w:rPr>
          <w:rFonts w:ascii="Arial" w:hAnsi="Arial" w:cs="Arial"/>
          <w:b/>
          <w:sz w:val="22"/>
          <w:szCs w:val="22"/>
        </w:rPr>
        <w:t xml:space="preserve">Форма промежуточной аттестации: </w:t>
      </w:r>
      <w:r w:rsidR="008335CB" w:rsidRPr="00BE7DD2">
        <w:rPr>
          <w:rFonts w:ascii="Arial" w:hAnsi="Arial" w:cs="Arial"/>
          <w:sz w:val="22"/>
          <w:szCs w:val="22"/>
        </w:rPr>
        <w:t>зачет</w:t>
      </w:r>
    </w:p>
    <w:p w14:paraId="0B7186F3" w14:textId="77777777" w:rsidR="00774B71" w:rsidRPr="00BE7DD2" w:rsidRDefault="00774B71" w:rsidP="00774B71">
      <w:pPr>
        <w:jc w:val="both"/>
        <w:rPr>
          <w:color w:val="0070C0"/>
          <w:sz w:val="22"/>
          <w:szCs w:val="22"/>
        </w:rPr>
      </w:pPr>
    </w:p>
    <w:p w14:paraId="1D52C0BE" w14:textId="77777777" w:rsidR="00774B71" w:rsidRPr="00BE7DD2" w:rsidRDefault="00774B71" w:rsidP="00774B71">
      <w:pPr>
        <w:rPr>
          <w:rFonts w:ascii="Arial" w:hAnsi="Arial" w:cs="Arial"/>
          <w:b/>
          <w:sz w:val="22"/>
          <w:szCs w:val="22"/>
        </w:rPr>
      </w:pPr>
      <w:r w:rsidRPr="00BE7DD2">
        <w:rPr>
          <w:rFonts w:ascii="Arial" w:hAnsi="Arial" w:cs="Arial"/>
          <w:b/>
          <w:sz w:val="22"/>
          <w:szCs w:val="22"/>
        </w:rPr>
        <w:t>13. Виды учебной работы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05"/>
        <w:gridCol w:w="2437"/>
        <w:gridCol w:w="2303"/>
      </w:tblGrid>
      <w:tr w:rsidR="00774B71" w:rsidRPr="00BE7DD2" w14:paraId="2F3AF090" w14:textId="77777777" w:rsidTr="00BE7DD2">
        <w:trPr>
          <w:trHeight w:val="219"/>
        </w:trPr>
        <w:tc>
          <w:tcPr>
            <w:tcW w:w="2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EFCD" w14:textId="77777777" w:rsidR="00774B71" w:rsidRPr="00BE7DD2" w:rsidRDefault="00774B71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367B" w14:textId="77777777" w:rsidR="00774B71" w:rsidRPr="00BE7DD2" w:rsidRDefault="00774B71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Трудоемкость (часы)</w:t>
            </w:r>
          </w:p>
        </w:tc>
      </w:tr>
      <w:tr w:rsidR="00774B71" w:rsidRPr="00BE7DD2" w14:paraId="01678EC0" w14:textId="77777777" w:rsidTr="00BE7DD2">
        <w:trPr>
          <w:trHeight w:val="219"/>
        </w:trPr>
        <w:tc>
          <w:tcPr>
            <w:tcW w:w="2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A31A" w14:textId="77777777" w:rsidR="00774B71" w:rsidRPr="00BE7DD2" w:rsidRDefault="00774B71" w:rsidP="00F55F75">
            <w:pPr>
              <w:pStyle w:val="a4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C74E" w14:textId="77777777" w:rsidR="00774B71" w:rsidRPr="00BE7DD2" w:rsidRDefault="00774B71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148" w14:textId="77777777" w:rsidR="00774B71" w:rsidRPr="00BE7DD2" w:rsidRDefault="00774B71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8335CB" w:rsidRPr="00BE7DD2" w14:paraId="337C96C4" w14:textId="77777777" w:rsidTr="00BE7DD2">
        <w:trPr>
          <w:trHeight w:val="307"/>
        </w:trPr>
        <w:tc>
          <w:tcPr>
            <w:tcW w:w="2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1C2F" w14:textId="77777777" w:rsidR="008335CB" w:rsidRPr="00BE7DD2" w:rsidRDefault="008335CB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3F5F" w14:textId="77777777" w:rsidR="008335CB" w:rsidRPr="00BE7DD2" w:rsidRDefault="008335CB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EE1C" w14:textId="7E35E60C" w:rsidR="008335CB" w:rsidRPr="00BE7DD2" w:rsidRDefault="0032680F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335CB" w:rsidRPr="00BE7DD2">
              <w:rPr>
                <w:rFonts w:ascii="Arial" w:hAnsi="Arial" w:cs="Arial"/>
                <w:sz w:val="20"/>
                <w:szCs w:val="20"/>
              </w:rPr>
              <w:t xml:space="preserve"> семестр </w:t>
            </w:r>
          </w:p>
        </w:tc>
      </w:tr>
      <w:tr w:rsidR="008335CB" w:rsidRPr="00BE7DD2" w14:paraId="7732B15B" w14:textId="77777777" w:rsidTr="00BE7DD2">
        <w:trPr>
          <w:trHeight w:val="301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BAF0" w14:textId="77777777" w:rsidR="008335CB" w:rsidRPr="00BE7DD2" w:rsidRDefault="008335CB" w:rsidP="00F55F75">
            <w:pPr>
              <w:pStyle w:val="a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6BF2" w14:textId="156B3ABA" w:rsidR="008335CB" w:rsidRPr="00BE7DD2" w:rsidRDefault="007B187D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E5D2" w14:textId="67AF4A80" w:rsidR="008335CB" w:rsidRPr="00BE7DD2" w:rsidRDefault="007B187D" w:rsidP="00324B53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8335CB" w:rsidRPr="00BE7DD2" w14:paraId="37E40026" w14:textId="77777777" w:rsidTr="00BE7DD2">
        <w:trPr>
          <w:trHeight w:val="292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EADD" w14:textId="77777777" w:rsidR="008335CB" w:rsidRPr="00BE7DD2" w:rsidRDefault="008335CB" w:rsidP="00F55F75">
            <w:pPr>
              <w:pStyle w:val="a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в том числе:                           лекции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1565" w14:textId="4B4AB6CC" w:rsidR="008335CB" w:rsidRPr="00BE7DD2" w:rsidRDefault="0032680F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C04C" w14:textId="578AC545" w:rsidR="008335CB" w:rsidRPr="00BE7DD2" w:rsidRDefault="0032680F" w:rsidP="00324B53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8335CB" w:rsidRPr="00BE7DD2" w14:paraId="1AEDC7DF" w14:textId="77777777" w:rsidTr="00BE7DD2">
        <w:trPr>
          <w:trHeight w:val="253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71CB" w14:textId="77777777" w:rsidR="008335CB" w:rsidRPr="00BE7DD2" w:rsidRDefault="008335CB" w:rsidP="00F55F75">
            <w:pPr>
              <w:pStyle w:val="a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573B" w14:textId="31933547" w:rsidR="008335CB" w:rsidRPr="00BE7DD2" w:rsidRDefault="0032680F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4E25" w14:textId="46E9960E" w:rsidR="008335CB" w:rsidRPr="00BE7DD2" w:rsidRDefault="0032680F" w:rsidP="00324B53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8335CB" w:rsidRPr="00BE7DD2" w14:paraId="69518278" w14:textId="77777777" w:rsidTr="00BE7DD2">
        <w:trPr>
          <w:trHeight w:val="286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751A" w14:textId="77777777" w:rsidR="008335CB" w:rsidRPr="00BE7DD2" w:rsidRDefault="008335CB" w:rsidP="00F55F75">
            <w:pPr>
              <w:pStyle w:val="a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3E08" w14:textId="77777777" w:rsidR="008335CB" w:rsidRPr="00BE7DD2" w:rsidRDefault="008335CB" w:rsidP="00F55F75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611" w14:textId="77777777" w:rsidR="008335CB" w:rsidRPr="00BE7DD2" w:rsidRDefault="008335CB" w:rsidP="00324B53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5CB" w:rsidRPr="00BE7DD2" w14:paraId="47E32AAF" w14:textId="77777777" w:rsidTr="00BE7DD2">
        <w:trPr>
          <w:trHeight w:val="261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1F04" w14:textId="77777777" w:rsidR="008335CB" w:rsidRPr="00BE7DD2" w:rsidRDefault="008335CB" w:rsidP="00F55F75">
            <w:pPr>
              <w:pStyle w:val="a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C18" w14:textId="61A6E5FF" w:rsidR="008335CB" w:rsidRPr="00BE7DD2" w:rsidRDefault="007B187D" w:rsidP="00F55F7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A76F" w14:textId="2B963E6F" w:rsidR="008335CB" w:rsidRPr="00BE7DD2" w:rsidRDefault="00057AFF" w:rsidP="00324B5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8335CB" w:rsidRPr="00BE7DD2" w14:paraId="4EBC577D" w14:textId="77777777" w:rsidTr="00BE7DD2">
        <w:trPr>
          <w:trHeight w:val="261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61D9" w14:textId="77777777" w:rsidR="008335CB" w:rsidRPr="00BE7DD2" w:rsidRDefault="008335CB" w:rsidP="00F55F75">
            <w:pPr>
              <w:pStyle w:val="a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 xml:space="preserve">Форма промежуточной аттестации: </w:t>
            </w:r>
          </w:p>
          <w:p w14:paraId="445BBFB6" w14:textId="39AADE4A" w:rsidR="008335CB" w:rsidRPr="00BE7DD2" w:rsidRDefault="0032680F" w:rsidP="00F55F75">
            <w:pPr>
              <w:pStyle w:val="a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З</w:t>
            </w:r>
            <w:r w:rsidR="008335CB" w:rsidRPr="00BE7DD2">
              <w:rPr>
                <w:rFonts w:ascii="Arial" w:hAnsi="Arial" w:cs="Arial"/>
                <w:sz w:val="20"/>
                <w:szCs w:val="20"/>
              </w:rPr>
              <w:t>ачет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88F4" w14:textId="77777777" w:rsidR="008335CB" w:rsidRPr="00BE7DD2" w:rsidRDefault="008335CB" w:rsidP="00F55F7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B854" w14:textId="77777777" w:rsidR="008335CB" w:rsidRPr="00BE7DD2" w:rsidRDefault="008335CB" w:rsidP="004E03E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5CB" w:rsidRPr="00BE7DD2" w14:paraId="24F1EEAE" w14:textId="77777777" w:rsidTr="00BE7DD2">
        <w:trPr>
          <w:trHeight w:val="261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429C" w14:textId="77777777" w:rsidR="008335CB" w:rsidRPr="00BE7DD2" w:rsidRDefault="008335CB" w:rsidP="00F55F75">
            <w:pPr>
              <w:pStyle w:val="a4"/>
              <w:snapToGrid w:val="0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193C" w14:textId="4808DED7" w:rsidR="008335CB" w:rsidRPr="00BE7DD2" w:rsidRDefault="008335CB" w:rsidP="00F55F7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1</w:t>
            </w:r>
            <w:r w:rsidR="007B187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0655" w14:textId="1341F78D" w:rsidR="008335CB" w:rsidRPr="00BE7DD2" w:rsidRDefault="008335CB" w:rsidP="004E03E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DD2">
              <w:rPr>
                <w:rFonts w:ascii="Arial" w:hAnsi="Arial" w:cs="Arial"/>
                <w:sz w:val="20"/>
                <w:szCs w:val="20"/>
              </w:rPr>
              <w:t>1</w:t>
            </w:r>
            <w:r w:rsidR="007B187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</w:tbl>
    <w:p w14:paraId="705E502A" w14:textId="77777777" w:rsidR="00132544" w:rsidRPr="00DC588C" w:rsidRDefault="00132544" w:rsidP="00132544">
      <w:pPr>
        <w:rPr>
          <w:rFonts w:ascii="Arial" w:hAnsi="Arial" w:cs="Arial"/>
          <w:color w:val="0070C0"/>
        </w:rPr>
      </w:pPr>
    </w:p>
    <w:p w14:paraId="6D365BFB" w14:textId="77777777" w:rsidR="00255E23" w:rsidRPr="00DC588C" w:rsidRDefault="00F55F75" w:rsidP="00132544">
      <w:pPr>
        <w:jc w:val="both"/>
        <w:rPr>
          <w:rFonts w:ascii="Arial" w:hAnsi="Arial" w:cs="Arial"/>
          <w:b/>
          <w:bCs/>
          <w:color w:val="0070C0"/>
        </w:rPr>
      </w:pPr>
      <w:r w:rsidRPr="008335CB">
        <w:rPr>
          <w:rFonts w:ascii="Arial" w:hAnsi="Arial" w:cs="Arial"/>
          <w:b/>
          <w:sz w:val="22"/>
          <w:szCs w:val="22"/>
        </w:rPr>
        <w:t>13</w:t>
      </w:r>
      <w:r w:rsidR="00132544" w:rsidRPr="008335CB">
        <w:rPr>
          <w:rFonts w:ascii="Arial" w:hAnsi="Arial" w:cs="Arial"/>
          <w:b/>
          <w:sz w:val="22"/>
          <w:szCs w:val="22"/>
        </w:rPr>
        <w:t>.</w:t>
      </w:r>
      <w:r w:rsidRPr="008335CB">
        <w:rPr>
          <w:rFonts w:ascii="Arial" w:hAnsi="Arial" w:cs="Arial"/>
          <w:b/>
          <w:sz w:val="22"/>
          <w:szCs w:val="22"/>
        </w:rPr>
        <w:t>1</w:t>
      </w:r>
      <w:r w:rsidR="00132544" w:rsidRPr="008335CB">
        <w:rPr>
          <w:rFonts w:ascii="Arial" w:hAnsi="Arial" w:cs="Arial"/>
          <w:b/>
          <w:sz w:val="22"/>
          <w:szCs w:val="22"/>
        </w:rPr>
        <w:t xml:space="preserve"> </w:t>
      </w:r>
      <w:r w:rsidR="00132544" w:rsidRPr="008335CB">
        <w:rPr>
          <w:rFonts w:ascii="Arial" w:hAnsi="Arial" w:cs="Arial"/>
          <w:b/>
          <w:bCs/>
          <w:sz w:val="22"/>
          <w:szCs w:val="22"/>
        </w:rPr>
        <w:t>Содержание дисциплины:</w:t>
      </w:r>
    </w:p>
    <w:tbl>
      <w:tblPr>
        <w:tblW w:w="973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5936"/>
      </w:tblGrid>
      <w:tr w:rsidR="00255E23" w:rsidRPr="008A283B" w14:paraId="058661EB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3AEC8" w14:textId="77777777" w:rsidR="00255E23" w:rsidRPr="008A283B" w:rsidRDefault="00255E23" w:rsidP="004E03E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51F93" w14:textId="77777777" w:rsidR="00255E23" w:rsidRPr="008A283B" w:rsidRDefault="00255E23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19FA" w14:textId="77777777" w:rsidR="00255E23" w:rsidRPr="008A283B" w:rsidRDefault="00255E23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Содержание раздела дисциплины</w:t>
            </w:r>
          </w:p>
        </w:tc>
      </w:tr>
      <w:tr w:rsidR="00255E23" w:rsidRPr="008A283B" w14:paraId="01BE7509" w14:textId="77777777" w:rsidTr="004E03E8"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1C89" w14:textId="77777777" w:rsidR="00255E23" w:rsidRPr="008A283B" w:rsidRDefault="00255E23" w:rsidP="004E03E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3B">
              <w:rPr>
                <w:rFonts w:ascii="Arial" w:hAnsi="Arial" w:cs="Arial"/>
                <w:b/>
                <w:sz w:val="20"/>
                <w:szCs w:val="20"/>
              </w:rPr>
              <w:t>1. Лекции</w:t>
            </w:r>
          </w:p>
        </w:tc>
      </w:tr>
      <w:tr w:rsidR="00D0640A" w:rsidRPr="008A283B" w14:paraId="51959F33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C95C4" w14:textId="77777777" w:rsidR="00D0640A" w:rsidRPr="008A283B" w:rsidRDefault="00D0640A" w:rsidP="004E03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A3C39" w14:textId="77777777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Сущность, функции и структура финансового рынка</w:t>
            </w:r>
          </w:p>
          <w:p w14:paraId="0B553424" w14:textId="77777777" w:rsidR="00D0640A" w:rsidRPr="008A283B" w:rsidRDefault="00D0640A" w:rsidP="004E03E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0851" w14:textId="77777777" w:rsidR="00D0640A" w:rsidRPr="008A283B" w:rsidRDefault="00D0640A" w:rsidP="004E03E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Финансовый рынок как механизм перераспределения капитала в экономике и организованная институциональная структура. Функции финансового рынка.</w:t>
            </w:r>
          </w:p>
          <w:p w14:paraId="3B51F0F4" w14:textId="71D45EF0" w:rsidR="00D0640A" w:rsidRPr="008A283B" w:rsidRDefault="00D0640A" w:rsidP="004E03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 xml:space="preserve">Классификация финансовых рынков, особенности организации и функционирования сегментов финансового рынка. </w:t>
            </w:r>
            <w:r w:rsidR="00057AFF">
              <w:rPr>
                <w:rFonts w:ascii="Arial" w:hAnsi="Arial" w:cs="Arial"/>
                <w:sz w:val="20"/>
                <w:szCs w:val="20"/>
              </w:rPr>
              <w:t>Понятие «модели финансового рынка».</w:t>
            </w:r>
          </w:p>
        </w:tc>
      </w:tr>
      <w:tr w:rsidR="00D0640A" w:rsidRPr="008A283B" w14:paraId="4E12C3FB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94A34" w14:textId="77777777" w:rsidR="00D0640A" w:rsidRPr="008A283B" w:rsidRDefault="00D0640A" w:rsidP="004E03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0B590" w14:textId="77777777" w:rsidR="00D0640A" w:rsidRPr="008A283B" w:rsidRDefault="00D0640A" w:rsidP="004E03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Финансовые инструменты как объект торговли на финансовом рынке</w:t>
            </w:r>
          </w:p>
          <w:p w14:paraId="35F214C7" w14:textId="77777777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EA5D" w14:textId="77777777" w:rsidR="00D0640A" w:rsidRPr="008A283B" w:rsidRDefault="00D0640A" w:rsidP="004E03E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 xml:space="preserve">Сущность финансовых инструментов, их классификация </w:t>
            </w:r>
            <w:r w:rsidRPr="008A283B">
              <w:rPr>
                <w:rFonts w:ascii="Arial" w:hAnsi="Arial" w:cs="Arial"/>
                <w:spacing w:val="2"/>
                <w:sz w:val="20"/>
                <w:szCs w:val="20"/>
              </w:rPr>
              <w:t>и характер обращения от</w:t>
            </w:r>
            <w:r w:rsidRPr="008A283B">
              <w:rPr>
                <w:rFonts w:ascii="Arial" w:hAnsi="Arial" w:cs="Arial"/>
                <w:spacing w:val="2"/>
                <w:sz w:val="20"/>
                <w:szCs w:val="20"/>
              </w:rPr>
              <w:softHyphen/>
            </w:r>
            <w:r w:rsidRPr="008A283B">
              <w:rPr>
                <w:rFonts w:ascii="Arial" w:hAnsi="Arial" w:cs="Arial"/>
                <w:spacing w:val="6"/>
                <w:sz w:val="20"/>
                <w:szCs w:val="20"/>
              </w:rPr>
              <w:t>дельных финансовых инструментов, обслуживающих операции на различных сегментах финансового рынка: кредитном, валютном, рынке ценных бумаг, страховом, рынке драгоценных металлов и камней.</w:t>
            </w:r>
          </w:p>
        </w:tc>
      </w:tr>
      <w:tr w:rsidR="00D0640A" w:rsidRPr="008A283B" w14:paraId="204D4FAD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557FD" w14:textId="77777777" w:rsidR="00D0640A" w:rsidRPr="008A283B" w:rsidRDefault="00D0640A" w:rsidP="004E03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D5CA7" w14:textId="77777777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Участники финансового рынка</w:t>
            </w:r>
          </w:p>
          <w:p w14:paraId="1018410C" w14:textId="77777777" w:rsidR="00D0640A" w:rsidRPr="008A283B" w:rsidRDefault="00D0640A" w:rsidP="004E03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1CB0" w14:textId="0FE25B0D" w:rsidR="00D0640A" w:rsidRPr="008A283B" w:rsidRDefault="00D0640A" w:rsidP="004E03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Состав и характеристика участников финансовых рынков.</w:t>
            </w:r>
            <w:r w:rsidRPr="008A283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A283B">
              <w:rPr>
                <w:rFonts w:ascii="Arial" w:hAnsi="Arial" w:cs="Arial"/>
                <w:sz w:val="20"/>
                <w:szCs w:val="20"/>
              </w:rPr>
              <w:t>Прямые участники, их основные виды по сегментам рынка. Финансовые посредники. Субъекты инфраструктуры финансового рынка, их роль и особенности функционирования.</w:t>
            </w:r>
            <w:r w:rsidR="00057AFF">
              <w:rPr>
                <w:rFonts w:ascii="Arial" w:hAnsi="Arial" w:cs="Arial"/>
                <w:sz w:val="20"/>
                <w:szCs w:val="20"/>
              </w:rPr>
              <w:t xml:space="preserve"> Российская система финансово-кредитных институтов, особенности её формирования и функционирования.</w:t>
            </w:r>
          </w:p>
        </w:tc>
      </w:tr>
      <w:tr w:rsidR="00D0640A" w:rsidRPr="008A283B" w14:paraId="622C38D5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65B1D" w14:textId="77777777" w:rsidR="00D0640A" w:rsidRPr="008A283B" w:rsidRDefault="00D0640A" w:rsidP="004E03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25B61" w14:textId="5463C774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Виды и основные направления деятельности финансовых институтов</w:t>
            </w:r>
            <w:r w:rsidR="001B2FE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 Роль и значение финансово-кредитных институтов на финансовом рынке.</w:t>
            </w:r>
          </w:p>
          <w:p w14:paraId="594844AB" w14:textId="77777777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494F" w14:textId="4797B5DD" w:rsidR="00D0640A" w:rsidRPr="008A283B" w:rsidRDefault="00D0640A" w:rsidP="004E03E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 xml:space="preserve">Сущность и содержание деятельности финансовых институтов: </w:t>
            </w:r>
            <w:r w:rsidR="00057AFF">
              <w:rPr>
                <w:rFonts w:ascii="Arial" w:hAnsi="Arial" w:cs="Arial"/>
                <w:sz w:val="20"/>
                <w:szCs w:val="20"/>
              </w:rPr>
              <w:t xml:space="preserve">финансово- </w:t>
            </w:r>
            <w:r w:rsidRPr="008A283B">
              <w:rPr>
                <w:rFonts w:ascii="Arial" w:hAnsi="Arial" w:cs="Arial"/>
                <w:sz w:val="20"/>
                <w:szCs w:val="20"/>
              </w:rPr>
              <w:t xml:space="preserve">кредитных и страховых организаций, брокерско-дилерских компаний, инвестиционных фондов, управляющих компаний, </w:t>
            </w:r>
            <w:r w:rsidR="00057AFF">
              <w:rPr>
                <w:rFonts w:ascii="Arial" w:hAnsi="Arial" w:cs="Arial"/>
                <w:sz w:val="20"/>
                <w:szCs w:val="20"/>
              </w:rPr>
              <w:t xml:space="preserve">инвестиционных советников, </w:t>
            </w:r>
            <w:r w:rsidRPr="008A283B">
              <w:rPr>
                <w:rFonts w:ascii="Arial" w:hAnsi="Arial" w:cs="Arial"/>
                <w:sz w:val="20"/>
                <w:szCs w:val="20"/>
              </w:rPr>
              <w:t>инфраструктурных организаций. Основные виды их операций. Риски деятельности финансово-кредитных институтов и способы их страхования.</w:t>
            </w:r>
          </w:p>
        </w:tc>
      </w:tr>
      <w:tr w:rsidR="00D0640A" w:rsidRPr="008A283B" w14:paraId="16FA5DB9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D3B1D" w14:textId="77777777" w:rsidR="00D0640A" w:rsidRPr="008A283B" w:rsidRDefault="00D0640A" w:rsidP="004E03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1AB6B" w14:textId="77777777" w:rsidR="008A283B" w:rsidRPr="008A283B" w:rsidRDefault="008A283B" w:rsidP="008A283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Регулирование финансового рынка, особенности механизма его функционирования и регулирования в РФ</w:t>
            </w:r>
          </w:p>
          <w:p w14:paraId="74B9E037" w14:textId="77777777" w:rsidR="008A283B" w:rsidRPr="008A283B" w:rsidRDefault="008A283B" w:rsidP="004E03E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8E9A" w14:textId="061587B8" w:rsidR="00D0640A" w:rsidRPr="008A283B" w:rsidRDefault="008A283B" w:rsidP="008A28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модели и методы государственного регулирования финансового рынка; Банк России как мегарегулятор финансового рынка; СРО на финансовом рынке;  особенности механизма функционирования и регулирования различных сегментов финансового рынка</w:t>
            </w:r>
            <w:r w:rsidR="00057AFF">
              <w:rPr>
                <w:rFonts w:ascii="Arial" w:hAnsi="Arial" w:cs="Arial"/>
                <w:sz w:val="20"/>
                <w:szCs w:val="20"/>
              </w:rPr>
              <w:t>; особенности регулирования российских финансово-кредитных институтов.</w:t>
            </w:r>
          </w:p>
        </w:tc>
      </w:tr>
      <w:tr w:rsidR="00D0640A" w:rsidRPr="008A283B" w14:paraId="400E4A3C" w14:textId="77777777" w:rsidTr="004E03E8"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4964" w14:textId="77777777" w:rsidR="00D0640A" w:rsidRPr="008A283B" w:rsidRDefault="00D0640A" w:rsidP="004E03E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E23" w:rsidRPr="008A283B" w14:paraId="3C546559" w14:textId="77777777" w:rsidTr="004E03E8"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AF84" w14:textId="77777777" w:rsidR="00255E23" w:rsidRPr="008A283B" w:rsidRDefault="00255E23" w:rsidP="004E03E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83B">
              <w:rPr>
                <w:rFonts w:ascii="Arial" w:hAnsi="Arial" w:cs="Arial"/>
                <w:b/>
                <w:sz w:val="20"/>
                <w:szCs w:val="20"/>
              </w:rPr>
              <w:t>2. Практические занятия</w:t>
            </w:r>
          </w:p>
        </w:tc>
      </w:tr>
      <w:tr w:rsidR="00D0640A" w:rsidRPr="008A283B" w14:paraId="0154C712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0CDB1" w14:textId="77777777" w:rsidR="00D0640A" w:rsidRPr="008A283B" w:rsidRDefault="00D0640A" w:rsidP="004E03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FC848" w14:textId="77777777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Сущность, функции и структура финансового рынка</w:t>
            </w:r>
          </w:p>
          <w:p w14:paraId="1BD348DA" w14:textId="77777777" w:rsidR="00D0640A" w:rsidRPr="008A283B" w:rsidRDefault="00D0640A" w:rsidP="004E03E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8CBE" w14:textId="77777777" w:rsidR="00D0640A" w:rsidRPr="008A283B" w:rsidRDefault="00D0640A" w:rsidP="004E03E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Финансовый рынок как механизм перераспределения капитала в экономике и организованная институциональная структура. Функции финансового рынка.</w:t>
            </w:r>
          </w:p>
          <w:p w14:paraId="448A1BAE" w14:textId="77777777" w:rsidR="00D0640A" w:rsidRPr="008A283B" w:rsidRDefault="00D0640A" w:rsidP="004E03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 xml:space="preserve">Классификация финансовых рынков, особенности организации и функционирования сегментов финансового рынка. </w:t>
            </w:r>
          </w:p>
        </w:tc>
      </w:tr>
      <w:tr w:rsidR="00D0640A" w:rsidRPr="008A283B" w14:paraId="22AFF271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59D63" w14:textId="77777777" w:rsidR="00D0640A" w:rsidRPr="008A283B" w:rsidRDefault="00D0640A" w:rsidP="004E03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39A02" w14:textId="77777777" w:rsidR="00D0640A" w:rsidRPr="008A283B" w:rsidRDefault="00D0640A" w:rsidP="004E03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Финансовые инструменты как объект торговли на финансовом рынке</w:t>
            </w:r>
          </w:p>
          <w:p w14:paraId="0F48292A" w14:textId="77777777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F7BD" w14:textId="4371080A" w:rsidR="00D0640A" w:rsidRPr="008A283B" w:rsidRDefault="00D0640A" w:rsidP="004E03E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 xml:space="preserve">Сущность финансовых инструментов, их классификация </w:t>
            </w:r>
            <w:r w:rsidRPr="008A283B">
              <w:rPr>
                <w:rFonts w:ascii="Arial" w:hAnsi="Arial" w:cs="Arial"/>
                <w:spacing w:val="2"/>
                <w:sz w:val="20"/>
                <w:szCs w:val="20"/>
              </w:rPr>
              <w:t>и характер обращения от</w:t>
            </w:r>
            <w:r w:rsidRPr="008A283B">
              <w:rPr>
                <w:rFonts w:ascii="Arial" w:hAnsi="Arial" w:cs="Arial"/>
                <w:spacing w:val="2"/>
                <w:sz w:val="20"/>
                <w:szCs w:val="20"/>
              </w:rPr>
              <w:softHyphen/>
            </w:r>
            <w:r w:rsidRPr="008A283B">
              <w:rPr>
                <w:rFonts w:ascii="Arial" w:hAnsi="Arial" w:cs="Arial"/>
                <w:spacing w:val="6"/>
                <w:sz w:val="20"/>
                <w:szCs w:val="20"/>
              </w:rPr>
              <w:t>дельных финансовых инструментов, обслуживающих операции на различных сегментах финансового рынка: кредитном, валютном, рынке ценных бумаг, страховом, рынке драгоценных металлов и камней.</w:t>
            </w:r>
            <w:r w:rsidR="00EE5990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</w:p>
        </w:tc>
      </w:tr>
      <w:tr w:rsidR="00D0640A" w:rsidRPr="008A283B" w14:paraId="4B896ED8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4984A" w14:textId="77777777" w:rsidR="00D0640A" w:rsidRPr="008A283B" w:rsidRDefault="00D0640A" w:rsidP="004E03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3346A" w14:textId="77777777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Участники финансового рынка</w:t>
            </w:r>
          </w:p>
          <w:p w14:paraId="207E7EB5" w14:textId="77777777" w:rsidR="00D0640A" w:rsidRPr="008A283B" w:rsidRDefault="00D0640A" w:rsidP="004E03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A213" w14:textId="3646BF9C" w:rsidR="00D0640A" w:rsidRPr="008A283B" w:rsidRDefault="00D0640A" w:rsidP="004E03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Состав и характеристика участников финансовых рынков.</w:t>
            </w:r>
            <w:r w:rsidRPr="008A283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A283B">
              <w:rPr>
                <w:rFonts w:ascii="Arial" w:hAnsi="Arial" w:cs="Arial"/>
                <w:sz w:val="20"/>
                <w:szCs w:val="20"/>
              </w:rPr>
              <w:t xml:space="preserve">Прямые участники, их основные виды по сегментам рынка. </w:t>
            </w:r>
            <w:r w:rsidR="00EE5990">
              <w:rPr>
                <w:rFonts w:ascii="Arial" w:hAnsi="Arial" w:cs="Arial"/>
                <w:sz w:val="20"/>
                <w:szCs w:val="20"/>
              </w:rPr>
              <w:t>Профессиональные ф</w:t>
            </w:r>
            <w:r w:rsidRPr="008A283B">
              <w:rPr>
                <w:rFonts w:ascii="Arial" w:hAnsi="Arial" w:cs="Arial"/>
                <w:sz w:val="20"/>
                <w:szCs w:val="20"/>
              </w:rPr>
              <w:t>инансовые посредники. Субъекты инфраструктуры финансового рынка, их роль и особенности функционирования.</w:t>
            </w:r>
            <w:r w:rsidR="00EE5990">
              <w:rPr>
                <w:rFonts w:ascii="Arial" w:hAnsi="Arial" w:cs="Arial"/>
                <w:sz w:val="20"/>
                <w:szCs w:val="20"/>
              </w:rPr>
              <w:t xml:space="preserve"> Роль и функции финансово-кредитных институтов.</w:t>
            </w:r>
          </w:p>
        </w:tc>
      </w:tr>
      <w:tr w:rsidR="00D0640A" w:rsidRPr="008A283B" w14:paraId="3B5D5504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E3A4B" w14:textId="77777777" w:rsidR="00D0640A" w:rsidRPr="008A283B" w:rsidRDefault="00D0640A" w:rsidP="004E03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F49AF" w14:textId="1BE4FDE9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Виды и основные направления деятельности финансовых институтов</w:t>
            </w:r>
            <w:r w:rsidR="001B2FE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 Роль и значение финансово-кредитных институтов на финансовом рынке.</w:t>
            </w:r>
          </w:p>
          <w:p w14:paraId="0A7A6A90" w14:textId="77777777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6BB54" w14:textId="4D949F85" w:rsidR="00D0640A" w:rsidRPr="008A283B" w:rsidRDefault="00D0640A" w:rsidP="004E03E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 xml:space="preserve">Сущность и содержание деятельности финансовых институтов: </w:t>
            </w:r>
            <w:r w:rsidR="00EE5990">
              <w:rPr>
                <w:rFonts w:ascii="Arial" w:hAnsi="Arial" w:cs="Arial"/>
                <w:sz w:val="20"/>
                <w:szCs w:val="20"/>
              </w:rPr>
              <w:t>финансово-</w:t>
            </w:r>
            <w:r w:rsidRPr="008A283B">
              <w:rPr>
                <w:rFonts w:ascii="Arial" w:hAnsi="Arial" w:cs="Arial"/>
                <w:sz w:val="20"/>
                <w:szCs w:val="20"/>
              </w:rPr>
              <w:t>кредитных и страховых организаций, брокерско-дилерских компаний, инвестиционных фондов, управляющих компаний, инфраструктурных организаций. Основные виды их операций. Риски деятельности финансово-кредитных институтов и способы их страхования.</w:t>
            </w:r>
          </w:p>
        </w:tc>
      </w:tr>
      <w:tr w:rsidR="008A283B" w:rsidRPr="008A283B" w14:paraId="488DFF29" w14:textId="77777777" w:rsidTr="004E03E8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34995" w14:textId="77777777" w:rsidR="008A283B" w:rsidRPr="008A283B" w:rsidRDefault="008A283B" w:rsidP="004E03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A8569" w14:textId="77777777" w:rsidR="008A283B" w:rsidRPr="008A283B" w:rsidRDefault="008A283B" w:rsidP="00324B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Регулирование финансового рынка, особенности механизма его функционирования и регулирования в РФ</w:t>
            </w:r>
          </w:p>
          <w:p w14:paraId="065CF466" w14:textId="77777777" w:rsidR="008A283B" w:rsidRPr="008A283B" w:rsidRDefault="008A283B" w:rsidP="00324B5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AC12" w14:textId="5897C6E5" w:rsidR="008A283B" w:rsidRPr="008A283B" w:rsidRDefault="008A283B" w:rsidP="00324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 xml:space="preserve">модели и методы государственного регулирования финансового рынка; Банк России как мегарегулятор финансового рынка; СРО на финансовом </w:t>
            </w:r>
            <w:proofErr w:type="gramStart"/>
            <w:r w:rsidRPr="008A283B">
              <w:rPr>
                <w:rFonts w:ascii="Arial" w:hAnsi="Arial" w:cs="Arial"/>
                <w:sz w:val="20"/>
                <w:szCs w:val="20"/>
              </w:rPr>
              <w:t>рынке;  особенности</w:t>
            </w:r>
            <w:proofErr w:type="gramEnd"/>
            <w:r w:rsidRPr="008A283B">
              <w:rPr>
                <w:rFonts w:ascii="Arial" w:hAnsi="Arial" w:cs="Arial"/>
                <w:sz w:val="20"/>
                <w:szCs w:val="20"/>
              </w:rPr>
              <w:t xml:space="preserve"> механизма функционирования и регулирования различных сегментов финансового рынка</w:t>
            </w:r>
            <w:r w:rsidR="00EE5990">
              <w:rPr>
                <w:rFonts w:ascii="Arial" w:hAnsi="Arial" w:cs="Arial"/>
                <w:sz w:val="20"/>
                <w:szCs w:val="20"/>
              </w:rPr>
              <w:t>. Особенности регулирования российских финансово-кредитных институтов.</w:t>
            </w:r>
          </w:p>
        </w:tc>
      </w:tr>
    </w:tbl>
    <w:p w14:paraId="0A82B2D2" w14:textId="77777777" w:rsidR="00255E23" w:rsidRPr="00DC588C" w:rsidRDefault="00255E23" w:rsidP="00132544">
      <w:pPr>
        <w:jc w:val="both"/>
        <w:rPr>
          <w:rFonts w:ascii="Arial" w:hAnsi="Arial" w:cs="Arial"/>
          <w:b/>
          <w:bCs/>
          <w:color w:val="0070C0"/>
        </w:rPr>
      </w:pPr>
    </w:p>
    <w:p w14:paraId="5312DD7B" w14:textId="77777777" w:rsidR="00123A7F" w:rsidRPr="008A283B" w:rsidRDefault="00123A7F" w:rsidP="00123A7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283B">
        <w:rPr>
          <w:rFonts w:ascii="Arial" w:hAnsi="Arial" w:cs="Arial"/>
          <w:b/>
          <w:sz w:val="22"/>
          <w:szCs w:val="22"/>
        </w:rPr>
        <w:t>13.2 Темы (разделы)</w:t>
      </w:r>
      <w:r w:rsidRPr="008A283B">
        <w:rPr>
          <w:rFonts w:ascii="Arial" w:hAnsi="Arial" w:cs="Arial"/>
          <w:b/>
          <w:bCs/>
          <w:sz w:val="22"/>
          <w:szCs w:val="22"/>
        </w:rPr>
        <w:t xml:space="preserve"> дисциплины и виды занятий:</w:t>
      </w:r>
    </w:p>
    <w:tbl>
      <w:tblPr>
        <w:tblW w:w="4962" w:type="pct"/>
        <w:tblLook w:val="0000" w:firstRow="0" w:lastRow="0" w:firstColumn="0" w:lastColumn="0" w:noHBand="0" w:noVBand="0"/>
      </w:tblPr>
      <w:tblGrid>
        <w:gridCol w:w="489"/>
        <w:gridCol w:w="3223"/>
        <w:gridCol w:w="1367"/>
        <w:gridCol w:w="1302"/>
        <w:gridCol w:w="1738"/>
        <w:gridCol w:w="1155"/>
      </w:tblGrid>
      <w:tr w:rsidR="00D0640A" w:rsidRPr="008A283B" w14:paraId="2BED56B9" w14:textId="77777777" w:rsidTr="004E03E8">
        <w:trPr>
          <w:cantSplit/>
        </w:trPr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C7A48F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7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00B281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30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CD50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Виды занятий (часов)</w:t>
            </w:r>
          </w:p>
        </w:tc>
      </w:tr>
      <w:tr w:rsidR="00D0640A" w:rsidRPr="008A283B" w14:paraId="2DB23003" w14:textId="77777777" w:rsidTr="004E03E8">
        <w:trPr>
          <w:cantSplit/>
        </w:trPr>
        <w:tc>
          <w:tcPr>
            <w:tcW w:w="257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4B24B6D2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14:paraId="5A86784B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1C590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509DD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Семинары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85A80" w14:textId="77777777" w:rsidR="00D0640A" w:rsidRPr="008A283B" w:rsidRDefault="00D0640A" w:rsidP="004E03E8">
            <w:pPr>
              <w:snapToGrid w:val="0"/>
              <w:ind w:left="-16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493AE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D0640A" w:rsidRPr="008A283B" w14:paraId="4A5B3039" w14:textId="77777777" w:rsidTr="004E03E8"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8B21B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56AD3" w14:textId="77777777" w:rsidR="00D0640A" w:rsidRPr="004B0FFE" w:rsidRDefault="00D0640A" w:rsidP="008A283B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Сущность, функции и структура финансового рынка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5BDFD48A" w14:textId="5B66DE07" w:rsidR="00D0640A" w:rsidRPr="008A283B" w:rsidRDefault="0032680F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996F3" w14:textId="32028D88" w:rsidR="00D0640A" w:rsidRPr="008A283B" w:rsidRDefault="0032680F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0BE26" w14:textId="20E7DBA6" w:rsidR="00D0640A" w:rsidRPr="008A283B" w:rsidRDefault="00A37295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716D" w14:textId="3471272F" w:rsidR="00D0640A" w:rsidRPr="008A283B" w:rsidRDefault="00A37295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D0640A" w:rsidRPr="008A283B" w14:paraId="47A7B5C8" w14:textId="77777777" w:rsidTr="004E03E8"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5E9D4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82BCE" w14:textId="77777777" w:rsidR="00D0640A" w:rsidRPr="008A283B" w:rsidRDefault="00D0640A" w:rsidP="008A28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Финансовые инструменты как объект торговли на финансовом рынке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3CB543BF" w14:textId="2DC117D5" w:rsidR="00D0640A" w:rsidRPr="008A283B" w:rsidRDefault="008E325F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4BBEC" w14:textId="0FCFD8D7" w:rsidR="00D0640A" w:rsidRPr="008A283B" w:rsidRDefault="008E325F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A15CB" w14:textId="4BAC7D9D" w:rsidR="00D0640A" w:rsidRPr="008A283B" w:rsidRDefault="008A283B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72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C40C" w14:textId="38356AE2" w:rsidR="00D0640A" w:rsidRPr="008A283B" w:rsidRDefault="00A37295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E32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640A" w:rsidRPr="008A283B" w14:paraId="7456737D" w14:textId="77777777" w:rsidTr="004E03E8"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5A70E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67F0D" w14:textId="1CD4D787" w:rsidR="00D0640A" w:rsidRPr="004B0FFE" w:rsidRDefault="00D0640A" w:rsidP="004E03E8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Участники финансового рынка</w:t>
            </w:r>
            <w:r w:rsidR="00DE33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 </w:t>
            </w:r>
          </w:p>
          <w:p w14:paraId="5815140D" w14:textId="77777777" w:rsidR="00D0640A" w:rsidRPr="008A283B" w:rsidRDefault="00D0640A" w:rsidP="004E03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3BAF1A27" w14:textId="4C04D051" w:rsidR="00D0640A" w:rsidRPr="008A283B" w:rsidRDefault="008E325F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B256E" w14:textId="3AC2CC10" w:rsidR="00D0640A" w:rsidRPr="008A283B" w:rsidRDefault="0032680F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7CFF1" w14:textId="6616E89E" w:rsidR="00D0640A" w:rsidRPr="008A283B" w:rsidRDefault="008A283B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72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285E" w14:textId="38B2DC64" w:rsidR="00D0640A" w:rsidRPr="008A283B" w:rsidRDefault="00A37295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D0640A" w:rsidRPr="008A283B" w14:paraId="10AF16AA" w14:textId="77777777" w:rsidTr="004E03E8">
        <w:tc>
          <w:tcPr>
            <w:tcW w:w="2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97E58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0BA3B" w14:textId="07D00A2A" w:rsidR="00D0640A" w:rsidRPr="004B0FFE" w:rsidRDefault="00D0640A" w:rsidP="008A283B">
            <w:pPr>
              <w:pStyle w:val="a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Виды и основные направления деятельности финансовых институтов</w:t>
            </w:r>
            <w:r w:rsidR="00DE337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 Роль и значение финансово-кредитных институтов на финансовом рынке.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25452F1E" w14:textId="586C0C76" w:rsidR="00D0640A" w:rsidRPr="008A283B" w:rsidRDefault="00802E79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26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D68E3" w14:textId="1D746E6F" w:rsidR="00D0640A" w:rsidRPr="008A283B" w:rsidRDefault="008E325F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DC83E" w14:textId="77777777" w:rsidR="00D0640A" w:rsidRPr="008A283B" w:rsidRDefault="008A283B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F56C" w14:textId="124EDB2C" w:rsidR="00D0640A" w:rsidRPr="008A283B" w:rsidRDefault="00A37295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E32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0640A" w:rsidRPr="008A283B" w14:paraId="11926968" w14:textId="77777777" w:rsidTr="004E03E8">
        <w:trPr>
          <w:trHeight w:val="170"/>
        </w:trPr>
        <w:tc>
          <w:tcPr>
            <w:tcW w:w="25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0536ED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3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18DA4B" w14:textId="77777777" w:rsidR="00D0640A" w:rsidRPr="008A283B" w:rsidRDefault="008A283B" w:rsidP="008A283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Регулирование финансового рынка, особенности механизма его функционирования и регулирования в РФ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2" w:space="0" w:color="auto"/>
            </w:tcBorders>
            <w:vAlign w:val="center"/>
          </w:tcPr>
          <w:p w14:paraId="337B51EE" w14:textId="5223BF73" w:rsidR="00D0640A" w:rsidRPr="008A283B" w:rsidRDefault="008E325F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02D37B" w14:textId="770EE945" w:rsidR="00D0640A" w:rsidRPr="008A283B" w:rsidRDefault="008E325F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77DC1F" w14:textId="435C4EDA" w:rsidR="00D0640A" w:rsidRPr="008A283B" w:rsidRDefault="008A283B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72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443AD8" w14:textId="3DC28E67" w:rsidR="00D0640A" w:rsidRPr="008A283B" w:rsidRDefault="008A283B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2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0640A" w:rsidRPr="008A283B" w14:paraId="6CCAD9EB" w14:textId="77777777" w:rsidTr="004E03E8">
        <w:tc>
          <w:tcPr>
            <w:tcW w:w="257" w:type="pct"/>
            <w:tcBorders>
              <w:top w:val="single" w:sz="2" w:space="0" w:color="auto"/>
            </w:tcBorders>
            <w:vAlign w:val="center"/>
          </w:tcPr>
          <w:p w14:paraId="38E274B4" w14:textId="77777777" w:rsidR="00D0640A" w:rsidRPr="008A283B" w:rsidRDefault="00D0640A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pct"/>
            <w:tcBorders>
              <w:top w:val="single" w:sz="2" w:space="0" w:color="auto"/>
            </w:tcBorders>
            <w:vAlign w:val="center"/>
          </w:tcPr>
          <w:p w14:paraId="62A3E086" w14:textId="77777777" w:rsidR="00D0640A" w:rsidRPr="008A283B" w:rsidRDefault="00D0640A" w:rsidP="004E03E8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83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738" w:type="pct"/>
            <w:tcBorders>
              <w:top w:val="single" w:sz="4" w:space="0" w:color="000000"/>
            </w:tcBorders>
            <w:vAlign w:val="center"/>
          </w:tcPr>
          <w:p w14:paraId="43E96B4B" w14:textId="1A9A8978" w:rsidR="00D0640A" w:rsidRPr="008A283B" w:rsidRDefault="008E325F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03" w:type="pct"/>
            <w:tcBorders>
              <w:top w:val="single" w:sz="4" w:space="0" w:color="000000"/>
            </w:tcBorders>
            <w:vAlign w:val="center"/>
          </w:tcPr>
          <w:p w14:paraId="6CC5E453" w14:textId="11653925" w:rsidR="00D0640A" w:rsidRPr="008A283B" w:rsidRDefault="008E325F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38" w:type="pct"/>
            <w:tcBorders>
              <w:top w:val="single" w:sz="4" w:space="0" w:color="000000"/>
            </w:tcBorders>
            <w:vAlign w:val="center"/>
          </w:tcPr>
          <w:p w14:paraId="7ED53A50" w14:textId="1BAB82F3" w:rsidR="00D0640A" w:rsidRPr="008A283B" w:rsidRDefault="001B2FE6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24" w:type="pct"/>
            <w:tcBorders>
              <w:top w:val="single" w:sz="4" w:space="0" w:color="000000"/>
            </w:tcBorders>
            <w:vAlign w:val="center"/>
          </w:tcPr>
          <w:p w14:paraId="552AFA22" w14:textId="2183AC5D" w:rsidR="00D0640A" w:rsidRPr="008A283B" w:rsidRDefault="008A283B" w:rsidP="004E03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3729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</w:tbl>
    <w:p w14:paraId="3D16F7F8" w14:textId="77777777" w:rsidR="00D0640A" w:rsidRPr="00DC588C" w:rsidRDefault="00D0640A" w:rsidP="00123A7F">
      <w:pPr>
        <w:jc w:val="both"/>
        <w:rPr>
          <w:rFonts w:ascii="Arial" w:hAnsi="Arial" w:cs="Arial"/>
          <w:b/>
          <w:bCs/>
          <w:color w:val="0070C0"/>
        </w:rPr>
      </w:pPr>
    </w:p>
    <w:p w14:paraId="3533B8A4" w14:textId="77777777" w:rsidR="00D0640A" w:rsidRPr="00DC588C" w:rsidRDefault="00D0640A" w:rsidP="00123A7F">
      <w:pPr>
        <w:jc w:val="both"/>
        <w:rPr>
          <w:rFonts w:ascii="Arial" w:hAnsi="Arial" w:cs="Arial"/>
          <w:b/>
          <w:bCs/>
          <w:color w:val="0070C0"/>
        </w:rPr>
      </w:pPr>
    </w:p>
    <w:p w14:paraId="1C3F335D" w14:textId="77777777" w:rsidR="00123A7F" w:rsidRDefault="00123A7F" w:rsidP="00123A7F">
      <w:pPr>
        <w:rPr>
          <w:rFonts w:ascii="Arial" w:hAnsi="Arial" w:cs="Arial"/>
        </w:rPr>
      </w:pPr>
    </w:p>
    <w:p w14:paraId="3FA22AB6" w14:textId="77777777" w:rsidR="007768CB" w:rsidRPr="001E3B3B" w:rsidRDefault="007768CB" w:rsidP="007768CB">
      <w:pPr>
        <w:rPr>
          <w:rFonts w:ascii="Arial" w:hAnsi="Arial" w:cs="Arial"/>
          <w:b/>
          <w:sz w:val="22"/>
          <w:szCs w:val="22"/>
        </w:rPr>
      </w:pPr>
      <w:r w:rsidRPr="001E3B3B">
        <w:rPr>
          <w:rFonts w:ascii="Arial" w:hAnsi="Arial" w:cs="Arial"/>
          <w:b/>
          <w:sz w:val="22"/>
          <w:szCs w:val="22"/>
        </w:rPr>
        <w:t>14. Методические указания для обучающихся по освоению дисциплины</w:t>
      </w:r>
    </w:p>
    <w:p w14:paraId="4B4D5D3C" w14:textId="77777777" w:rsidR="007768CB" w:rsidRPr="001E3B3B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Для достижения цели и задач преподавания дисциплины используются такие виды учебной работы, как лекции, практические занятия, контрольные работы, </w:t>
      </w:r>
      <w:r w:rsidR="0078091B" w:rsidRPr="001E3B3B">
        <w:rPr>
          <w:rFonts w:ascii="Arial" w:hAnsi="Arial" w:cs="Arial"/>
          <w:sz w:val="22"/>
          <w:szCs w:val="22"/>
        </w:rPr>
        <w:t>тесты, доклады</w:t>
      </w:r>
      <w:r w:rsidRPr="001E3B3B">
        <w:rPr>
          <w:rFonts w:ascii="Arial" w:hAnsi="Arial" w:cs="Arial"/>
          <w:color w:val="FF0000"/>
          <w:sz w:val="22"/>
          <w:szCs w:val="22"/>
        </w:rPr>
        <w:t>.</w:t>
      </w:r>
    </w:p>
    <w:p w14:paraId="71FEADD2" w14:textId="77777777" w:rsidR="007768CB" w:rsidRPr="001E3B3B" w:rsidRDefault="007768CB" w:rsidP="007768C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1E3B3B">
        <w:rPr>
          <w:rFonts w:ascii="Arial" w:hAnsi="Arial" w:cs="Arial"/>
          <w:sz w:val="22"/>
          <w:szCs w:val="22"/>
          <w:u w:val="single"/>
        </w:rPr>
        <w:t>Методические указания для обучающихся при работе на лекциях</w:t>
      </w:r>
    </w:p>
    <w:p w14:paraId="525F4820" w14:textId="77777777" w:rsidR="007768CB" w:rsidRPr="001E3B3B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Лекционные занятия реализуются в соответствии с рабочим учебным планом при последовательном изучении тем дисциплины. </w:t>
      </w:r>
    </w:p>
    <w:p w14:paraId="2C5ED0C3" w14:textId="77777777" w:rsidR="007768CB" w:rsidRPr="001E3B3B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В ходе подготовки к лекционным занятиям обучающимся рекомендуется изучить основную литературу, ознакомиться с дополнительной литературой, рекомендованной преподавателем и предусмотренной настоящей рабочей программой, а также обращаться к публикациям в периодических научных изданиях.  </w:t>
      </w:r>
      <w:r w:rsidR="0078091B" w:rsidRPr="001E3B3B">
        <w:rPr>
          <w:rFonts w:ascii="Arial" w:hAnsi="Arial" w:cs="Arial"/>
          <w:sz w:val="22"/>
          <w:szCs w:val="22"/>
        </w:rPr>
        <w:t>В процессе лекций обучающимся рекомендуется вести конспект для использования полученного материла при подготовке к практическим занятиям и выполнения заданий для самостоятельной работы.</w:t>
      </w:r>
    </w:p>
    <w:p w14:paraId="4C7B9A36" w14:textId="77777777" w:rsidR="007768CB" w:rsidRPr="001E3B3B" w:rsidRDefault="007768CB" w:rsidP="007768C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1E3B3B">
        <w:rPr>
          <w:rFonts w:ascii="Arial" w:hAnsi="Arial" w:cs="Arial"/>
          <w:sz w:val="22"/>
          <w:szCs w:val="22"/>
          <w:u w:val="single"/>
        </w:rPr>
        <w:t>Методические указания для обучающихся при работе на практическом занятии</w:t>
      </w:r>
    </w:p>
    <w:p w14:paraId="3CD7ED7F" w14:textId="77777777" w:rsidR="007768CB" w:rsidRPr="001E3B3B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Практические занятия реализуются в соответствии с рабочим учебным планом при последовательном изучении тем дисциплины. </w:t>
      </w:r>
    </w:p>
    <w:p w14:paraId="42BEFFD9" w14:textId="77777777" w:rsidR="007768CB" w:rsidRPr="001E3B3B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В ходе подготовки к практическим занятиям обучающимся рекомендуется изучить основную литературу, ознакомиться с дополнительной литературой, рекомендованной преподавателем и предусмотренной настоящей рабочей программой, а также обращаться к публикациям в периодических научных изданиях.  </w:t>
      </w:r>
    </w:p>
    <w:p w14:paraId="3469F216" w14:textId="77777777" w:rsidR="007768CB" w:rsidRPr="001E3B3B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Следует подготовить тезисы для выступлений по всем учебным вопросам, выносимым на занятие. </w:t>
      </w:r>
    </w:p>
    <w:p w14:paraId="5F79100E" w14:textId="77777777" w:rsidR="007768CB" w:rsidRPr="001E3B3B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В связи с тем, что активность обучающегося на практических занятиях является предметом контроля его продвижения в освоении курса, то подготовка к таким занятиям требует ответственного отношения.</w:t>
      </w:r>
    </w:p>
    <w:p w14:paraId="4269CFAA" w14:textId="77777777" w:rsidR="007768CB" w:rsidRPr="001E3B3B" w:rsidRDefault="007768CB" w:rsidP="007768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Текущий контроль знаний студентов осуществляется посредством их тестирования, проводимого не менее четырех раз за период обучения. </w:t>
      </w:r>
    </w:p>
    <w:p w14:paraId="705079C8" w14:textId="77777777" w:rsidR="00123A7F" w:rsidRPr="001E3B3B" w:rsidRDefault="007768CB" w:rsidP="000354A2">
      <w:pPr>
        <w:pStyle w:val="31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Примеры практических заданий и тестов изложены в </w:t>
      </w:r>
      <w:r w:rsidR="000354A2" w:rsidRPr="001E3B3B">
        <w:rPr>
          <w:rFonts w:ascii="Arial" w:hAnsi="Arial" w:cs="Arial"/>
          <w:sz w:val="22"/>
          <w:szCs w:val="22"/>
        </w:rPr>
        <w:t xml:space="preserve">учебно-методическом </w:t>
      </w:r>
      <w:r w:rsidRPr="001E3B3B">
        <w:rPr>
          <w:rFonts w:ascii="Arial" w:hAnsi="Arial" w:cs="Arial"/>
          <w:sz w:val="22"/>
          <w:szCs w:val="22"/>
        </w:rPr>
        <w:t xml:space="preserve">пособии: </w:t>
      </w:r>
      <w:r w:rsidR="000354A2" w:rsidRPr="001E3B3B">
        <w:rPr>
          <w:rFonts w:ascii="Arial" w:hAnsi="Arial" w:cs="Arial"/>
          <w:sz w:val="22"/>
          <w:szCs w:val="22"/>
        </w:rPr>
        <w:t>Иванова О.В</w:t>
      </w:r>
      <w:r w:rsidR="00123A7F" w:rsidRPr="001E3B3B">
        <w:rPr>
          <w:rFonts w:ascii="Arial" w:hAnsi="Arial" w:cs="Arial"/>
          <w:sz w:val="22"/>
          <w:szCs w:val="22"/>
        </w:rPr>
        <w:t xml:space="preserve">.  </w:t>
      </w:r>
      <w:r w:rsidR="000354A2" w:rsidRPr="001E3B3B">
        <w:rPr>
          <w:rFonts w:ascii="Arial" w:hAnsi="Arial" w:cs="Arial"/>
          <w:sz w:val="22"/>
          <w:szCs w:val="22"/>
        </w:rPr>
        <w:t xml:space="preserve">Финансовые рынки и финансовые </w:t>
      </w:r>
      <w:proofErr w:type="gramStart"/>
      <w:r w:rsidR="000354A2" w:rsidRPr="001E3B3B">
        <w:rPr>
          <w:rFonts w:ascii="Arial" w:hAnsi="Arial" w:cs="Arial"/>
          <w:sz w:val="22"/>
          <w:szCs w:val="22"/>
        </w:rPr>
        <w:t>институты :</w:t>
      </w:r>
      <w:proofErr w:type="gramEnd"/>
      <w:r w:rsidR="000354A2" w:rsidRPr="001E3B3B">
        <w:rPr>
          <w:rFonts w:ascii="Arial" w:hAnsi="Arial" w:cs="Arial"/>
          <w:sz w:val="22"/>
          <w:szCs w:val="22"/>
        </w:rPr>
        <w:t xml:space="preserve"> пособие для вузов </w:t>
      </w:r>
      <w:r w:rsidR="00123A7F" w:rsidRPr="001E3B3B">
        <w:rPr>
          <w:rFonts w:ascii="Arial" w:hAnsi="Arial" w:cs="Arial"/>
          <w:sz w:val="22"/>
          <w:szCs w:val="22"/>
        </w:rPr>
        <w:t xml:space="preserve">/ </w:t>
      </w:r>
      <w:r w:rsidR="000354A2" w:rsidRPr="001E3B3B">
        <w:rPr>
          <w:rFonts w:ascii="Arial" w:hAnsi="Arial" w:cs="Arial"/>
          <w:sz w:val="22"/>
          <w:szCs w:val="22"/>
        </w:rPr>
        <w:t>О</w:t>
      </w:r>
      <w:r w:rsidR="00123A7F" w:rsidRPr="001E3B3B">
        <w:rPr>
          <w:rFonts w:ascii="Arial" w:hAnsi="Arial" w:cs="Arial"/>
          <w:sz w:val="22"/>
          <w:szCs w:val="22"/>
        </w:rPr>
        <w:t>.</w:t>
      </w:r>
      <w:r w:rsidR="000354A2" w:rsidRPr="001E3B3B">
        <w:rPr>
          <w:rFonts w:ascii="Arial" w:hAnsi="Arial" w:cs="Arial"/>
          <w:sz w:val="22"/>
          <w:szCs w:val="22"/>
        </w:rPr>
        <w:t>В</w:t>
      </w:r>
      <w:r w:rsidR="00123A7F" w:rsidRPr="001E3B3B">
        <w:rPr>
          <w:rFonts w:ascii="Arial" w:hAnsi="Arial" w:cs="Arial"/>
          <w:sz w:val="22"/>
          <w:szCs w:val="22"/>
        </w:rPr>
        <w:t xml:space="preserve">. </w:t>
      </w:r>
      <w:r w:rsidR="000354A2" w:rsidRPr="001E3B3B">
        <w:rPr>
          <w:rFonts w:ascii="Arial" w:hAnsi="Arial" w:cs="Arial"/>
          <w:sz w:val="22"/>
          <w:szCs w:val="22"/>
        </w:rPr>
        <w:t>Иванов</w:t>
      </w:r>
      <w:r w:rsidR="00123A7F" w:rsidRPr="001E3B3B">
        <w:rPr>
          <w:rFonts w:ascii="Arial" w:hAnsi="Arial" w:cs="Arial"/>
          <w:sz w:val="22"/>
          <w:szCs w:val="22"/>
        </w:rPr>
        <w:t xml:space="preserve">а. – </w:t>
      </w:r>
      <w:proofErr w:type="gramStart"/>
      <w:r w:rsidR="00123A7F" w:rsidRPr="001E3B3B">
        <w:rPr>
          <w:rFonts w:ascii="Arial" w:hAnsi="Arial" w:cs="Arial"/>
          <w:sz w:val="22"/>
          <w:szCs w:val="22"/>
        </w:rPr>
        <w:t>Воронеж :</w:t>
      </w:r>
      <w:proofErr w:type="gramEnd"/>
      <w:r w:rsidR="00123A7F" w:rsidRPr="001E3B3B">
        <w:rPr>
          <w:rFonts w:ascii="Arial" w:hAnsi="Arial" w:cs="Arial"/>
          <w:sz w:val="22"/>
          <w:szCs w:val="22"/>
        </w:rPr>
        <w:t xml:space="preserve"> </w:t>
      </w:r>
      <w:r w:rsidR="0049559C" w:rsidRPr="001E3B3B">
        <w:rPr>
          <w:rFonts w:ascii="Arial" w:hAnsi="Arial" w:cs="Arial"/>
          <w:sz w:val="22"/>
          <w:szCs w:val="22"/>
        </w:rPr>
        <w:t>Воронеж. гос. ун-т. — Воронеж : Экономический факультет ВГУ, 2014 .— 59 с.</w:t>
      </w:r>
    </w:p>
    <w:p w14:paraId="5A5CE35E" w14:textId="77777777" w:rsidR="00B724DD" w:rsidRPr="001E3B3B" w:rsidRDefault="00B724DD" w:rsidP="000354A2">
      <w:pPr>
        <w:pStyle w:val="31"/>
        <w:spacing w:after="0"/>
        <w:ind w:firstLine="720"/>
        <w:jc w:val="both"/>
        <w:rPr>
          <w:rFonts w:ascii="Arial" w:hAnsi="Arial" w:cs="Arial"/>
          <w:sz w:val="22"/>
          <w:szCs w:val="22"/>
        </w:rPr>
      </w:pPr>
    </w:p>
    <w:p w14:paraId="388B74C6" w14:textId="77777777" w:rsidR="007768CB" w:rsidRDefault="007768CB" w:rsidP="007768CB">
      <w:pPr>
        <w:jc w:val="both"/>
        <w:rPr>
          <w:rFonts w:ascii="Arial" w:hAnsi="Arial" w:cs="Arial"/>
          <w:b/>
        </w:rPr>
      </w:pPr>
      <w:r w:rsidRPr="001E3B3B">
        <w:rPr>
          <w:rFonts w:ascii="Arial" w:hAnsi="Arial" w:cs="Arial"/>
          <w:b/>
          <w:sz w:val="22"/>
          <w:szCs w:val="22"/>
        </w:rPr>
        <w:t>15. Перечень основной и дополнительной</w:t>
      </w:r>
      <w:r w:rsidRPr="00F22913">
        <w:rPr>
          <w:rFonts w:ascii="Arial" w:hAnsi="Arial" w:cs="Arial"/>
          <w:b/>
        </w:rPr>
        <w:t xml:space="preserve"> </w:t>
      </w:r>
      <w:r w:rsidRPr="001E3B3B">
        <w:rPr>
          <w:rFonts w:ascii="Arial" w:hAnsi="Arial" w:cs="Arial"/>
          <w:b/>
          <w:sz w:val="22"/>
          <w:szCs w:val="22"/>
        </w:rPr>
        <w:t>литературы, ресурсов интернет, необходимых для освоения дисциплины</w:t>
      </w:r>
      <w:r w:rsidRPr="00F22913">
        <w:rPr>
          <w:rFonts w:ascii="Arial" w:hAnsi="Arial" w:cs="Arial"/>
          <w:b/>
        </w:rPr>
        <w:t xml:space="preserve"> </w:t>
      </w:r>
    </w:p>
    <w:p w14:paraId="590BB1C9" w14:textId="77777777" w:rsidR="00A91371" w:rsidRPr="0026421E" w:rsidRDefault="00A91371" w:rsidP="00A91371">
      <w:pPr>
        <w:rPr>
          <w:rStyle w:val="a6"/>
          <w:rFonts w:ascii="Arial" w:hAnsi="Arial" w:cs="Arial"/>
          <w:b w:val="0"/>
          <w:iCs/>
          <w:sz w:val="20"/>
          <w:szCs w:val="20"/>
        </w:rPr>
      </w:pPr>
      <w:r w:rsidRPr="0026421E">
        <w:rPr>
          <w:rStyle w:val="a6"/>
          <w:rFonts w:ascii="Arial" w:hAnsi="Arial" w:cs="Arial"/>
          <w:b w:val="0"/>
          <w:iCs/>
          <w:sz w:val="20"/>
          <w:szCs w:val="20"/>
        </w:rPr>
        <w:t>а) основная литература: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905"/>
      </w:tblGrid>
      <w:tr w:rsidR="00A91371" w:rsidRPr="00446DF8" w14:paraId="3A4DFA25" w14:textId="77777777" w:rsidTr="004E03E8">
        <w:trPr>
          <w:jc w:val="center"/>
        </w:trPr>
        <w:tc>
          <w:tcPr>
            <w:tcW w:w="829" w:type="dxa"/>
            <w:vAlign w:val="center"/>
          </w:tcPr>
          <w:p w14:paraId="30B04E67" w14:textId="77777777" w:rsidR="00A91371" w:rsidRPr="00446DF8" w:rsidRDefault="00A91371" w:rsidP="004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905" w:type="dxa"/>
            <w:vAlign w:val="center"/>
          </w:tcPr>
          <w:p w14:paraId="76BC8BD9" w14:textId="77777777" w:rsidR="00A91371" w:rsidRPr="00446DF8" w:rsidRDefault="00A91371" w:rsidP="004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Источник</w:t>
            </w:r>
          </w:p>
        </w:tc>
      </w:tr>
      <w:tr w:rsidR="00A91371" w:rsidRPr="00446DF8" w14:paraId="673266E6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5C823016" w14:textId="77777777" w:rsidR="00A91371" w:rsidRPr="00446DF8" w:rsidRDefault="000A1EBE" w:rsidP="004E03E8">
            <w:pPr>
              <w:pStyle w:val="10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1</w:t>
            </w:r>
            <w:r w:rsidR="00A91371" w:rsidRPr="00446DF8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05" w:type="dxa"/>
            <w:vAlign w:val="center"/>
          </w:tcPr>
          <w:p w14:paraId="097BA33F" w14:textId="7BEF7159" w:rsidR="00A91371" w:rsidRPr="00B13EF8" w:rsidRDefault="00B13EF8" w:rsidP="000A1EBE">
            <w:pPr>
              <w:pStyle w:val="10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1. Финансовые рынки и финансово-кредитные институты: учебник и практикум для вузов./Н.Б. Болдырева </w:t>
            </w:r>
            <w:r w:rsidRPr="00B13EF8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[</w:t>
            </w: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и др.</w:t>
            </w:r>
            <w:r w:rsidRPr="00B13EF8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]/</w:t>
            </w: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под ред. Н.Б.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Болдыревой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 и Г.В. Черновой.- 2-е изд.,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перераб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 xml:space="preserve">. и доп.- М.: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Юрайт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, 2019 – 403 с.</w:t>
            </w:r>
          </w:p>
        </w:tc>
      </w:tr>
    </w:tbl>
    <w:p w14:paraId="13A27C8B" w14:textId="77777777" w:rsidR="00A91371" w:rsidRPr="00446DF8" w:rsidRDefault="00A91371" w:rsidP="00A91371">
      <w:pPr>
        <w:rPr>
          <w:rStyle w:val="a6"/>
          <w:rFonts w:ascii="Arial" w:hAnsi="Arial" w:cs="Arial"/>
          <w:b w:val="0"/>
          <w:iCs/>
          <w:sz w:val="20"/>
          <w:szCs w:val="20"/>
        </w:rPr>
      </w:pPr>
    </w:p>
    <w:p w14:paraId="5B90A50E" w14:textId="77777777" w:rsidR="00A91371" w:rsidRPr="00446DF8" w:rsidRDefault="00A91371" w:rsidP="00A91371">
      <w:pPr>
        <w:rPr>
          <w:rStyle w:val="a6"/>
          <w:rFonts w:ascii="Arial" w:hAnsi="Arial" w:cs="Arial"/>
          <w:b w:val="0"/>
          <w:iCs/>
          <w:sz w:val="20"/>
          <w:szCs w:val="20"/>
        </w:rPr>
      </w:pPr>
      <w:r w:rsidRPr="00446DF8">
        <w:rPr>
          <w:rStyle w:val="a6"/>
          <w:rFonts w:ascii="Arial" w:hAnsi="Arial" w:cs="Arial"/>
          <w:b w:val="0"/>
          <w:iCs/>
          <w:sz w:val="20"/>
          <w:szCs w:val="20"/>
        </w:rPr>
        <w:t>б) дополнительная литература: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8888"/>
      </w:tblGrid>
      <w:tr w:rsidR="00A91371" w:rsidRPr="00446DF8" w14:paraId="25CD15B2" w14:textId="77777777" w:rsidTr="004E03E8">
        <w:trPr>
          <w:jc w:val="center"/>
        </w:trPr>
        <w:tc>
          <w:tcPr>
            <w:tcW w:w="863" w:type="dxa"/>
            <w:vAlign w:val="center"/>
          </w:tcPr>
          <w:p w14:paraId="5718EBA4" w14:textId="77777777" w:rsidR="00A91371" w:rsidRPr="00446DF8" w:rsidRDefault="00A91371" w:rsidP="004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888" w:type="dxa"/>
            <w:vAlign w:val="center"/>
          </w:tcPr>
          <w:p w14:paraId="7214DF72" w14:textId="77777777" w:rsidR="00A91371" w:rsidRPr="00446DF8" w:rsidRDefault="00A91371" w:rsidP="004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Источник</w:t>
            </w:r>
          </w:p>
        </w:tc>
      </w:tr>
      <w:tr w:rsidR="00E72513" w:rsidRPr="00446DF8" w14:paraId="3B9C3950" w14:textId="77777777" w:rsidTr="004E03E8">
        <w:trPr>
          <w:jc w:val="center"/>
        </w:trPr>
        <w:tc>
          <w:tcPr>
            <w:tcW w:w="863" w:type="dxa"/>
            <w:vAlign w:val="center"/>
          </w:tcPr>
          <w:p w14:paraId="4361CBED" w14:textId="428F9D2C" w:rsidR="00E72513" w:rsidRPr="00446DF8" w:rsidRDefault="00B13EF8" w:rsidP="004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888" w:type="dxa"/>
            <w:vAlign w:val="center"/>
          </w:tcPr>
          <w:p w14:paraId="19D92CE6" w14:textId="4B5C81AB" w:rsidR="00E72513" w:rsidRPr="00446DF8" w:rsidRDefault="00E72513" w:rsidP="004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Школик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, О.А. Финансовые рынки и финансово-кредитные </w:t>
            </w:r>
            <w:proofErr w:type="gramStart"/>
            <w:r w:rsidRPr="00446DF8">
              <w:rPr>
                <w:rFonts w:ascii="Arial" w:hAnsi="Arial" w:cs="Arial"/>
                <w:sz w:val="20"/>
                <w:szCs w:val="20"/>
              </w:rPr>
              <w:t>институты :</w:t>
            </w:r>
            <w:proofErr w:type="gramEnd"/>
            <w:r w:rsidRPr="00446DF8">
              <w:rPr>
                <w:rFonts w:ascii="Arial" w:hAnsi="Arial" w:cs="Arial"/>
                <w:sz w:val="20"/>
                <w:szCs w:val="20"/>
              </w:rPr>
              <w:t xml:space="preserve"> учебное пособие / О.А. 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Школик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.  – </w:t>
            </w:r>
            <w:proofErr w:type="gramStart"/>
            <w:r w:rsidRPr="00446DF8">
              <w:rPr>
                <w:rFonts w:ascii="Arial" w:hAnsi="Arial" w:cs="Arial"/>
                <w:sz w:val="20"/>
                <w:szCs w:val="20"/>
              </w:rPr>
              <w:t>Екатеринбург :</w:t>
            </w:r>
            <w:proofErr w:type="gramEnd"/>
            <w:r w:rsidRPr="00446DF8">
              <w:rPr>
                <w:rFonts w:ascii="Arial" w:hAnsi="Arial" w:cs="Arial"/>
                <w:sz w:val="20"/>
                <w:szCs w:val="20"/>
              </w:rPr>
              <w:t xml:space="preserve"> Издательство Уральского университета, 2014. – 289 с. : – ISBN 978-5-7996-1337-2. – URL: &lt;</w:t>
            </w:r>
            <w:hyperlink r:id="rId6" w:history="1"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https://biblioclub.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lib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vsu</w:t>
              </w:r>
              <w:proofErr w:type="spellEnd"/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  <w:r w:rsidRPr="00446DF8">
              <w:rPr>
                <w:rFonts w:ascii="Arial" w:hAnsi="Arial" w:cs="Arial"/>
                <w:sz w:val="20"/>
                <w:szCs w:val="20"/>
              </w:rPr>
              <w:t>/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index</w:t>
            </w:r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php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?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page</w:t>
            </w:r>
            <w:r w:rsidRPr="00446DF8">
              <w:rPr>
                <w:rFonts w:ascii="Arial" w:hAnsi="Arial" w:cs="Arial"/>
                <w:sz w:val="20"/>
                <w:szCs w:val="20"/>
              </w:rPr>
              <w:t>=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book</w:t>
            </w:r>
            <w:r w:rsidRPr="00446DF8">
              <w:rPr>
                <w:rFonts w:ascii="Arial" w:hAnsi="Arial" w:cs="Arial"/>
                <w:sz w:val="20"/>
                <w:szCs w:val="20"/>
              </w:rPr>
              <w:t>_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r w:rsidRPr="00446DF8">
              <w:rPr>
                <w:rFonts w:ascii="Arial" w:hAnsi="Arial" w:cs="Arial"/>
                <w:sz w:val="20"/>
                <w:szCs w:val="20"/>
              </w:rPr>
              <w:t>&amp;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446DF8">
              <w:rPr>
                <w:rFonts w:ascii="Arial" w:hAnsi="Arial" w:cs="Arial"/>
                <w:sz w:val="20"/>
                <w:szCs w:val="20"/>
              </w:rPr>
              <w:t>=275822&amp;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sr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=1&gt;</w:t>
            </w:r>
          </w:p>
        </w:tc>
      </w:tr>
      <w:tr w:rsidR="00A91371" w:rsidRPr="00446DF8" w14:paraId="0003EEC8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47C61C1D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88" w:type="dxa"/>
          </w:tcPr>
          <w:p w14:paraId="16316532" w14:textId="77777777" w:rsidR="00A91371" w:rsidRPr="00446DF8" w:rsidRDefault="00A91371" w:rsidP="004E03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46DF8">
              <w:rPr>
                <w:rFonts w:ascii="Arial" w:hAnsi="Arial" w:cs="Arial"/>
                <w:iCs/>
                <w:sz w:val="20"/>
                <w:szCs w:val="20"/>
              </w:rPr>
              <w:t>Астапов К.Л. Модернизация инфраструктуры российского рынка ценных бумаг в соответствии с международными принципами / К.Л. Астапов // Деньги и кредит. – 3. – 2014. – С. 27-34.</w:t>
            </w:r>
          </w:p>
        </w:tc>
      </w:tr>
      <w:tr w:rsidR="00A91371" w:rsidRPr="00446DF8" w14:paraId="72C79779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31EC2A4D" w14:textId="77777777" w:rsidR="00A91371" w:rsidRPr="00446DF8" w:rsidRDefault="00A91371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88" w:type="dxa"/>
          </w:tcPr>
          <w:p w14:paraId="4C1F95EE" w14:textId="77777777" w:rsidR="00A91371" w:rsidRPr="00446DF8" w:rsidRDefault="00A91371" w:rsidP="004E03E8">
            <w:pPr>
              <w:pStyle w:val="1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iCs/>
                <w:sz w:val="20"/>
                <w:szCs w:val="20"/>
              </w:rPr>
              <w:t>Лаврушин О.И. Финансы и кредит: учебник / О.И. Лаврушин, М.А. Абрамова, М.Л. Седова. – М.: КНОРУС, 2013. – 320 с. // Издательство «</w:t>
            </w:r>
            <w:proofErr w:type="spellStart"/>
            <w:r w:rsidRPr="00446DF8">
              <w:rPr>
                <w:rFonts w:ascii="Arial" w:hAnsi="Arial" w:cs="Arial"/>
                <w:iCs/>
                <w:sz w:val="20"/>
                <w:szCs w:val="20"/>
              </w:rPr>
              <w:t>КноРус</w:t>
            </w:r>
            <w:proofErr w:type="spellEnd"/>
            <w:proofErr w:type="gramStart"/>
            <w:r w:rsidRPr="00446DF8">
              <w:rPr>
                <w:rFonts w:ascii="Arial" w:hAnsi="Arial" w:cs="Arial"/>
                <w:iCs/>
                <w:sz w:val="20"/>
                <w:szCs w:val="20"/>
              </w:rPr>
              <w:t>» :</w:t>
            </w:r>
            <w:proofErr w:type="gramEnd"/>
            <w:r w:rsidRPr="00446DF8">
              <w:rPr>
                <w:rFonts w:ascii="Arial" w:hAnsi="Arial" w:cs="Arial"/>
                <w:iCs/>
                <w:sz w:val="20"/>
                <w:szCs w:val="20"/>
              </w:rPr>
              <w:t xml:space="preserve"> электронно-библиотечная система. -  URL: </w:t>
            </w:r>
            <w:hyperlink r:id="rId7" w:history="1">
              <w:r w:rsidRPr="00446DF8">
                <w:rPr>
                  <w:rFonts w:ascii="Arial" w:hAnsi="Arial" w:cs="Arial"/>
                  <w:iCs/>
                  <w:sz w:val="20"/>
                  <w:szCs w:val="20"/>
                </w:rPr>
                <w:t>http://www.book.ru</w:t>
              </w:r>
            </w:hyperlink>
          </w:p>
        </w:tc>
      </w:tr>
      <w:tr w:rsidR="00A91371" w:rsidRPr="00446DF8" w14:paraId="7E5205B6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6E0AF48A" w14:textId="77777777" w:rsidR="00A91371" w:rsidRPr="00446DF8" w:rsidRDefault="00A91371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88" w:type="dxa"/>
          </w:tcPr>
          <w:p w14:paraId="35544E71" w14:textId="77777777" w:rsidR="00A91371" w:rsidRPr="00446DF8" w:rsidRDefault="00A91371" w:rsidP="004E03E8">
            <w:pPr>
              <w:pStyle w:val="ae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Миркин Я.М. Финансовое будущее России: экстремумы, бумы, систем</w:t>
            </w:r>
            <w:r w:rsidRPr="00446DF8">
              <w:rPr>
                <w:rFonts w:ascii="Arial" w:hAnsi="Arial" w:cs="Arial"/>
                <w:sz w:val="20"/>
                <w:szCs w:val="20"/>
              </w:rPr>
              <w:softHyphen/>
              <w:t xml:space="preserve">ные риски / Я.М. Миркин. – М: 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Кнорус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, 2011. – 480 с. – 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446DF8">
              <w:rPr>
                <w:rFonts w:ascii="Arial" w:hAnsi="Arial" w:cs="Arial"/>
                <w:sz w:val="20"/>
                <w:szCs w:val="20"/>
              </w:rPr>
              <w:t>://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mirkin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/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index</w:t>
            </w:r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php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?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option</w:t>
            </w:r>
            <w:r w:rsidRPr="00446DF8">
              <w:rPr>
                <w:rFonts w:ascii="Arial" w:hAnsi="Arial" w:cs="Arial"/>
                <w:sz w:val="20"/>
                <w:szCs w:val="20"/>
              </w:rPr>
              <w:t>=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 w:rsidRPr="00446DF8">
              <w:rPr>
                <w:rFonts w:ascii="Arial" w:hAnsi="Arial" w:cs="Arial"/>
                <w:sz w:val="20"/>
                <w:szCs w:val="20"/>
              </w:rPr>
              <w:t>_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content</w:t>
            </w:r>
            <w:r w:rsidRPr="00446DF8">
              <w:rPr>
                <w:rFonts w:ascii="Arial" w:hAnsi="Arial" w:cs="Arial"/>
                <w:sz w:val="20"/>
                <w:szCs w:val="20"/>
              </w:rPr>
              <w:t>&amp;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task</w:t>
            </w:r>
            <w:r w:rsidRPr="00446DF8"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blogcategory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&amp;</w:t>
            </w:r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446DF8">
              <w:rPr>
                <w:rFonts w:ascii="Arial" w:hAnsi="Arial" w:cs="Arial"/>
                <w:sz w:val="20"/>
                <w:szCs w:val="20"/>
              </w:rPr>
              <w:t>=126&amp;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Itemid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=249</w:t>
            </w:r>
          </w:p>
        </w:tc>
      </w:tr>
      <w:tr w:rsidR="00355A54" w:rsidRPr="00446DF8" w14:paraId="6E366CC7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2B83D66D" w14:textId="77777777" w:rsidR="00355A54" w:rsidRPr="00446DF8" w:rsidRDefault="00355A54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88" w:type="dxa"/>
          </w:tcPr>
          <w:p w14:paraId="7BC5CC2A" w14:textId="294E25B4" w:rsidR="00355A54" w:rsidRPr="00446DF8" w:rsidRDefault="00355A54" w:rsidP="004E03E8">
            <w:pPr>
              <w:pStyle w:val="ae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Цибульникова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Ю.В. Финансовые рынки: учебное пособие./Ю.В.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Цибульникова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Томск: Эль-Контент, 2021- 154 с.</w:t>
            </w:r>
          </w:p>
        </w:tc>
      </w:tr>
      <w:tr w:rsidR="00A91371" w:rsidRPr="00446DF8" w14:paraId="47B271AA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2BB20DF4" w14:textId="77777777" w:rsidR="00A91371" w:rsidRPr="00446DF8" w:rsidRDefault="00A91371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88" w:type="dxa"/>
          </w:tcPr>
          <w:p w14:paraId="68CE26C6" w14:textId="77777777" w:rsidR="00A91371" w:rsidRPr="00446DF8" w:rsidRDefault="00A91371" w:rsidP="00E51C49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iCs/>
                <w:sz w:val="20"/>
                <w:szCs w:val="20"/>
              </w:rPr>
              <w:t xml:space="preserve">О банках и банковской деятельности: </w:t>
            </w:r>
            <w:proofErr w:type="spellStart"/>
            <w:r w:rsidRPr="00446DF8">
              <w:rPr>
                <w:rFonts w:ascii="Arial" w:hAnsi="Arial" w:cs="Arial"/>
                <w:iCs/>
                <w:sz w:val="20"/>
                <w:szCs w:val="20"/>
              </w:rPr>
              <w:t>федер</w:t>
            </w:r>
            <w:proofErr w:type="spellEnd"/>
            <w:r w:rsidRPr="00446DF8">
              <w:rPr>
                <w:rFonts w:ascii="Arial" w:hAnsi="Arial" w:cs="Arial"/>
                <w:iCs/>
                <w:sz w:val="20"/>
                <w:szCs w:val="20"/>
              </w:rPr>
              <w:t xml:space="preserve">. закон от 02 дек.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446DF8">
                <w:rPr>
                  <w:rFonts w:ascii="Arial" w:hAnsi="Arial" w:cs="Arial"/>
                  <w:iCs/>
                  <w:sz w:val="20"/>
                  <w:szCs w:val="20"/>
                </w:rPr>
                <w:t>1990 г</w:t>
              </w:r>
            </w:smartTag>
            <w:r w:rsidRPr="00446DF8">
              <w:rPr>
                <w:rFonts w:ascii="Arial" w:hAnsi="Arial" w:cs="Arial"/>
                <w:iCs/>
                <w:sz w:val="20"/>
                <w:szCs w:val="20"/>
              </w:rPr>
              <w:t xml:space="preserve">. №395-1. –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://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consultant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46DF8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A91371" w:rsidRPr="00446DF8" w14:paraId="796AC759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23BF6AA4" w14:textId="77777777" w:rsidR="00A91371" w:rsidRPr="00446DF8" w:rsidRDefault="00A91371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88" w:type="dxa"/>
          </w:tcPr>
          <w:p w14:paraId="016ACDEE" w14:textId="19B9DD92" w:rsidR="00A91371" w:rsidRPr="00446DF8" w:rsidRDefault="00A91371" w:rsidP="00E51C49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iCs/>
                <w:sz w:val="20"/>
                <w:szCs w:val="20"/>
              </w:rPr>
              <w:t xml:space="preserve">О валютном регулировании и валютном контроле: </w:t>
            </w:r>
            <w:proofErr w:type="spellStart"/>
            <w:r w:rsidR="00355A54">
              <w:rPr>
                <w:rFonts w:ascii="Arial" w:hAnsi="Arial" w:cs="Arial"/>
                <w:iCs/>
                <w:sz w:val="20"/>
                <w:szCs w:val="20"/>
              </w:rPr>
              <w:t>Ф</w:t>
            </w:r>
            <w:r w:rsidRPr="00446DF8">
              <w:rPr>
                <w:rFonts w:ascii="Arial" w:hAnsi="Arial" w:cs="Arial"/>
                <w:iCs/>
                <w:sz w:val="20"/>
                <w:szCs w:val="20"/>
              </w:rPr>
              <w:t>едер</w:t>
            </w:r>
            <w:proofErr w:type="spellEnd"/>
            <w:r w:rsidRPr="00446DF8">
              <w:rPr>
                <w:rFonts w:ascii="Arial" w:hAnsi="Arial" w:cs="Arial"/>
                <w:iCs/>
                <w:sz w:val="20"/>
                <w:szCs w:val="20"/>
              </w:rPr>
              <w:t xml:space="preserve">. закон от 10 дек.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46DF8">
                <w:rPr>
                  <w:rFonts w:ascii="Arial" w:hAnsi="Arial" w:cs="Arial"/>
                  <w:iCs/>
                  <w:sz w:val="20"/>
                  <w:szCs w:val="20"/>
                </w:rPr>
                <w:t>2003 г</w:t>
              </w:r>
            </w:smartTag>
            <w:r w:rsidRPr="00446DF8">
              <w:rPr>
                <w:rFonts w:ascii="Arial" w:hAnsi="Arial" w:cs="Arial"/>
                <w:iCs/>
                <w:sz w:val="20"/>
                <w:szCs w:val="20"/>
              </w:rPr>
              <w:t>. №173-</w:t>
            </w:r>
            <w:proofErr w:type="gramStart"/>
            <w:r w:rsidRPr="00446DF8">
              <w:rPr>
                <w:rFonts w:ascii="Arial" w:hAnsi="Arial" w:cs="Arial"/>
                <w:iCs/>
                <w:sz w:val="20"/>
                <w:szCs w:val="20"/>
              </w:rPr>
              <w:t xml:space="preserve">ФЗ </w:t>
            </w:r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46DF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://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consultant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1371" w:rsidRPr="00446DF8" w14:paraId="68B87032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106EA1C3" w14:textId="77777777" w:rsidR="00A91371" w:rsidRPr="00446DF8" w:rsidRDefault="00A91371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88" w:type="dxa"/>
          </w:tcPr>
          <w:p w14:paraId="7F408197" w14:textId="667805DB" w:rsidR="00A91371" w:rsidRPr="00446DF8" w:rsidRDefault="00A91371" w:rsidP="00E51C49">
            <w:pPr>
              <w:pStyle w:val="1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О клиринге и клиринговой </w:t>
            </w:r>
            <w:proofErr w:type="gramStart"/>
            <w:r w:rsidRPr="00446DF8">
              <w:rPr>
                <w:rFonts w:ascii="Arial" w:hAnsi="Arial" w:cs="Arial"/>
                <w:sz w:val="20"/>
                <w:szCs w:val="20"/>
              </w:rPr>
              <w:t>деятельности :</w:t>
            </w:r>
            <w:proofErr w:type="gramEnd"/>
            <w:r w:rsidRPr="00446D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5A54">
              <w:rPr>
                <w:rFonts w:ascii="Arial" w:hAnsi="Arial" w:cs="Arial"/>
                <w:sz w:val="20"/>
                <w:szCs w:val="20"/>
              </w:rPr>
              <w:t>Ф</w:t>
            </w:r>
            <w:r w:rsidRPr="00446DF8">
              <w:rPr>
                <w:rFonts w:ascii="Arial" w:hAnsi="Arial" w:cs="Arial"/>
                <w:sz w:val="20"/>
                <w:szCs w:val="20"/>
              </w:rPr>
              <w:t>едер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. закон от 07 фев. 2011 г. №7-ФЗ. –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://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consultant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0771" w:rsidRPr="00446DF8" w14:paraId="1907482A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06B50F33" w14:textId="77777777" w:rsidR="00BA0771" w:rsidRPr="00446DF8" w:rsidRDefault="00BA0771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88" w:type="dxa"/>
            <w:vAlign w:val="center"/>
          </w:tcPr>
          <w:p w14:paraId="6B14D39E" w14:textId="63F966FB" w:rsidR="00BA0771" w:rsidRPr="00446DF8" w:rsidRDefault="00BA0771" w:rsidP="004E03E8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О рынке ценных бумаг : </w:t>
            </w:r>
            <w:proofErr w:type="spellStart"/>
            <w:r w:rsidR="00355A54">
              <w:rPr>
                <w:rFonts w:ascii="Arial" w:hAnsi="Arial" w:cs="Arial"/>
                <w:i w:val="0"/>
                <w:sz w:val="20"/>
                <w:szCs w:val="20"/>
              </w:rPr>
              <w:t>Ф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едер</w:t>
            </w:r>
            <w:proofErr w:type="spellEnd"/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. закон от 22 апр.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446DF8">
                <w:rPr>
                  <w:rFonts w:ascii="Arial" w:hAnsi="Arial" w:cs="Arial"/>
                  <w:i w:val="0"/>
                  <w:sz w:val="20"/>
                  <w:szCs w:val="20"/>
                </w:rPr>
                <w:t>1996 г</w:t>
              </w:r>
            </w:smartTag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. №39-ФЗ (в ред. </w:t>
            </w:r>
            <w:proofErr w:type="spellStart"/>
            <w:r w:rsidR="00355A54">
              <w:rPr>
                <w:rFonts w:ascii="Arial" w:hAnsi="Arial" w:cs="Arial"/>
                <w:i w:val="0"/>
                <w:sz w:val="20"/>
                <w:szCs w:val="20"/>
              </w:rPr>
              <w:t>Ф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едер</w:t>
            </w:r>
            <w:proofErr w:type="spellEnd"/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. закона от 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 xml:space="preserve">30 дек.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46DF8">
                <w:rPr>
                  <w:rFonts w:ascii="Arial" w:hAnsi="Arial" w:cs="Arial"/>
                  <w:i w:val="0"/>
                  <w:sz w:val="20"/>
                  <w:szCs w:val="20"/>
                  <w:shd w:val="clear" w:color="auto" w:fill="FFFFFF"/>
                </w:rPr>
                <w:t>2015 г</w:t>
              </w:r>
            </w:smartTag>
            <w:r w:rsidRPr="00446DF8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.</w:t>
            </w:r>
            <w:r w:rsidRPr="00446DF8">
              <w:rPr>
                <w:rStyle w:val="apple-converted-space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 </w:t>
            </w:r>
            <w:hyperlink r:id="rId11" w:anchor="dst100009" w:history="1">
              <w:r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N 461-ФЗ</w:t>
              </w:r>
            </w:hyperlink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)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 xml:space="preserve"> (с изм., внесенными </w:t>
            </w:r>
            <w:proofErr w:type="spellStart"/>
            <w:r w:rsidR="003E36FF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Ф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едер</w:t>
            </w:r>
            <w:proofErr w:type="spellEnd"/>
            <w:r w:rsidRPr="00446DF8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 xml:space="preserve">. законом от 13 июля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446DF8">
                <w:rPr>
                  <w:rFonts w:ascii="Arial" w:hAnsi="Arial" w:cs="Arial"/>
                  <w:i w:val="0"/>
                  <w:sz w:val="20"/>
                  <w:szCs w:val="20"/>
                  <w:shd w:val="clear" w:color="auto" w:fill="FFFFFF"/>
                </w:rPr>
                <w:t>2015</w:t>
              </w:r>
              <w:r w:rsidRPr="00446DF8">
                <w:rPr>
                  <w:rStyle w:val="apple-converted-space"/>
                  <w:rFonts w:ascii="Arial" w:hAnsi="Arial" w:cs="Arial"/>
                  <w:i w:val="0"/>
                  <w:sz w:val="20"/>
                  <w:szCs w:val="20"/>
                  <w:shd w:val="clear" w:color="auto" w:fill="FFFFFF"/>
                </w:rPr>
                <w:t> г</w:t>
              </w:r>
            </w:smartTag>
            <w:r w:rsidRPr="00446DF8">
              <w:rPr>
                <w:rStyle w:val="apple-converted-space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 xml:space="preserve">. </w:t>
            </w:r>
            <w:hyperlink r:id="rId12" w:history="1">
              <w:r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N 222-ФЗ</w:t>
              </w:r>
            </w:hyperlink>
            <w:r w:rsidRPr="00446DF8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)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. – 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 : 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http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//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www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consultant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proofErr w:type="spellStart"/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ru</w:t>
            </w:r>
            <w:proofErr w:type="spellEnd"/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</w:p>
        </w:tc>
      </w:tr>
      <w:tr w:rsidR="00BA0771" w:rsidRPr="00446DF8" w14:paraId="4B229AD7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47683F29" w14:textId="77777777" w:rsidR="00BA0771" w:rsidRPr="00446DF8" w:rsidRDefault="00BA0771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88" w:type="dxa"/>
          </w:tcPr>
          <w:p w14:paraId="054BE1D0" w14:textId="266F3229" w:rsidR="00BA0771" w:rsidRPr="00446DF8" w:rsidRDefault="00BA0771" w:rsidP="00E51C49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О Центральном банке РФ (Банке России): </w:t>
            </w:r>
            <w:proofErr w:type="spellStart"/>
            <w:r w:rsidR="00355A54">
              <w:rPr>
                <w:rFonts w:ascii="Arial" w:hAnsi="Arial" w:cs="Arial"/>
                <w:sz w:val="20"/>
                <w:szCs w:val="20"/>
              </w:rPr>
              <w:t>Ф</w:t>
            </w:r>
            <w:r w:rsidRPr="00446DF8">
              <w:rPr>
                <w:rFonts w:ascii="Arial" w:hAnsi="Arial" w:cs="Arial"/>
                <w:sz w:val="20"/>
                <w:szCs w:val="20"/>
              </w:rPr>
              <w:t>едер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. закон от 10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46DF8">
                <w:rPr>
                  <w:rFonts w:ascii="Arial" w:hAnsi="Arial" w:cs="Arial"/>
                  <w:sz w:val="20"/>
                  <w:szCs w:val="20"/>
                </w:rPr>
                <w:t>2002 г</w:t>
              </w:r>
            </w:smartTag>
            <w:r w:rsidRPr="00446DF8">
              <w:rPr>
                <w:rFonts w:ascii="Arial" w:hAnsi="Arial" w:cs="Arial"/>
                <w:sz w:val="20"/>
                <w:szCs w:val="20"/>
              </w:rPr>
              <w:t>. №86-ФЗ</w:t>
            </w:r>
            <w:r w:rsidR="00E51C49" w:rsidRPr="00446D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46DF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hyperlink r:id="rId13" w:history="1"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://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consultant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0771" w:rsidRPr="00446DF8" w14:paraId="373B148D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099AFF61" w14:textId="77777777" w:rsidR="00BA0771" w:rsidRPr="00446DF8" w:rsidRDefault="00BA0771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88" w:type="dxa"/>
          </w:tcPr>
          <w:p w14:paraId="1A43D47A" w14:textId="5066E63E" w:rsidR="00BA0771" w:rsidRPr="00446DF8" w:rsidRDefault="00BA0771" w:rsidP="00E51C49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Об акционерных </w:t>
            </w:r>
            <w:proofErr w:type="gramStart"/>
            <w:r w:rsidRPr="00446DF8">
              <w:rPr>
                <w:rFonts w:ascii="Arial" w:hAnsi="Arial" w:cs="Arial"/>
                <w:sz w:val="20"/>
                <w:szCs w:val="20"/>
              </w:rPr>
              <w:t>обществах :</w:t>
            </w:r>
            <w:proofErr w:type="gramEnd"/>
            <w:r w:rsidRPr="00446D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5A54">
              <w:rPr>
                <w:rFonts w:ascii="Arial" w:hAnsi="Arial" w:cs="Arial"/>
                <w:sz w:val="20"/>
                <w:szCs w:val="20"/>
              </w:rPr>
              <w:t>Ф</w:t>
            </w:r>
            <w:r w:rsidRPr="00446DF8">
              <w:rPr>
                <w:rFonts w:ascii="Arial" w:hAnsi="Arial" w:cs="Arial"/>
                <w:sz w:val="20"/>
                <w:szCs w:val="20"/>
              </w:rPr>
              <w:t>едер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. закон от 26 дек.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446DF8">
                <w:rPr>
                  <w:rFonts w:ascii="Arial" w:hAnsi="Arial" w:cs="Arial"/>
                  <w:sz w:val="20"/>
                  <w:szCs w:val="20"/>
                </w:rPr>
                <w:t>1995 г</w:t>
              </w:r>
            </w:smartTag>
            <w:r w:rsidRPr="00446DF8">
              <w:rPr>
                <w:rFonts w:ascii="Arial" w:hAnsi="Arial" w:cs="Arial"/>
                <w:sz w:val="20"/>
                <w:szCs w:val="20"/>
              </w:rPr>
              <w:t xml:space="preserve">. №208-ФЗ. –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hyperlink r:id="rId14" w:history="1"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://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consultant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0771" w:rsidRPr="00446DF8" w14:paraId="78E262E6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709042F5" w14:textId="77777777" w:rsidR="00BA0771" w:rsidRPr="00446DF8" w:rsidRDefault="00BA0771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8" w:type="dxa"/>
          </w:tcPr>
          <w:p w14:paraId="696593C2" w14:textId="7041327F" w:rsidR="00BA0771" w:rsidRPr="00446DF8" w:rsidRDefault="00BA0771" w:rsidP="00E51C49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Об инвестиционных </w:t>
            </w:r>
            <w:proofErr w:type="gramStart"/>
            <w:r w:rsidRPr="00446DF8">
              <w:rPr>
                <w:rFonts w:ascii="Arial" w:hAnsi="Arial" w:cs="Arial"/>
                <w:sz w:val="20"/>
                <w:szCs w:val="20"/>
              </w:rPr>
              <w:t>фондах :</w:t>
            </w:r>
            <w:proofErr w:type="gramEnd"/>
            <w:r w:rsidRPr="00446D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5A54">
              <w:rPr>
                <w:rFonts w:ascii="Arial" w:hAnsi="Arial" w:cs="Arial"/>
                <w:sz w:val="20"/>
                <w:szCs w:val="20"/>
              </w:rPr>
              <w:t>Ф</w:t>
            </w:r>
            <w:r w:rsidRPr="00446DF8">
              <w:rPr>
                <w:rFonts w:ascii="Arial" w:hAnsi="Arial" w:cs="Arial"/>
                <w:sz w:val="20"/>
                <w:szCs w:val="20"/>
              </w:rPr>
              <w:t>едер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. закон от 29 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нояб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46DF8">
                <w:rPr>
                  <w:rFonts w:ascii="Arial" w:hAnsi="Arial" w:cs="Arial"/>
                  <w:sz w:val="20"/>
                  <w:szCs w:val="20"/>
                </w:rPr>
                <w:t>2001 г</w:t>
              </w:r>
            </w:smartTag>
            <w:r w:rsidRPr="00446DF8">
              <w:rPr>
                <w:rFonts w:ascii="Arial" w:hAnsi="Arial" w:cs="Arial"/>
                <w:sz w:val="20"/>
                <w:szCs w:val="20"/>
              </w:rPr>
              <w:t xml:space="preserve">. №156-ФЗ. – URL :  </w:t>
            </w:r>
            <w:hyperlink r:id="rId15" w:history="1">
              <w:proofErr w:type="spellStart"/>
              <w:r w:rsidRPr="00446DF8">
                <w:rPr>
                  <w:rFonts w:ascii="Arial" w:hAnsi="Arial" w:cs="Arial"/>
                  <w:sz w:val="20"/>
                  <w:szCs w:val="20"/>
                </w:rPr>
                <w:t>http</w:t>
              </w:r>
              <w:proofErr w:type="spellEnd"/>
              <w:r w:rsidRPr="00446DF8">
                <w:rPr>
                  <w:rFonts w:ascii="Arial" w:hAnsi="Arial" w:cs="Arial"/>
                  <w:sz w:val="20"/>
                  <w:szCs w:val="20"/>
                </w:rPr>
                <w:t>//www.consultant.ru</w:t>
              </w:r>
            </w:hyperlink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0771" w:rsidRPr="00446DF8" w14:paraId="297A0E1A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1FF90133" w14:textId="77777777" w:rsidR="00BA0771" w:rsidRPr="00446DF8" w:rsidRDefault="00BA0771" w:rsidP="00A91371">
            <w:pPr>
              <w:pStyle w:val="2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88" w:type="dxa"/>
          </w:tcPr>
          <w:p w14:paraId="2EAFCDE1" w14:textId="45BFD6B3" w:rsidR="00BA0771" w:rsidRPr="00446DF8" w:rsidRDefault="00BA0771" w:rsidP="00E51C49">
            <w:pPr>
              <w:pStyle w:val="1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Об ипотечных ценных бумагах: </w:t>
            </w:r>
            <w:proofErr w:type="spellStart"/>
            <w:r w:rsidR="00355A54">
              <w:rPr>
                <w:rFonts w:ascii="Arial" w:hAnsi="Arial" w:cs="Arial"/>
                <w:sz w:val="20"/>
                <w:szCs w:val="20"/>
              </w:rPr>
              <w:t>Ф</w:t>
            </w:r>
            <w:r w:rsidRPr="00446DF8">
              <w:rPr>
                <w:rFonts w:ascii="Arial" w:hAnsi="Arial" w:cs="Arial"/>
                <w:sz w:val="20"/>
                <w:szCs w:val="20"/>
              </w:rPr>
              <w:t>едер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. закон от 11.11.2003 N 152-</w:t>
            </w:r>
            <w:proofErr w:type="gramStart"/>
            <w:r w:rsidRPr="00446DF8">
              <w:rPr>
                <w:rFonts w:ascii="Arial" w:hAnsi="Arial" w:cs="Arial"/>
                <w:sz w:val="20"/>
                <w:szCs w:val="20"/>
              </w:rPr>
              <w:t>ФЗ .</w:t>
            </w:r>
            <w:proofErr w:type="gramEnd"/>
            <w:r w:rsidRPr="00446DF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hyperlink r:id="rId16" w:history="1"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://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consultant</w:t>
              </w:r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46D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0771" w:rsidRPr="00937C57" w14:paraId="40D1CA05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4A7BBB5C" w14:textId="77777777" w:rsidR="00BA0771" w:rsidRPr="00446DF8" w:rsidRDefault="00BA07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88" w:type="dxa"/>
          </w:tcPr>
          <w:p w14:paraId="07CF8FF1" w14:textId="77777777" w:rsidR="00BA0771" w:rsidRPr="00446DF8" w:rsidRDefault="00BA0771" w:rsidP="00E51C49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Об организации страхового дела в РФ : закон РФ от 27 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нояб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46DF8"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1992 </w:t>
              </w:r>
              <w:r w:rsidRPr="00446DF8">
                <w:rPr>
                  <w:rFonts w:ascii="Arial" w:hAnsi="Arial" w:cs="Arial"/>
                  <w:sz w:val="20"/>
                  <w:szCs w:val="20"/>
                </w:rPr>
                <w:t>г</w:t>
              </w:r>
            </w:smartTag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 xml:space="preserve">. №4015-1. –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 xml:space="preserve">URL: </w:t>
            </w:r>
            <w:hyperlink r:id="rId17" w:history="1">
              <w:r w:rsidRPr="00446DF8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http://www.consultant.ru</w:t>
              </w:r>
            </w:hyperlink>
            <w:r w:rsidRPr="00446DF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446DF8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BA0771" w:rsidRPr="00446DF8" w14:paraId="690997F5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4B4007DE" w14:textId="77777777" w:rsidR="00BA0771" w:rsidRPr="00446DF8" w:rsidRDefault="00BA07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8888" w:type="dxa"/>
            <w:vAlign w:val="center"/>
          </w:tcPr>
          <w:p w14:paraId="727AB89F" w14:textId="6C57A5D3" w:rsidR="00BA0771" w:rsidRPr="00446DF8" w:rsidRDefault="00BA0771" w:rsidP="004E03E8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О клиринге, клиринговой деятельности и центральном контрагенте : </w:t>
            </w:r>
            <w:proofErr w:type="spellStart"/>
            <w:r w:rsidR="00355A54">
              <w:rPr>
                <w:rFonts w:ascii="Arial" w:hAnsi="Arial" w:cs="Arial"/>
                <w:i w:val="0"/>
                <w:sz w:val="20"/>
                <w:szCs w:val="20"/>
              </w:rPr>
              <w:t>Ф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едер</w:t>
            </w:r>
            <w:proofErr w:type="spellEnd"/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. закон от 7 февр.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46DF8">
                <w:rPr>
                  <w:rFonts w:ascii="Arial" w:hAnsi="Arial" w:cs="Arial"/>
                  <w:i w:val="0"/>
                  <w:sz w:val="20"/>
                  <w:szCs w:val="20"/>
                </w:rPr>
                <w:t>2011 г</w:t>
              </w:r>
            </w:smartTag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. № 7-ФЗ (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 xml:space="preserve">ред. от 30 дек.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46DF8">
                <w:rPr>
                  <w:rFonts w:ascii="Arial" w:hAnsi="Arial" w:cs="Arial"/>
                  <w:i w:val="0"/>
                  <w:sz w:val="20"/>
                  <w:szCs w:val="20"/>
                  <w:shd w:val="clear" w:color="auto" w:fill="FFFFFF"/>
                </w:rPr>
                <w:t>2015 г</w:t>
              </w:r>
            </w:smartTag>
            <w:r w:rsidRPr="00446DF8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.,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 с изм. и доп., вступ. в силу с  9 февр.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46DF8">
                <w:rPr>
                  <w:rFonts w:ascii="Arial" w:hAnsi="Arial" w:cs="Arial"/>
                  <w:i w:val="0"/>
                  <w:sz w:val="20"/>
                  <w:szCs w:val="20"/>
                </w:rPr>
                <w:t>2016 г</w:t>
              </w:r>
            </w:smartTag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).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 – 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 : </w:t>
            </w:r>
            <w:hyperlink r:id="rId18" w:history="1">
              <w:r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</w:rPr>
                <w:t>//</w:t>
              </w:r>
              <w:r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</w:rPr>
                <w:t>.</w:t>
              </w:r>
              <w:r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  <w:lang w:val="en-US"/>
                </w:rPr>
                <w:t>consultant</w:t>
              </w:r>
              <w:r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A0771" w:rsidRPr="00446DF8" w14:paraId="51B3E949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301776EF" w14:textId="77777777" w:rsidR="00BA0771" w:rsidRPr="00446DF8" w:rsidRDefault="00BA07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88" w:type="dxa"/>
            <w:vAlign w:val="center"/>
          </w:tcPr>
          <w:p w14:paraId="0F3A7C01" w14:textId="78566EE0" w:rsidR="00BA0771" w:rsidRPr="00446DF8" w:rsidRDefault="00BA0771" w:rsidP="004E03E8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О переводном и простом </w:t>
            </w:r>
            <w:proofErr w:type="gramStart"/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векселе :</w:t>
            </w:r>
            <w:proofErr w:type="gramEnd"/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="00355A54">
              <w:rPr>
                <w:rFonts w:ascii="Arial" w:hAnsi="Arial" w:cs="Arial"/>
                <w:i w:val="0"/>
                <w:sz w:val="20"/>
                <w:szCs w:val="20"/>
              </w:rPr>
              <w:t>Ф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едер</w:t>
            </w:r>
            <w:proofErr w:type="spellEnd"/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. закон от 11 марта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446DF8">
                <w:rPr>
                  <w:rFonts w:ascii="Arial" w:hAnsi="Arial" w:cs="Arial"/>
                  <w:i w:val="0"/>
                  <w:sz w:val="20"/>
                  <w:szCs w:val="20"/>
                </w:rPr>
                <w:t>1997 г</w:t>
              </w:r>
            </w:smartTag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. №48-ФЗ. – 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 : 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http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//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www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consultant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proofErr w:type="spellStart"/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ru</w:t>
            </w:r>
            <w:proofErr w:type="spellEnd"/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</w:p>
        </w:tc>
      </w:tr>
      <w:tr w:rsidR="00330D09" w:rsidRPr="00446DF8" w14:paraId="330469C9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389B6089" w14:textId="77777777" w:rsidR="00330D09" w:rsidRPr="00446DF8" w:rsidRDefault="00330D09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88" w:type="dxa"/>
            <w:vAlign w:val="center"/>
          </w:tcPr>
          <w:p w14:paraId="3BD344D5" w14:textId="579D5227" w:rsidR="00330D09" w:rsidRPr="00330D09" w:rsidRDefault="00330D09" w:rsidP="004E03E8">
            <w:pPr>
              <w:pStyle w:val="10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О цифровых финансовых активах, цифровой валюте</w:t>
            </w:r>
            <w:r w:rsidR="007C7BE9">
              <w:rPr>
                <w:rFonts w:ascii="Arial" w:hAnsi="Arial" w:cs="Arial"/>
                <w:i w:val="0"/>
                <w:sz w:val="20"/>
                <w:szCs w:val="20"/>
              </w:rPr>
              <w:t xml:space="preserve"> и о внесении изменений в отдельные законодательные акты Российской Федерации.</w:t>
            </w:r>
            <w:r w:rsidR="00AD1E91">
              <w:rPr>
                <w:rFonts w:ascii="Arial" w:hAnsi="Arial" w:cs="Arial"/>
                <w:i w:val="0"/>
                <w:sz w:val="20"/>
                <w:szCs w:val="20"/>
              </w:rPr>
              <w:t>: Федеральный закон от 31.07. 2020 № 259-ФЗ.</w:t>
            </w:r>
            <w:r w:rsidR="007C7BE9">
              <w:rPr>
                <w:rFonts w:ascii="Arial" w:hAnsi="Arial" w:cs="Arial"/>
                <w:i w:val="0"/>
                <w:sz w:val="20"/>
                <w:szCs w:val="20"/>
              </w:rPr>
              <w:t>//</w:t>
            </w:r>
            <w:r w:rsidR="007C7BE9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="007C7BE9">
              <w:rPr>
                <w:rFonts w:ascii="Arial" w:hAnsi="Arial" w:cs="Arial"/>
                <w:i w:val="0"/>
                <w:sz w:val="20"/>
                <w:szCs w:val="20"/>
              </w:rPr>
              <w:t>:</w:t>
            </w:r>
            <w:r w:rsidR="007C7BE9">
              <w:t xml:space="preserve"> </w:t>
            </w:r>
            <w:hyperlink r:id="rId19" w:history="1">
              <w:r w:rsidR="007C7BE9"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7C7BE9"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</w:rPr>
                <w:t>//</w:t>
              </w:r>
              <w:r w:rsidR="007C7BE9"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7C7BE9"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</w:rPr>
                <w:t>.</w:t>
              </w:r>
              <w:r w:rsidR="007C7BE9"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  <w:lang w:val="en-US"/>
                </w:rPr>
                <w:t>consultant</w:t>
              </w:r>
              <w:r w:rsidR="007C7BE9"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7C7BE9" w:rsidRPr="00446DF8">
                <w:rPr>
                  <w:rStyle w:val="a9"/>
                  <w:rFonts w:ascii="Arial" w:hAnsi="Arial" w:cs="Arial"/>
                  <w:i w:val="0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="007C7BE9" w:rsidRPr="00446DF8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</w:p>
        </w:tc>
      </w:tr>
      <w:tr w:rsidR="005F4ED2" w:rsidRPr="00446DF8" w14:paraId="7D6074A2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01161195" w14:textId="77777777" w:rsidR="005F4ED2" w:rsidRPr="00446DF8" w:rsidRDefault="005F4ED2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88" w:type="dxa"/>
            <w:vAlign w:val="center"/>
          </w:tcPr>
          <w:p w14:paraId="46AD31E8" w14:textId="66B01434" w:rsidR="005F4ED2" w:rsidRPr="005F4ED2" w:rsidRDefault="005F4ED2" w:rsidP="004E03E8">
            <w:pPr>
              <w:pStyle w:val="10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Национальная программа «Цифровая экономика Российской Федерации»//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http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/.: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static</w:t>
            </w:r>
            <w:r w:rsidRPr="005F4ED2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government</w:t>
            </w:r>
            <w:r w:rsidRPr="005F4ED2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i w:val="0"/>
                <w:sz w:val="20"/>
                <w:szCs w:val="20"/>
              </w:rPr>
              <w:t>/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media</w:t>
            </w:r>
            <w:r w:rsidRPr="005F4ED2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files</w:t>
            </w:r>
          </w:p>
        </w:tc>
      </w:tr>
      <w:tr w:rsidR="00BA0771" w:rsidRPr="00446DF8" w14:paraId="162C1A34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7E0974D3" w14:textId="77777777" w:rsidR="00BA0771" w:rsidRPr="00446DF8" w:rsidRDefault="00BA07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88" w:type="dxa"/>
          </w:tcPr>
          <w:p w14:paraId="4BD3C4A7" w14:textId="1E1ADFFE" w:rsidR="00BA0771" w:rsidRPr="00446DF8" w:rsidRDefault="00446DF8" w:rsidP="004E03E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Рынок ценных </w:t>
            </w:r>
            <w:proofErr w:type="gramStart"/>
            <w:r w:rsidRPr="00446DF8">
              <w:rPr>
                <w:rFonts w:ascii="Arial" w:hAnsi="Arial" w:cs="Arial"/>
                <w:sz w:val="20"/>
                <w:szCs w:val="20"/>
              </w:rPr>
              <w:t>бумаг :</w:t>
            </w:r>
            <w:proofErr w:type="gramEnd"/>
            <w:r w:rsidRPr="00446DF8">
              <w:rPr>
                <w:rFonts w:ascii="Arial" w:hAnsi="Arial" w:cs="Arial"/>
                <w:sz w:val="20"/>
                <w:szCs w:val="20"/>
              </w:rPr>
              <w:t xml:space="preserve"> учебник / [Н.И. 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Берзон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 и др.] ; Гос. ун-т- 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Высш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. шк</w:t>
            </w:r>
            <w:r w:rsidR="00355A54">
              <w:rPr>
                <w:rFonts w:ascii="Arial" w:hAnsi="Arial" w:cs="Arial"/>
                <w:sz w:val="20"/>
                <w:szCs w:val="20"/>
              </w:rPr>
              <w:t>ола</w:t>
            </w:r>
            <w:r w:rsidRPr="00446DF8">
              <w:rPr>
                <w:rFonts w:ascii="Arial" w:hAnsi="Arial" w:cs="Arial"/>
                <w:sz w:val="20"/>
                <w:szCs w:val="20"/>
              </w:rPr>
              <w:t xml:space="preserve"> экономики ; под ред. Н.И. 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Берзона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 .— М. : 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Юрайт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, 2012 .— 530 с. // Университетская библиотека ONLINE : электронно-библиотечная система.  – URL:  </w:t>
            </w:r>
            <w:hyperlink w:history="1">
              <w:r w:rsidRPr="00446DF8">
                <w:rPr>
                  <w:rFonts w:ascii="Arial" w:hAnsi="Arial" w:cs="Arial"/>
                  <w:sz w:val="20"/>
                  <w:szCs w:val="20"/>
                </w:rPr>
                <w:t>http://</w:t>
              </w:r>
            </w:hyperlink>
            <w:r w:rsidRPr="00446DF8">
              <w:rPr>
                <w:rFonts w:ascii="Arial" w:hAnsi="Arial" w:cs="Arial"/>
                <w:sz w:val="20"/>
                <w:szCs w:val="20"/>
              </w:rPr>
              <w:t xml:space="preserve"> http://old.biblioclub.ru</w:t>
            </w:r>
          </w:p>
        </w:tc>
      </w:tr>
      <w:tr w:rsidR="00BA0771" w:rsidRPr="00446DF8" w14:paraId="2EDD018D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34F60712" w14:textId="77777777" w:rsidR="00BA0771" w:rsidRPr="00446DF8" w:rsidRDefault="00BA07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88" w:type="dxa"/>
            <w:vAlign w:val="center"/>
          </w:tcPr>
          <w:p w14:paraId="5D7A10A2" w14:textId="77777777" w:rsidR="00BA0771" w:rsidRPr="00446DF8" w:rsidRDefault="00446DF8" w:rsidP="00446DF8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Современные финансовые рынки : монография / под ред. В.В. Иванова .— Москва : Проспект, 2018 .— 571 с.</w:t>
            </w:r>
          </w:p>
        </w:tc>
      </w:tr>
      <w:tr w:rsidR="00BA0771" w:rsidRPr="00446DF8" w14:paraId="707DB4D4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6F914ADF" w14:textId="77777777" w:rsidR="00BA0771" w:rsidRPr="00446DF8" w:rsidRDefault="00BA07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88" w:type="dxa"/>
            <w:vAlign w:val="center"/>
          </w:tcPr>
          <w:p w14:paraId="33F2463F" w14:textId="77777777" w:rsidR="00BA0771" w:rsidRPr="00446DF8" w:rsidRDefault="008054BC" w:rsidP="00446DF8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446DF8" w:rsidRPr="00446DF8">
                <w:rPr>
                  <w:rFonts w:ascii="Arial" w:hAnsi="Arial" w:cs="Arial"/>
                  <w:sz w:val="20"/>
                  <w:szCs w:val="20"/>
                </w:rPr>
                <w:t>Сысоева Е.Ф.</w:t>
              </w:r>
            </w:hyperlink>
            <w:r w:rsidR="00446DF8" w:rsidRPr="00446DF8">
              <w:rPr>
                <w:rFonts w:ascii="Arial" w:hAnsi="Arial" w:cs="Arial"/>
                <w:sz w:val="20"/>
                <w:szCs w:val="20"/>
              </w:rPr>
              <w:t xml:space="preserve">  Рынок ценных бумаг : [учебное пособие для обучающихся по программам высшего образования направления подготовки "Экономика" (квалификация (степень) "бакалавр"] / Е.Ф. Сысоева .— Москва : </w:t>
            </w:r>
            <w:proofErr w:type="spellStart"/>
            <w:r w:rsidR="00446DF8" w:rsidRPr="00446DF8">
              <w:rPr>
                <w:rFonts w:ascii="Arial" w:hAnsi="Arial" w:cs="Arial"/>
                <w:sz w:val="20"/>
                <w:szCs w:val="20"/>
              </w:rPr>
              <w:t>КноРус</w:t>
            </w:r>
            <w:proofErr w:type="spellEnd"/>
            <w:r w:rsidR="00446DF8" w:rsidRPr="00446DF8">
              <w:rPr>
                <w:rFonts w:ascii="Arial" w:hAnsi="Arial" w:cs="Arial"/>
                <w:sz w:val="20"/>
                <w:szCs w:val="20"/>
              </w:rPr>
              <w:t xml:space="preserve">, 2018 .— 268, [1] с.  </w:t>
            </w:r>
          </w:p>
        </w:tc>
      </w:tr>
      <w:tr w:rsidR="00BA0771" w:rsidRPr="00446DF8" w14:paraId="0EC69C6F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218F0FF8" w14:textId="77777777" w:rsidR="00BA0771" w:rsidRPr="00446DF8" w:rsidRDefault="00BA07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88" w:type="dxa"/>
          </w:tcPr>
          <w:p w14:paraId="086466C1" w14:textId="77777777" w:rsidR="00BA0771" w:rsidRPr="00446DF8" w:rsidRDefault="00446DF8" w:rsidP="00446DF8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Финансовые рынки : учебник / [С.П. Воробьева и др.] ; С.-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Петерб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. гос. ун-т ; под ред. В.В. Иванова .— Москва : РГ-Пресс, 2013 .— 390 с.</w:t>
            </w:r>
          </w:p>
        </w:tc>
      </w:tr>
      <w:tr w:rsidR="00BA0771" w:rsidRPr="00446DF8" w14:paraId="0BDDD91F" w14:textId="77777777" w:rsidTr="004E03E8">
        <w:trPr>
          <w:trHeight w:val="116"/>
          <w:jc w:val="center"/>
        </w:trPr>
        <w:tc>
          <w:tcPr>
            <w:tcW w:w="863" w:type="dxa"/>
            <w:vAlign w:val="center"/>
          </w:tcPr>
          <w:p w14:paraId="746C0924" w14:textId="77777777" w:rsidR="00BA0771" w:rsidRPr="00446DF8" w:rsidRDefault="00BA07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88" w:type="dxa"/>
          </w:tcPr>
          <w:p w14:paraId="6FA79A78" w14:textId="77777777" w:rsidR="00BA0771" w:rsidRPr="00446DF8" w:rsidRDefault="00446DF8" w:rsidP="00446DF8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Финансовые рынки и финансово-кредитные институты: учеб. пособие / [под ред. Г. Белоглазовой, Л. 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Кроливецкой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]. – СПб.: Питер, 2013. – 379 с.</w:t>
            </w:r>
          </w:p>
        </w:tc>
      </w:tr>
    </w:tbl>
    <w:p w14:paraId="58DF208D" w14:textId="77777777" w:rsidR="00A91371" w:rsidRPr="00DC588C" w:rsidRDefault="00A91371" w:rsidP="00A91371">
      <w:pPr>
        <w:rPr>
          <w:rStyle w:val="a6"/>
          <w:rFonts w:ascii="Arial" w:hAnsi="Arial" w:cs="Arial"/>
          <w:b w:val="0"/>
          <w:iCs/>
          <w:color w:val="0070C0"/>
          <w:sz w:val="20"/>
          <w:szCs w:val="20"/>
        </w:rPr>
      </w:pPr>
    </w:p>
    <w:p w14:paraId="02F09419" w14:textId="77777777" w:rsidR="00A91371" w:rsidRPr="00BE71FF" w:rsidRDefault="00A91371" w:rsidP="00A91371">
      <w:pPr>
        <w:rPr>
          <w:rStyle w:val="a6"/>
          <w:rFonts w:ascii="Arial" w:hAnsi="Arial" w:cs="Arial"/>
          <w:iCs/>
          <w:sz w:val="20"/>
          <w:szCs w:val="20"/>
        </w:rPr>
      </w:pPr>
      <w:r w:rsidRPr="00BE71FF">
        <w:rPr>
          <w:rStyle w:val="a6"/>
          <w:rFonts w:ascii="Arial" w:hAnsi="Arial" w:cs="Arial"/>
          <w:b w:val="0"/>
          <w:iCs/>
          <w:sz w:val="20"/>
          <w:szCs w:val="20"/>
        </w:rPr>
        <w:t>в)</w:t>
      </w:r>
      <w:r w:rsidRPr="00BE71FF">
        <w:rPr>
          <w:rStyle w:val="a6"/>
          <w:rFonts w:ascii="Arial" w:hAnsi="Arial" w:cs="Arial"/>
          <w:iCs/>
          <w:sz w:val="20"/>
          <w:szCs w:val="20"/>
        </w:rPr>
        <w:t xml:space="preserve"> </w:t>
      </w:r>
      <w:r w:rsidRPr="00BE71FF">
        <w:rPr>
          <w:rFonts w:ascii="Arial" w:hAnsi="Arial" w:cs="Arial"/>
          <w:bCs/>
          <w:sz w:val="20"/>
          <w:szCs w:val="20"/>
        </w:rPr>
        <w:t>информационные электронно-образовательные ресурсы</w:t>
      </w:r>
      <w:r w:rsidRPr="00BE71FF">
        <w:rPr>
          <w:rStyle w:val="a6"/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905"/>
      </w:tblGrid>
      <w:tr w:rsidR="00A91371" w:rsidRPr="00446DF8" w14:paraId="397BB70F" w14:textId="77777777" w:rsidTr="004E03E8">
        <w:trPr>
          <w:jc w:val="center"/>
        </w:trPr>
        <w:tc>
          <w:tcPr>
            <w:tcW w:w="829" w:type="dxa"/>
            <w:vAlign w:val="center"/>
          </w:tcPr>
          <w:p w14:paraId="626E3283" w14:textId="77777777" w:rsidR="00A91371" w:rsidRPr="00446DF8" w:rsidRDefault="00A91371" w:rsidP="004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905" w:type="dxa"/>
            <w:vAlign w:val="center"/>
          </w:tcPr>
          <w:p w14:paraId="3894A49C" w14:textId="77777777" w:rsidR="00A91371" w:rsidRPr="00446DF8" w:rsidRDefault="00A91371" w:rsidP="004E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Источник</w:t>
            </w:r>
          </w:p>
        </w:tc>
      </w:tr>
      <w:tr w:rsidR="00BA0771" w:rsidRPr="00446DF8" w14:paraId="00998CB2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5A2A91BD" w14:textId="77777777" w:rsidR="00BA0771" w:rsidRPr="00446DF8" w:rsidRDefault="00BA07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2E25F0F4" w14:textId="77777777" w:rsidR="00BA0771" w:rsidRPr="00446DF8" w:rsidRDefault="00BA0771" w:rsidP="004E03E8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446DF8">
              <w:rPr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 xml:space="preserve">Электронно-библиотечная система «Издательство «Лань»». - </w:t>
            </w:r>
            <w:r w:rsidRPr="00446DF8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>:</w:t>
            </w:r>
            <w:hyperlink r:id="rId21" w:tooltip="blocked::http://biblioclub.ru/index.php?page=book&amp;id=251683" w:history="1"/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https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://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e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  <w:proofErr w:type="spellStart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lanbook</w:t>
            </w:r>
            <w:proofErr w:type="spellEnd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com</w:t>
            </w:r>
          </w:p>
        </w:tc>
      </w:tr>
      <w:tr w:rsidR="00BA0771" w:rsidRPr="00446DF8" w14:paraId="1264BE33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1DB74A27" w14:textId="77777777" w:rsidR="00BA0771" w:rsidRPr="00446DF8" w:rsidRDefault="00BA07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1BA48A92" w14:textId="77777777" w:rsidR="00BA0771" w:rsidRPr="00446DF8" w:rsidRDefault="00BA0771" w:rsidP="004E03E8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446DF8">
              <w:rPr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 xml:space="preserve">Электронно-библиотечная система «Университетская библиотека </w:t>
            </w:r>
            <w:proofErr w:type="spellStart"/>
            <w:r w:rsidRPr="00446DF8">
              <w:rPr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446DF8">
              <w:rPr>
                <w:rFonts w:ascii="Arial" w:hAnsi="Arial" w:cs="Arial"/>
                <w:bCs/>
                <w:i w:val="0"/>
                <w:sz w:val="20"/>
                <w:szCs w:val="20"/>
                <w:shd w:val="clear" w:color="auto" w:fill="FFFFFF"/>
              </w:rPr>
              <w:t xml:space="preserve">». - </w:t>
            </w:r>
            <w:r w:rsidRPr="00446DF8">
              <w:rPr>
                <w:rFonts w:ascii="Arial" w:hAnsi="Arial" w:cs="Arial"/>
                <w:i w:val="0"/>
                <w:sz w:val="20"/>
                <w:szCs w:val="20"/>
              </w:rPr>
              <w:t xml:space="preserve">URL: 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http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://</w:t>
            </w:r>
            <w:proofErr w:type="spellStart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biblioclub</w:t>
            </w:r>
            <w:proofErr w:type="spellEnd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  <w:proofErr w:type="spellStart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A91371" w:rsidRPr="00446DF8" w14:paraId="119608ED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3DE15A5F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0954B450" w14:textId="77777777" w:rsidR="00A91371" w:rsidRPr="00446DF8" w:rsidRDefault="00A91371" w:rsidP="004E03E8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>Информационно-справочная система «</w:t>
            </w:r>
            <w:proofErr w:type="spellStart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>КонсультантПлюс</w:t>
            </w:r>
            <w:proofErr w:type="spellEnd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>» -</w:t>
            </w:r>
            <w:r w:rsidRPr="00446DF8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446DF8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>: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</w:t>
            </w:r>
            <w:hyperlink r:id="rId22" w:history="1"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lang w:val="en-US"/>
                </w:rPr>
                <w:t>http</w:t>
              </w:r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</w:rPr>
                <w:t>//</w:t>
              </w:r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lang w:val="en-US"/>
                </w:rPr>
                <w:t>www</w:t>
              </w:r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</w:rPr>
                <w:t>.</w:t>
              </w:r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lang w:val="en-US"/>
                </w:rPr>
                <w:t>consultant</w:t>
              </w:r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91371" w:rsidRPr="00446DF8" w14:paraId="54B0E2DE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43E137DA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3228722C" w14:textId="77777777" w:rsidR="00A91371" w:rsidRPr="00446DF8" w:rsidRDefault="00A91371" w:rsidP="004E03E8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Международная федерация фондовых бирж –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>:</w:t>
            </w:r>
            <w:r w:rsidRPr="00446DF8">
              <w:rPr>
                <w:rFonts w:ascii="Arial" w:hAnsi="Arial" w:cs="Arial"/>
                <w:sz w:val="20"/>
                <w:szCs w:val="20"/>
              </w:rPr>
              <w:t xml:space="preserve"> http://www.fibv.com</w:t>
            </w:r>
          </w:p>
        </w:tc>
      </w:tr>
      <w:tr w:rsidR="00A91371" w:rsidRPr="00446DF8" w14:paraId="724CD1C7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20FC332B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0643CE45" w14:textId="77777777" w:rsidR="00A91371" w:rsidRPr="00446DF8" w:rsidRDefault="00A91371" w:rsidP="004E03E8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Министерство финансов РФ - </w:t>
            </w:r>
            <w:r w:rsidRPr="00446DF8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 xml:space="preserve">: </w:t>
            </w:r>
            <w:hyperlink r:id="rId23" w:history="1"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lang w:val="en-US"/>
                </w:rPr>
                <w:t>http</w:t>
              </w:r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</w:rPr>
                <w:t>://</w:t>
              </w:r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lang w:val="en-US"/>
                </w:rPr>
                <w:t>www</w:t>
              </w:r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lang w:val="en-US"/>
                </w:rPr>
                <w:t>minfin</w:t>
              </w:r>
              <w:proofErr w:type="spellEnd"/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</w:rPr>
                <w:t>.</w:t>
              </w:r>
              <w:proofErr w:type="spellStart"/>
              <w:r w:rsidRPr="00446DF8">
                <w:rPr>
                  <w:rStyle w:val="a9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91371" w:rsidRPr="00446DF8" w14:paraId="2DF45E3E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0818BFA6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387CFCA0" w14:textId="77777777" w:rsidR="00A91371" w:rsidRPr="00446DF8" w:rsidRDefault="00A91371" w:rsidP="004E03E8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Портал «Финансовые науки»–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>:</w:t>
            </w:r>
            <w:r w:rsidRPr="00446DF8">
              <w:rPr>
                <w:rFonts w:ascii="Arial" w:hAnsi="Arial" w:cs="Arial"/>
                <w:sz w:val="20"/>
                <w:szCs w:val="20"/>
              </w:rPr>
              <w:t xml:space="preserve"> http://</w:t>
            </w:r>
            <w:hyperlink r:id="rId24" w:history="1">
              <w:r w:rsidRPr="00446DF8">
                <w:rPr>
                  <w:rFonts w:ascii="Arial" w:hAnsi="Arial" w:cs="Arial"/>
                  <w:sz w:val="20"/>
                  <w:szCs w:val="20"/>
                </w:rPr>
                <w:t>www.mirkin.ru</w:t>
              </w:r>
            </w:hyperlink>
            <w:r w:rsidRPr="00446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1371" w:rsidRPr="00446DF8" w14:paraId="07A5DEC4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12D03B61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5982BD52" w14:textId="77777777" w:rsidR="00A91371" w:rsidRPr="00446DF8" w:rsidRDefault="00A91371" w:rsidP="004E03E8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Правительства РФ. – 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r w:rsidRPr="00446DF8">
              <w:rPr>
                <w:rFonts w:ascii="Arial" w:hAnsi="Arial" w:cs="Arial"/>
                <w:sz w:val="20"/>
                <w:szCs w:val="20"/>
              </w:rPr>
              <w:t>http://</w:t>
            </w:r>
            <w:hyperlink r:id="rId25" w:history="1">
              <w:r w:rsidRPr="00446DF8">
                <w:rPr>
                  <w:rFonts w:ascii="Arial" w:hAnsi="Arial" w:cs="Arial"/>
                  <w:sz w:val="20"/>
                  <w:szCs w:val="20"/>
                </w:rPr>
                <w:t>www.government.ru</w:t>
              </w:r>
            </w:hyperlink>
            <w:r w:rsidRPr="00446D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91371" w:rsidRPr="00446DF8" w14:paraId="571ED3D0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015FAEDE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4EC42DD3" w14:textId="77777777" w:rsidR="00A91371" w:rsidRPr="00446DF8" w:rsidRDefault="00A91371" w:rsidP="004E03E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РосБизнесКонсалтинг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 xml:space="preserve">  –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>:</w:t>
            </w:r>
            <w:r w:rsidRPr="00446DF8">
              <w:rPr>
                <w:rFonts w:ascii="Arial" w:hAnsi="Arial" w:cs="Arial"/>
                <w:sz w:val="20"/>
                <w:szCs w:val="20"/>
              </w:rPr>
              <w:t xml:space="preserve"> http://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 </w:t>
            </w:r>
            <w:hyperlink r:id="rId26" w:history="1">
              <w:r w:rsidRPr="00446DF8">
                <w:rPr>
                  <w:rFonts w:ascii="Arial" w:hAnsi="Arial" w:cs="Arial"/>
                  <w:sz w:val="20"/>
                  <w:szCs w:val="20"/>
                </w:rPr>
                <w:t>www.rbc.ru</w:t>
              </w:r>
            </w:hyperlink>
          </w:p>
        </w:tc>
      </w:tr>
      <w:tr w:rsidR="00A91371" w:rsidRPr="00446DF8" w14:paraId="7E9EC29D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54B0C7E6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1CF1ADA1" w14:textId="77777777" w:rsidR="00A91371" w:rsidRPr="00446DF8" w:rsidRDefault="00A91371" w:rsidP="004E03E8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Российская торговая система и Московская межбанковская валютная биржа – объединенные биржи –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r w:rsidRPr="00446DF8">
              <w:rPr>
                <w:rFonts w:ascii="Arial" w:hAnsi="Arial" w:cs="Arial"/>
                <w:sz w:val="20"/>
                <w:szCs w:val="20"/>
              </w:rPr>
              <w:t>http://rts.micex.ru/</w:t>
            </w:r>
          </w:p>
        </w:tc>
      </w:tr>
      <w:tr w:rsidR="00A91371" w:rsidRPr="00446DF8" w14:paraId="2325FEE6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2B9D0C07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42E34049" w14:textId="77777777" w:rsidR="00A91371" w:rsidRPr="00446DF8" w:rsidRDefault="00A91371" w:rsidP="004E03E8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Федеральной службы государственной статистики - </w:t>
            </w:r>
            <w:r w:rsidRPr="00446DF8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>: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http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>://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www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proofErr w:type="spellStart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gks</w:t>
            </w:r>
            <w:proofErr w:type="spellEnd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proofErr w:type="spellStart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91371" w:rsidRPr="00446DF8" w14:paraId="1F3B6060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03B070E2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22E751D7" w14:textId="77777777" w:rsidR="00A91371" w:rsidRPr="00446DF8" w:rsidRDefault="00A91371" w:rsidP="004E03E8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Банк России - </w:t>
            </w:r>
            <w:r w:rsidRPr="00446DF8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>: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http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>://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www</w:t>
            </w:r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proofErr w:type="spellStart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cbr</w:t>
            </w:r>
            <w:proofErr w:type="spellEnd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proofErr w:type="spellStart"/>
            <w:r w:rsidRPr="00446DF8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91371" w:rsidRPr="00446DF8" w14:paraId="2559F39A" w14:textId="77777777" w:rsidTr="004E03E8">
        <w:trPr>
          <w:trHeight w:val="116"/>
          <w:jc w:val="center"/>
        </w:trPr>
        <w:tc>
          <w:tcPr>
            <w:tcW w:w="829" w:type="dxa"/>
            <w:vAlign w:val="center"/>
          </w:tcPr>
          <w:p w14:paraId="43ED105A" w14:textId="77777777" w:rsidR="00A91371" w:rsidRPr="00446DF8" w:rsidRDefault="00A91371" w:rsidP="00A91371">
            <w:pPr>
              <w:pStyle w:val="10"/>
              <w:numPr>
                <w:ilvl w:val="0"/>
                <w:numId w:val="8"/>
              </w:numPr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5" w:type="dxa"/>
            <w:vAlign w:val="center"/>
          </w:tcPr>
          <w:p w14:paraId="78991F7D" w14:textId="77777777" w:rsidR="00A91371" w:rsidRPr="00446DF8" w:rsidRDefault="00A91371" w:rsidP="004E03E8">
            <w:pPr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>Экспертное агентство «</w:t>
            </w:r>
            <w:proofErr w:type="spellStart"/>
            <w:r w:rsidRPr="00446DF8">
              <w:rPr>
                <w:rFonts w:ascii="Arial" w:hAnsi="Arial" w:cs="Arial"/>
                <w:sz w:val="20"/>
                <w:szCs w:val="20"/>
              </w:rPr>
              <w:t>ЭкспертРА</w:t>
            </w:r>
            <w:proofErr w:type="spellEnd"/>
            <w:r w:rsidRPr="00446DF8">
              <w:rPr>
                <w:rFonts w:ascii="Arial" w:hAnsi="Arial" w:cs="Arial"/>
                <w:sz w:val="20"/>
                <w:szCs w:val="20"/>
              </w:rPr>
              <w:t>». –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 xml:space="preserve"> 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446DF8">
              <w:rPr>
                <w:rStyle w:val="blk"/>
                <w:rFonts w:ascii="Arial" w:hAnsi="Arial" w:cs="Arial"/>
                <w:sz w:val="20"/>
                <w:szCs w:val="20"/>
              </w:rPr>
              <w:t>:</w:t>
            </w:r>
            <w:r w:rsidRPr="00446DF8">
              <w:rPr>
                <w:rFonts w:ascii="Arial" w:hAnsi="Arial" w:cs="Arial"/>
                <w:sz w:val="20"/>
                <w:szCs w:val="20"/>
              </w:rPr>
              <w:t xml:space="preserve"> http:// </w:t>
            </w:r>
            <w:hyperlink r:id="rId27" w:history="1">
              <w:r w:rsidRPr="00446DF8">
                <w:rPr>
                  <w:rFonts w:ascii="Arial" w:hAnsi="Arial" w:cs="Arial"/>
                  <w:sz w:val="20"/>
                  <w:szCs w:val="20"/>
                </w:rPr>
                <w:t>www.raexpert.ru</w:t>
              </w:r>
            </w:hyperlink>
          </w:p>
        </w:tc>
      </w:tr>
    </w:tbl>
    <w:p w14:paraId="06E311B9" w14:textId="77777777" w:rsidR="00712EA1" w:rsidRPr="00DC588C" w:rsidRDefault="00712EA1" w:rsidP="007768CB">
      <w:pPr>
        <w:jc w:val="both"/>
        <w:rPr>
          <w:rFonts w:ascii="Arial" w:hAnsi="Arial" w:cs="Arial"/>
          <w:b/>
          <w:color w:val="0070C0"/>
        </w:rPr>
      </w:pPr>
    </w:p>
    <w:p w14:paraId="502B9137" w14:textId="77777777" w:rsidR="004F4DEB" w:rsidRPr="00F22913" w:rsidRDefault="004F4DEB" w:rsidP="004F4DEB">
      <w:pPr>
        <w:keepNext/>
        <w:spacing w:before="120"/>
        <w:jc w:val="both"/>
        <w:rPr>
          <w:rFonts w:ascii="Arial" w:hAnsi="Arial" w:cs="Arial"/>
          <w:b/>
        </w:rPr>
      </w:pPr>
      <w:r w:rsidRPr="00F22913">
        <w:rPr>
          <w:rFonts w:ascii="Arial" w:hAnsi="Arial" w:cs="Arial"/>
          <w:b/>
        </w:rPr>
        <w:t xml:space="preserve">16. Перечень учебно-методического обеспечения для самостоятельной работы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4F4DEB" w:rsidRPr="002A4EB5" w14:paraId="61A58D1B" w14:textId="77777777">
        <w:trPr>
          <w:jc w:val="center"/>
        </w:trPr>
        <w:tc>
          <w:tcPr>
            <w:tcW w:w="829" w:type="dxa"/>
            <w:vAlign w:val="center"/>
          </w:tcPr>
          <w:p w14:paraId="326ECEDC" w14:textId="77777777" w:rsidR="004F4DEB" w:rsidRPr="002A4EB5" w:rsidRDefault="004F4DEB" w:rsidP="00E50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B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742" w:type="dxa"/>
            <w:vAlign w:val="center"/>
          </w:tcPr>
          <w:p w14:paraId="6002ACA1" w14:textId="77777777" w:rsidR="004F4DEB" w:rsidRPr="002A4EB5" w:rsidRDefault="004F4DEB" w:rsidP="00E50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B5">
              <w:rPr>
                <w:rFonts w:ascii="Arial" w:hAnsi="Arial" w:cs="Arial"/>
                <w:sz w:val="20"/>
                <w:szCs w:val="20"/>
              </w:rPr>
              <w:t>Источник</w:t>
            </w:r>
          </w:p>
        </w:tc>
      </w:tr>
      <w:tr w:rsidR="004F4DEB" w:rsidRPr="002A4EB5" w14:paraId="64B568E1" w14:textId="77777777">
        <w:trPr>
          <w:jc w:val="center"/>
        </w:trPr>
        <w:tc>
          <w:tcPr>
            <w:tcW w:w="829" w:type="dxa"/>
            <w:vAlign w:val="center"/>
          </w:tcPr>
          <w:p w14:paraId="27231EE0" w14:textId="77777777" w:rsidR="004F4DEB" w:rsidRPr="002A4EB5" w:rsidRDefault="004F4DEB" w:rsidP="00E50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B5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8742" w:type="dxa"/>
            <w:vAlign w:val="center"/>
          </w:tcPr>
          <w:p w14:paraId="09643798" w14:textId="77777777" w:rsidR="004F4DEB" w:rsidRPr="002A4EB5" w:rsidRDefault="002A4EB5" w:rsidP="002A4EB5">
            <w:pPr>
              <w:pStyle w:val="31"/>
              <w:spacing w:after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A4EB5">
              <w:rPr>
                <w:rFonts w:ascii="Arial" w:hAnsi="Arial" w:cs="Arial"/>
                <w:sz w:val="20"/>
                <w:szCs w:val="20"/>
              </w:rPr>
              <w:t>Иванова О.В.  Финансовые рынки и финансовые институты : пособие для вузов / О.В. Иванова. – Воронеж : Воронеж. гос. ун-т. — Воронеж : Экономический факультет ВГУ, 2014 .— 59 с.</w:t>
            </w:r>
          </w:p>
        </w:tc>
      </w:tr>
      <w:tr w:rsidR="004F4DEB" w:rsidRPr="002A4EB5" w14:paraId="37680568" w14:textId="77777777">
        <w:trPr>
          <w:jc w:val="center"/>
        </w:trPr>
        <w:tc>
          <w:tcPr>
            <w:tcW w:w="829" w:type="dxa"/>
            <w:vAlign w:val="center"/>
          </w:tcPr>
          <w:p w14:paraId="1E857574" w14:textId="77777777" w:rsidR="004F4DEB" w:rsidRPr="002A4EB5" w:rsidRDefault="004F4DEB" w:rsidP="00E50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4E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742" w:type="dxa"/>
            <w:vAlign w:val="center"/>
          </w:tcPr>
          <w:p w14:paraId="00F7A455" w14:textId="77777777" w:rsidR="004F4DEB" w:rsidRPr="002A4EB5" w:rsidRDefault="002A4EB5" w:rsidP="002A4EB5">
            <w:pPr>
              <w:pStyle w:val="31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EB5">
              <w:rPr>
                <w:rFonts w:ascii="Arial" w:hAnsi="Arial" w:cs="Arial"/>
                <w:sz w:val="20"/>
                <w:szCs w:val="20"/>
              </w:rPr>
              <w:t>Козуб Л.А. Учебно-методическое пособие для вузов для магистрантов направления 38.04.08 «Финансы и кредит» по выполнению самостоятельной работы всех форм обучения / Л.А. Козуб, Е.Ф. Сысоева. - Воронеж : ВГУ. - Экономический факультет, 2016. – 56 с.</w:t>
            </w:r>
          </w:p>
        </w:tc>
      </w:tr>
    </w:tbl>
    <w:p w14:paraId="2CA426EC" w14:textId="77777777" w:rsidR="00132544" w:rsidRPr="00132544" w:rsidRDefault="00132544" w:rsidP="00132544">
      <w:pPr>
        <w:jc w:val="both"/>
        <w:rPr>
          <w:rFonts w:ascii="Arial" w:hAnsi="Arial" w:cs="Arial"/>
          <w:b/>
          <w:bCs/>
        </w:rPr>
      </w:pPr>
    </w:p>
    <w:p w14:paraId="3075FD42" w14:textId="77777777" w:rsidR="004F4DEB" w:rsidRPr="001E3B3B" w:rsidRDefault="004F4DEB" w:rsidP="004F4DEB">
      <w:pPr>
        <w:jc w:val="both"/>
        <w:rPr>
          <w:rFonts w:ascii="Arial" w:hAnsi="Arial" w:cs="Arial"/>
          <w:b/>
          <w:sz w:val="22"/>
          <w:szCs w:val="22"/>
        </w:rPr>
      </w:pPr>
      <w:r w:rsidRPr="001E3B3B">
        <w:rPr>
          <w:rFonts w:ascii="Arial" w:hAnsi="Arial" w:cs="Arial"/>
          <w:b/>
          <w:sz w:val="22"/>
          <w:szCs w:val="22"/>
        </w:rPr>
        <w:t>17. Информационные технологии, используемые для реализации учебной дисциплины, включая программное обеспечение и информационно-справочные системы (при необходимости):</w:t>
      </w:r>
    </w:p>
    <w:p w14:paraId="3981986E" w14:textId="77777777" w:rsidR="004F4DEB" w:rsidRPr="001E3B3B" w:rsidRDefault="004F4DEB" w:rsidP="004F4DEB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hanging="354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персональный компьютер и видеопроекционное оборудование;</w:t>
      </w:r>
    </w:p>
    <w:p w14:paraId="3BC18A6E" w14:textId="77777777" w:rsidR="004F4DEB" w:rsidRPr="001E3B3B" w:rsidRDefault="004F4DEB" w:rsidP="004F4DEB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hanging="354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программное обеспечение общего назначения Microsoft Office;</w:t>
      </w:r>
    </w:p>
    <w:p w14:paraId="0AE868F8" w14:textId="77777777" w:rsidR="004F4DEB" w:rsidRPr="001E3B3B" w:rsidRDefault="004F4DEB" w:rsidP="004F4DEB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hanging="354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информационно-справочная система</w:t>
      </w:r>
      <w:r w:rsidR="00712EA1" w:rsidRPr="001E3B3B">
        <w:rPr>
          <w:rFonts w:ascii="Arial" w:hAnsi="Arial" w:cs="Arial"/>
          <w:sz w:val="22"/>
          <w:szCs w:val="22"/>
        </w:rPr>
        <w:t>. -</w:t>
      </w:r>
      <w:r w:rsidRPr="001E3B3B">
        <w:rPr>
          <w:rFonts w:ascii="Arial" w:hAnsi="Arial" w:cs="Arial"/>
          <w:sz w:val="22"/>
          <w:szCs w:val="22"/>
        </w:rPr>
        <w:t xml:space="preserve"> URL : </w:t>
      </w:r>
      <w:hyperlink r:id="rId28" w:history="1">
        <w:r w:rsidRPr="001E3B3B">
          <w:rPr>
            <w:rStyle w:val="a9"/>
            <w:rFonts w:ascii="Arial" w:hAnsi="Arial" w:cs="Arial"/>
            <w:iCs/>
            <w:color w:val="auto"/>
            <w:sz w:val="22"/>
            <w:szCs w:val="22"/>
            <w:u w:val="none"/>
            <w:lang w:val="en-US"/>
          </w:rPr>
          <w:t>http</w:t>
        </w:r>
        <w:r w:rsidRPr="001E3B3B">
          <w:rPr>
            <w:rStyle w:val="a9"/>
            <w:rFonts w:ascii="Arial" w:hAnsi="Arial" w:cs="Arial"/>
            <w:iCs/>
            <w:color w:val="auto"/>
            <w:sz w:val="22"/>
            <w:szCs w:val="22"/>
            <w:u w:val="none"/>
          </w:rPr>
          <w:t>://</w:t>
        </w:r>
        <w:r w:rsidRPr="001E3B3B">
          <w:rPr>
            <w:rStyle w:val="a9"/>
            <w:rFonts w:ascii="Arial" w:hAnsi="Arial" w:cs="Arial"/>
            <w:iCs/>
            <w:color w:val="auto"/>
            <w:sz w:val="22"/>
            <w:szCs w:val="22"/>
            <w:u w:val="none"/>
            <w:lang w:val="en-US"/>
          </w:rPr>
          <w:t>www</w:t>
        </w:r>
        <w:r w:rsidRPr="001E3B3B">
          <w:rPr>
            <w:rStyle w:val="a9"/>
            <w:rFonts w:ascii="Arial" w:hAnsi="Arial" w:cs="Arial"/>
            <w:iCs/>
            <w:color w:val="auto"/>
            <w:sz w:val="22"/>
            <w:szCs w:val="22"/>
            <w:u w:val="none"/>
          </w:rPr>
          <w:t>.</w:t>
        </w:r>
        <w:r w:rsidRPr="001E3B3B">
          <w:rPr>
            <w:rStyle w:val="a9"/>
            <w:rFonts w:ascii="Arial" w:hAnsi="Arial" w:cs="Arial"/>
            <w:iCs/>
            <w:color w:val="auto"/>
            <w:sz w:val="22"/>
            <w:szCs w:val="22"/>
            <w:u w:val="none"/>
            <w:lang w:val="en-US"/>
          </w:rPr>
          <w:t>consultant</w:t>
        </w:r>
        <w:r w:rsidRPr="001E3B3B">
          <w:rPr>
            <w:rStyle w:val="a9"/>
            <w:rFonts w:ascii="Arial" w:hAnsi="Arial" w:cs="Arial"/>
            <w:iCs/>
            <w:color w:val="auto"/>
            <w:sz w:val="22"/>
            <w:szCs w:val="22"/>
            <w:u w:val="none"/>
          </w:rPr>
          <w:t>.</w:t>
        </w:r>
        <w:proofErr w:type="spellStart"/>
        <w:r w:rsidRPr="001E3B3B">
          <w:rPr>
            <w:rStyle w:val="a9"/>
            <w:rFonts w:ascii="Arial" w:hAnsi="Arial" w:cs="Arial"/>
            <w:iCs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1E3B3B">
        <w:rPr>
          <w:rFonts w:ascii="Arial" w:hAnsi="Arial" w:cs="Arial"/>
          <w:i/>
          <w:iCs/>
          <w:sz w:val="22"/>
          <w:szCs w:val="22"/>
        </w:rPr>
        <w:t>.</w:t>
      </w:r>
    </w:p>
    <w:p w14:paraId="110F9EC1" w14:textId="77777777" w:rsidR="004F4DEB" w:rsidRPr="001E3B3B" w:rsidRDefault="004F4DEB" w:rsidP="004F4DE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1F4A0F7B" w14:textId="77777777" w:rsidR="004F4DEB" w:rsidRPr="001E3B3B" w:rsidRDefault="004F4DEB" w:rsidP="004F4DEB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  <w:r w:rsidRPr="001E3B3B">
        <w:rPr>
          <w:rFonts w:ascii="Arial" w:hAnsi="Arial" w:cs="Arial"/>
          <w:b/>
          <w:sz w:val="22"/>
          <w:szCs w:val="22"/>
        </w:rPr>
        <w:t>18. Материально-техническое обеспечение дисциплины:</w:t>
      </w:r>
    </w:p>
    <w:p w14:paraId="7740B274" w14:textId="77777777" w:rsidR="004F4DEB" w:rsidRPr="001E3B3B" w:rsidRDefault="004F4DEB" w:rsidP="004F4DE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Автоматизированный аудио-визуальный комплекс (203</w:t>
      </w:r>
      <w:r w:rsidRPr="001E3B3B">
        <w:rPr>
          <w:rFonts w:ascii="Arial" w:hAnsi="Arial" w:cs="Arial"/>
          <w:sz w:val="22"/>
          <w:szCs w:val="22"/>
          <w:lang w:val="en-US"/>
        </w:rPr>
        <w:t>a</w:t>
      </w:r>
      <w:r w:rsidRPr="001E3B3B">
        <w:rPr>
          <w:rFonts w:ascii="Arial" w:hAnsi="Arial" w:cs="Arial"/>
          <w:sz w:val="22"/>
          <w:szCs w:val="22"/>
        </w:rPr>
        <w:t xml:space="preserve">,206а,208а,200а), Мультимедийные проекторы </w:t>
      </w:r>
      <w:r w:rsidRPr="001E3B3B">
        <w:rPr>
          <w:rFonts w:ascii="Arial" w:hAnsi="Arial" w:cs="Arial"/>
          <w:sz w:val="22"/>
          <w:szCs w:val="22"/>
          <w:lang w:val="en-US"/>
        </w:rPr>
        <w:t>Toshiba</w:t>
      </w:r>
      <w:r w:rsidRPr="001E3B3B">
        <w:rPr>
          <w:rFonts w:ascii="Arial" w:hAnsi="Arial" w:cs="Arial"/>
          <w:sz w:val="22"/>
          <w:szCs w:val="22"/>
        </w:rPr>
        <w:t xml:space="preserve"> </w:t>
      </w:r>
      <w:r w:rsidRPr="001E3B3B">
        <w:rPr>
          <w:rFonts w:ascii="Arial" w:hAnsi="Arial" w:cs="Arial"/>
          <w:sz w:val="22"/>
          <w:szCs w:val="22"/>
          <w:lang w:val="en-US"/>
        </w:rPr>
        <w:t>TLP</w:t>
      </w:r>
      <w:r w:rsidRPr="001E3B3B">
        <w:rPr>
          <w:rFonts w:ascii="Arial" w:hAnsi="Arial" w:cs="Arial"/>
          <w:sz w:val="22"/>
          <w:szCs w:val="22"/>
        </w:rPr>
        <w:t xml:space="preserve"> 781 (ауд.201), </w:t>
      </w:r>
      <w:r w:rsidRPr="001E3B3B">
        <w:rPr>
          <w:rFonts w:ascii="Arial" w:hAnsi="Arial" w:cs="Arial"/>
          <w:sz w:val="22"/>
          <w:szCs w:val="22"/>
          <w:lang w:val="en-US"/>
        </w:rPr>
        <w:t>NEC</w:t>
      </w:r>
      <w:r w:rsidRPr="001E3B3B">
        <w:rPr>
          <w:rFonts w:ascii="Arial" w:hAnsi="Arial" w:cs="Arial"/>
          <w:sz w:val="22"/>
          <w:szCs w:val="22"/>
        </w:rPr>
        <w:t xml:space="preserve"> №</w:t>
      </w:r>
      <w:r w:rsidRPr="001E3B3B">
        <w:rPr>
          <w:rFonts w:ascii="Arial" w:hAnsi="Arial" w:cs="Arial"/>
          <w:sz w:val="22"/>
          <w:szCs w:val="22"/>
          <w:lang w:val="en-US"/>
        </w:rPr>
        <w:t>P</w:t>
      </w:r>
      <w:r w:rsidRPr="001E3B3B">
        <w:rPr>
          <w:rFonts w:ascii="Arial" w:hAnsi="Arial" w:cs="Arial"/>
          <w:sz w:val="22"/>
          <w:szCs w:val="22"/>
        </w:rPr>
        <w:t xml:space="preserve">60 (ауд. 200а, 200б), </w:t>
      </w:r>
      <w:r w:rsidRPr="001E3B3B">
        <w:rPr>
          <w:rFonts w:ascii="Arial" w:hAnsi="Arial" w:cs="Arial"/>
          <w:sz w:val="22"/>
          <w:szCs w:val="22"/>
          <w:lang w:val="en-US"/>
        </w:rPr>
        <w:t>EIKI</w:t>
      </w:r>
      <w:r w:rsidRPr="001E3B3B">
        <w:rPr>
          <w:rFonts w:ascii="Arial" w:hAnsi="Arial" w:cs="Arial"/>
          <w:sz w:val="22"/>
          <w:szCs w:val="22"/>
        </w:rPr>
        <w:t xml:space="preserve"> </w:t>
      </w:r>
      <w:r w:rsidRPr="001E3B3B">
        <w:rPr>
          <w:rFonts w:ascii="Arial" w:hAnsi="Arial" w:cs="Arial"/>
          <w:sz w:val="22"/>
          <w:szCs w:val="22"/>
          <w:lang w:val="en-US"/>
        </w:rPr>
        <w:t>Panasonic</w:t>
      </w:r>
      <w:r w:rsidRPr="001E3B3B">
        <w:rPr>
          <w:rFonts w:ascii="Arial" w:hAnsi="Arial" w:cs="Arial"/>
          <w:sz w:val="22"/>
          <w:szCs w:val="22"/>
        </w:rPr>
        <w:t xml:space="preserve">22 (актовый зал, ауд. 225); ноутбук </w:t>
      </w:r>
      <w:r w:rsidRPr="001E3B3B">
        <w:rPr>
          <w:rFonts w:ascii="Arial" w:hAnsi="Arial" w:cs="Arial"/>
          <w:sz w:val="22"/>
          <w:szCs w:val="22"/>
          <w:lang w:val="en-US"/>
        </w:rPr>
        <w:t>Acer</w:t>
      </w:r>
      <w:r w:rsidRPr="001E3B3B">
        <w:rPr>
          <w:rFonts w:ascii="Arial" w:hAnsi="Arial" w:cs="Arial"/>
          <w:sz w:val="22"/>
          <w:szCs w:val="22"/>
        </w:rPr>
        <w:t xml:space="preserve"> </w:t>
      </w:r>
      <w:r w:rsidRPr="001E3B3B">
        <w:rPr>
          <w:rFonts w:ascii="Arial" w:hAnsi="Arial" w:cs="Arial"/>
          <w:sz w:val="22"/>
          <w:szCs w:val="22"/>
          <w:lang w:val="en-US"/>
        </w:rPr>
        <w:t>EX</w:t>
      </w:r>
      <w:r w:rsidRPr="001E3B3B">
        <w:rPr>
          <w:rFonts w:ascii="Arial" w:hAnsi="Arial" w:cs="Arial"/>
          <w:sz w:val="22"/>
          <w:szCs w:val="22"/>
        </w:rPr>
        <w:t>-4230 (ауд. 105).</w:t>
      </w:r>
    </w:p>
    <w:p w14:paraId="080B0501" w14:textId="77777777" w:rsidR="004F4DEB" w:rsidRPr="001E3B3B" w:rsidRDefault="004F4DEB" w:rsidP="004F4DE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1E3B3B">
        <w:rPr>
          <w:rFonts w:ascii="Arial" w:hAnsi="Arial" w:cs="Arial"/>
          <w:b/>
          <w:sz w:val="22"/>
          <w:szCs w:val="22"/>
        </w:rPr>
        <w:t>Фонд оценочных средств:</w:t>
      </w:r>
    </w:p>
    <w:p w14:paraId="29CBAA64" w14:textId="77777777" w:rsidR="004F4DEB" w:rsidRPr="001E3B3B" w:rsidRDefault="004F4DEB" w:rsidP="004F4DEB">
      <w:pPr>
        <w:numPr>
          <w:ilvl w:val="1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E3B3B">
        <w:rPr>
          <w:rFonts w:ascii="Arial" w:hAnsi="Arial" w:cs="Arial"/>
          <w:b/>
          <w:sz w:val="22"/>
          <w:szCs w:val="22"/>
          <w:lang w:eastAsia="en-US"/>
        </w:rPr>
        <w:t>Перечень компетенций с указанием этапов формирования и планируемых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3697"/>
        <w:gridCol w:w="2519"/>
        <w:gridCol w:w="1738"/>
      </w:tblGrid>
      <w:tr w:rsidR="004F4DEB" w:rsidRPr="00DC588C" w14:paraId="397F7C81" w14:textId="77777777" w:rsidTr="00446DF8">
        <w:tc>
          <w:tcPr>
            <w:tcW w:w="744" w:type="pct"/>
          </w:tcPr>
          <w:p w14:paraId="05548C8F" w14:textId="77777777" w:rsidR="004F4DEB" w:rsidRPr="00B7137D" w:rsidRDefault="004F4DEB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>Код и содержание компетенции (или ее части)</w:t>
            </w:r>
          </w:p>
        </w:tc>
        <w:tc>
          <w:tcPr>
            <w:tcW w:w="1978" w:type="pct"/>
          </w:tcPr>
          <w:p w14:paraId="17A0EF57" w14:textId="77777777" w:rsidR="004F4DEB" w:rsidRPr="00B7137D" w:rsidRDefault="004F4DEB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Планируемые результаты обучения </w:t>
            </w:r>
            <w:r w:rsidRPr="00B7137D">
              <w:rPr>
                <w:rFonts w:ascii="Arial" w:hAnsi="Arial" w:cs="Arial"/>
                <w:sz w:val="20"/>
                <w:szCs w:val="20"/>
              </w:rPr>
              <w:t>(показатели достижения заданного уровня освоения компетенции посредством формирования</w:t>
            </w:r>
            <w:r w:rsidRPr="00B7137D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знаний, умений, навыков)</w:t>
            </w:r>
          </w:p>
        </w:tc>
        <w:tc>
          <w:tcPr>
            <w:tcW w:w="1348" w:type="pct"/>
          </w:tcPr>
          <w:p w14:paraId="140AA896" w14:textId="77777777" w:rsidR="004F4DEB" w:rsidRPr="00B7137D" w:rsidRDefault="004F4DEB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>Этапы формирования компетенции (разделы (темы) дисциплины или модуля и их наименование)</w:t>
            </w:r>
          </w:p>
        </w:tc>
        <w:tc>
          <w:tcPr>
            <w:tcW w:w="930" w:type="pct"/>
          </w:tcPr>
          <w:p w14:paraId="77F23D02" w14:textId="77777777" w:rsidR="004F4DEB" w:rsidRPr="00B7137D" w:rsidRDefault="004F4DEB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31B709C" w14:textId="77777777" w:rsidR="004F4DEB" w:rsidRPr="00B7137D" w:rsidRDefault="004F4DEB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ФОС* </w:t>
            </w:r>
          </w:p>
          <w:p w14:paraId="6EBBE650" w14:textId="77777777" w:rsidR="004F4DEB" w:rsidRPr="00B7137D" w:rsidRDefault="004F4DEB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>(средства оценивания)</w:t>
            </w:r>
          </w:p>
        </w:tc>
      </w:tr>
      <w:tr w:rsidR="009E0A6E" w:rsidRPr="00DC588C" w14:paraId="1DC0A721" w14:textId="77777777" w:rsidTr="00446DF8">
        <w:tc>
          <w:tcPr>
            <w:tcW w:w="744" w:type="pct"/>
            <w:vMerge w:val="restart"/>
          </w:tcPr>
          <w:p w14:paraId="0A207B5D" w14:textId="77777777" w:rsidR="009E0A6E" w:rsidRDefault="009E0A6E" w:rsidP="00B7137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37D">
              <w:rPr>
                <w:rFonts w:ascii="Arial" w:hAnsi="Arial" w:cs="Arial"/>
                <w:sz w:val="20"/>
                <w:szCs w:val="20"/>
              </w:rPr>
              <w:t>ПК-</w:t>
            </w:r>
            <w:r w:rsidR="00355A54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AD83B00" w14:textId="10738480" w:rsidR="00355A54" w:rsidRPr="00B7137D" w:rsidRDefault="00355A54" w:rsidP="00B7137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ПК 1.1.</w:t>
            </w:r>
          </w:p>
        </w:tc>
        <w:tc>
          <w:tcPr>
            <w:tcW w:w="1978" w:type="pct"/>
          </w:tcPr>
          <w:p w14:paraId="085E7234" w14:textId="77777777" w:rsidR="00C409DC" w:rsidRPr="008335CB" w:rsidRDefault="00C409DC" w:rsidP="00C40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знать: </w:t>
            </w:r>
          </w:p>
          <w:p w14:paraId="2A4FF70E" w14:textId="77777777" w:rsidR="00C409DC" w:rsidRPr="008335CB" w:rsidRDefault="00C409DC" w:rsidP="00C409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- фундаментальные понятия финансового рынка</w:t>
            </w:r>
            <w:r>
              <w:rPr>
                <w:rFonts w:ascii="Arial" w:hAnsi="Arial" w:cs="Arial"/>
                <w:sz w:val="20"/>
                <w:szCs w:val="20"/>
              </w:rPr>
              <w:t xml:space="preserve">, системы институтов профессионального финансового посредничества, прежде всего финансово-кредитных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институтов </w:t>
            </w:r>
            <w:r w:rsidRPr="008335CB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58C59679" w14:textId="77777777" w:rsidR="00C409DC" w:rsidRPr="008335CB" w:rsidRDefault="00C409DC" w:rsidP="00C409DC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- критерии оценки привлекательности финансовых инструментов, эффективности деятельности участников финансового рынка;</w:t>
            </w:r>
          </w:p>
          <w:p w14:paraId="39D601AB" w14:textId="01C61FBA" w:rsidR="009E0A6E" w:rsidRPr="00B7137D" w:rsidRDefault="009E0A6E" w:rsidP="007A0F66">
            <w:pPr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8" w:type="pct"/>
          </w:tcPr>
          <w:p w14:paraId="620AD8E8" w14:textId="77777777" w:rsidR="009E0A6E" w:rsidRPr="004B0FFE" w:rsidRDefault="009E0A6E" w:rsidP="009E0A6E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Сущность, функции и структура финансового рынка</w:t>
            </w:r>
          </w:p>
          <w:p w14:paraId="553029AD" w14:textId="77777777" w:rsidR="009E0A6E" w:rsidRPr="00B7137D" w:rsidRDefault="009E0A6E" w:rsidP="009E0A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37D">
              <w:rPr>
                <w:rFonts w:ascii="Arial" w:hAnsi="Arial" w:cs="Arial"/>
                <w:sz w:val="20"/>
                <w:szCs w:val="20"/>
              </w:rPr>
              <w:t>Финансовые инструменты как объект торговли на финансовом рынке</w:t>
            </w:r>
          </w:p>
          <w:p w14:paraId="33BBB32E" w14:textId="77777777" w:rsidR="009E0A6E" w:rsidRPr="004B0FFE" w:rsidRDefault="009E0A6E" w:rsidP="00446DF8">
            <w:pPr>
              <w:pStyle w:val="a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Участники финансового рынка</w:t>
            </w:r>
          </w:p>
        </w:tc>
        <w:tc>
          <w:tcPr>
            <w:tcW w:w="930" w:type="pct"/>
          </w:tcPr>
          <w:p w14:paraId="42D5C3AD" w14:textId="77777777" w:rsidR="009E0A6E" w:rsidRPr="00B7137D" w:rsidRDefault="0067309D" w:rsidP="00FF2B28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Тесты 1,2,3, </w:t>
            </w:r>
            <w:r w:rsidR="00FF2B28" w:rsidRPr="00B7137D">
              <w:rPr>
                <w:rFonts w:ascii="Arial" w:hAnsi="Arial" w:cs="Arial"/>
                <w:sz w:val="20"/>
                <w:szCs w:val="20"/>
                <w:lang w:eastAsia="en-US"/>
              </w:rPr>
              <w:t>Контрольная работа</w:t>
            </w:r>
          </w:p>
        </w:tc>
      </w:tr>
      <w:tr w:rsidR="009E0A6E" w:rsidRPr="00DC588C" w14:paraId="462CB3CB" w14:textId="77777777" w:rsidTr="00446DF8">
        <w:tc>
          <w:tcPr>
            <w:tcW w:w="744" w:type="pct"/>
            <w:vMerge/>
          </w:tcPr>
          <w:p w14:paraId="02D86A51" w14:textId="77777777" w:rsidR="009E0A6E" w:rsidRPr="00B7137D" w:rsidRDefault="009E0A6E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8" w:type="pct"/>
          </w:tcPr>
          <w:p w14:paraId="19AE9F39" w14:textId="77777777" w:rsidR="002C3589" w:rsidRPr="008335CB" w:rsidRDefault="002C3589" w:rsidP="002C3589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14:paraId="5B1F005B" w14:textId="77777777" w:rsidR="002C3589" w:rsidRPr="008335CB" w:rsidRDefault="002C3589" w:rsidP="002C3589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анализировать и интерпретировать   данные   отечественной и   </w:t>
            </w:r>
            <w:proofErr w:type="gramStart"/>
            <w:r w:rsidRPr="008335CB">
              <w:rPr>
                <w:rFonts w:ascii="Arial" w:hAnsi="Arial" w:cs="Arial"/>
                <w:sz w:val="20"/>
                <w:szCs w:val="20"/>
              </w:rPr>
              <w:t>зарубежной  статистики</w:t>
            </w:r>
            <w:proofErr w:type="gramEnd"/>
            <w:r w:rsidRPr="008335CB">
              <w:rPr>
                <w:rFonts w:ascii="Arial" w:hAnsi="Arial" w:cs="Arial"/>
                <w:sz w:val="20"/>
                <w:szCs w:val="20"/>
              </w:rPr>
              <w:t xml:space="preserve"> для оценки степени развития финансового рынка, привлекательности финансовых инструментов эффективности деятельности участников финансового рынка, проблем и перспектив развития российского финансового рынка;</w:t>
            </w:r>
          </w:p>
          <w:p w14:paraId="3DC14997" w14:textId="24B8DB92" w:rsidR="004B4BB1" w:rsidRPr="00B7137D" w:rsidRDefault="004B4BB1" w:rsidP="004B4BB1">
            <w:pPr>
              <w:jc w:val="both"/>
              <w:outlineLvl w:val="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8" w:type="pct"/>
          </w:tcPr>
          <w:p w14:paraId="3B30F2E2" w14:textId="77777777" w:rsidR="00104BE1" w:rsidRPr="004B0FFE" w:rsidRDefault="00104BE1" w:rsidP="00104BE1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Сущность, функции и структура финансового рынка</w:t>
            </w:r>
          </w:p>
          <w:p w14:paraId="5FE29773" w14:textId="77777777" w:rsidR="00104BE1" w:rsidRPr="00B7137D" w:rsidRDefault="00104BE1" w:rsidP="00104B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37D">
              <w:rPr>
                <w:rFonts w:ascii="Arial" w:hAnsi="Arial" w:cs="Arial"/>
                <w:sz w:val="20"/>
                <w:szCs w:val="20"/>
              </w:rPr>
              <w:t>Финансовые инструменты как объект торговли на финансовом рынке</w:t>
            </w:r>
          </w:p>
          <w:p w14:paraId="12D8FE55" w14:textId="3F39C5A7" w:rsidR="00104BE1" w:rsidRPr="004B0FFE" w:rsidRDefault="00104BE1" w:rsidP="00104BE1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Участники финансового рынка</w:t>
            </w:r>
            <w:r w:rsidR="002C35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 Роль и значение финансово-кредитных институтов на финансовом рынке.</w:t>
            </w:r>
          </w:p>
          <w:p w14:paraId="29A1B768" w14:textId="77777777" w:rsidR="009E0A6E" w:rsidRPr="004B0FFE" w:rsidRDefault="009E0A6E" w:rsidP="009E0A6E">
            <w:pPr>
              <w:pStyle w:val="a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0" w:type="pct"/>
          </w:tcPr>
          <w:p w14:paraId="3C05D0EC" w14:textId="1871F1F2" w:rsidR="009E0A6E" w:rsidRPr="00B7137D" w:rsidRDefault="0067309D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Тесты 1,2,3, </w:t>
            </w:r>
            <w:r w:rsidR="00C845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4,5, </w:t>
            </w:r>
            <w:r w:rsidR="007C04DF" w:rsidRPr="00B7137D">
              <w:rPr>
                <w:rFonts w:ascii="Arial" w:hAnsi="Arial" w:cs="Arial"/>
                <w:sz w:val="20"/>
                <w:szCs w:val="20"/>
                <w:lang w:eastAsia="en-US"/>
              </w:rPr>
              <w:t>контрольная работа</w:t>
            </w:r>
          </w:p>
        </w:tc>
      </w:tr>
      <w:tr w:rsidR="007A0F66" w:rsidRPr="00DC588C" w14:paraId="4DC5E582" w14:textId="77777777" w:rsidTr="00446DF8">
        <w:tc>
          <w:tcPr>
            <w:tcW w:w="744" w:type="pct"/>
            <w:vMerge/>
          </w:tcPr>
          <w:p w14:paraId="3BFA4637" w14:textId="77777777" w:rsidR="007A0F66" w:rsidRPr="00B7137D" w:rsidRDefault="007A0F66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8" w:type="pct"/>
          </w:tcPr>
          <w:p w14:paraId="1277A9D9" w14:textId="77777777" w:rsidR="008065A1" w:rsidRPr="008335CB" w:rsidRDefault="008065A1" w:rsidP="008065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владеть: </w:t>
            </w:r>
          </w:p>
          <w:p w14:paraId="13BBA5ED" w14:textId="77777777" w:rsidR="008065A1" w:rsidRPr="008335CB" w:rsidRDefault="008065A1" w:rsidP="008065A1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навыками анализа и использования различных источников информации для проведения финансово-экономических расчетов по оценке инвестиционной привлекательности финансовых инструментов;</w:t>
            </w:r>
          </w:p>
          <w:p w14:paraId="1D31494C" w14:textId="20D94280" w:rsidR="007A0F66" w:rsidRPr="00B7137D" w:rsidRDefault="008065A1" w:rsidP="008065A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навыками систематизации и оценки различных явлений и закономерности развития финансового рынка</w:t>
            </w:r>
          </w:p>
        </w:tc>
        <w:tc>
          <w:tcPr>
            <w:tcW w:w="1348" w:type="pct"/>
          </w:tcPr>
          <w:p w14:paraId="06D5ACCC" w14:textId="77777777" w:rsidR="00104BE1" w:rsidRPr="004B0FFE" w:rsidRDefault="00104BE1" w:rsidP="00104BE1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Сущность, функции и структура финансового рынка</w:t>
            </w:r>
          </w:p>
          <w:p w14:paraId="4E52CCD3" w14:textId="77777777" w:rsidR="00104BE1" w:rsidRPr="00B7137D" w:rsidRDefault="00104BE1" w:rsidP="00104B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37D">
              <w:rPr>
                <w:rFonts w:ascii="Arial" w:hAnsi="Arial" w:cs="Arial"/>
                <w:sz w:val="20"/>
                <w:szCs w:val="20"/>
              </w:rPr>
              <w:t>Финансовые инструменты как объект торговли на финансовом рынке</w:t>
            </w:r>
          </w:p>
          <w:p w14:paraId="598895C4" w14:textId="76EDDA6E" w:rsidR="00104BE1" w:rsidRPr="004B0FFE" w:rsidRDefault="00104BE1" w:rsidP="00104BE1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Участники финансового рынка</w:t>
            </w:r>
            <w:r w:rsidR="009727F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14:paraId="67E6553F" w14:textId="77777777" w:rsidR="007A0F66" w:rsidRPr="004B0FFE" w:rsidRDefault="007A0F66" w:rsidP="009E0A6E">
            <w:pPr>
              <w:pStyle w:val="a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30" w:type="pct"/>
          </w:tcPr>
          <w:p w14:paraId="0A6131F3" w14:textId="6981F526" w:rsidR="007A0F66" w:rsidRPr="00B7137D" w:rsidRDefault="0067309D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Тесты 1,2,3, </w:t>
            </w:r>
            <w:r w:rsidR="00C845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5, </w:t>
            </w:r>
            <w:r w:rsidR="007C04DF" w:rsidRPr="00B7137D">
              <w:rPr>
                <w:rFonts w:ascii="Arial" w:hAnsi="Arial" w:cs="Arial"/>
                <w:sz w:val="20"/>
                <w:szCs w:val="20"/>
                <w:lang w:eastAsia="en-US"/>
              </w:rPr>
              <w:t>контрольная работа</w:t>
            </w:r>
          </w:p>
        </w:tc>
      </w:tr>
      <w:tr w:rsidR="009E0A6E" w:rsidRPr="00DC588C" w14:paraId="6B5C0D86" w14:textId="77777777" w:rsidTr="00446DF8">
        <w:tc>
          <w:tcPr>
            <w:tcW w:w="744" w:type="pct"/>
            <w:vMerge w:val="restart"/>
          </w:tcPr>
          <w:p w14:paraId="4F62506F" w14:textId="77777777" w:rsidR="009E0A6E" w:rsidRDefault="009E0A6E" w:rsidP="00B7137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37D">
              <w:rPr>
                <w:rFonts w:ascii="Arial" w:hAnsi="Arial" w:cs="Arial"/>
                <w:sz w:val="20"/>
                <w:szCs w:val="20"/>
              </w:rPr>
              <w:t>ПК-</w:t>
            </w:r>
            <w:r w:rsidR="0052646C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C0288D7" w14:textId="659EE12B" w:rsidR="0052646C" w:rsidRPr="00B7137D" w:rsidRDefault="0052646C" w:rsidP="00B7137D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ПК 6.1</w:t>
            </w:r>
          </w:p>
        </w:tc>
        <w:tc>
          <w:tcPr>
            <w:tcW w:w="1978" w:type="pct"/>
          </w:tcPr>
          <w:p w14:paraId="1DA143C8" w14:textId="77777777" w:rsidR="005A721F" w:rsidRPr="008335CB" w:rsidRDefault="005A721F" w:rsidP="005A7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14:paraId="4EB2181D" w14:textId="77777777" w:rsidR="005A721F" w:rsidRPr="008335CB" w:rsidRDefault="005A721F" w:rsidP="005A7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основные виды финансовых инструментов и типы участников финансового рынка</w:t>
            </w:r>
            <w:r>
              <w:rPr>
                <w:rFonts w:ascii="Arial" w:hAnsi="Arial" w:cs="Arial"/>
                <w:sz w:val="20"/>
                <w:szCs w:val="20"/>
              </w:rPr>
              <w:t>; формы и особенности предоставления услуг на финансовом рынке;</w:t>
            </w:r>
          </w:p>
          <w:p w14:paraId="2153DCD0" w14:textId="77777777" w:rsidR="005A721F" w:rsidRPr="008335CB" w:rsidRDefault="005A721F" w:rsidP="005A7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виды рисков инвестирования в отдельные финансовые инструменты, рисков деятельности финансово-кредитных институтов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101B96F" w14:textId="51B51BF5" w:rsidR="009E0A6E" w:rsidRPr="00B7137D" w:rsidRDefault="009E0A6E" w:rsidP="007A0F6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8" w:type="pct"/>
          </w:tcPr>
          <w:p w14:paraId="7A33BA3A" w14:textId="77777777" w:rsidR="009E0A6E" w:rsidRPr="00B7137D" w:rsidRDefault="009E0A6E" w:rsidP="009E0A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37D">
              <w:rPr>
                <w:rFonts w:ascii="Arial" w:hAnsi="Arial" w:cs="Arial"/>
                <w:sz w:val="20"/>
                <w:szCs w:val="20"/>
              </w:rPr>
              <w:t>Финансовые инструменты как объект торговли на финансовом рынке</w:t>
            </w:r>
          </w:p>
          <w:p w14:paraId="2D7C3A48" w14:textId="77777777" w:rsidR="00104BE1" w:rsidRPr="004B0FFE" w:rsidRDefault="00104BE1" w:rsidP="00104BE1">
            <w:pPr>
              <w:pStyle w:val="a7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Виды и основные направления деятельности финансовых институтов</w:t>
            </w:r>
          </w:p>
          <w:p w14:paraId="11D4B5B3" w14:textId="77777777" w:rsidR="009E0A6E" w:rsidRPr="00B7137D" w:rsidRDefault="003818D7" w:rsidP="00104BE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</w:rPr>
              <w:t>Регулирование финансового рынка, особенности механизма его функционирования и регулирования в РФ</w:t>
            </w:r>
          </w:p>
        </w:tc>
        <w:tc>
          <w:tcPr>
            <w:tcW w:w="930" w:type="pct"/>
          </w:tcPr>
          <w:p w14:paraId="284B49D4" w14:textId="77777777" w:rsidR="009E0A6E" w:rsidRPr="00B7137D" w:rsidRDefault="0067309D" w:rsidP="007C04D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>Тесты 2,4,5</w:t>
            </w:r>
            <w:r w:rsidR="007C04DF" w:rsidRPr="00B7137D">
              <w:rPr>
                <w:rFonts w:ascii="Arial" w:hAnsi="Arial" w:cs="Arial"/>
                <w:sz w:val="20"/>
                <w:szCs w:val="20"/>
                <w:lang w:eastAsia="en-US"/>
              </w:rPr>
              <w:t>, доклады</w:t>
            </w:r>
          </w:p>
        </w:tc>
      </w:tr>
      <w:tr w:rsidR="009E0A6E" w:rsidRPr="00DC588C" w14:paraId="513D9967" w14:textId="77777777" w:rsidTr="00446DF8">
        <w:tc>
          <w:tcPr>
            <w:tcW w:w="744" w:type="pct"/>
            <w:vMerge/>
          </w:tcPr>
          <w:p w14:paraId="457FC0C5" w14:textId="77777777" w:rsidR="009E0A6E" w:rsidRPr="00B7137D" w:rsidRDefault="009E0A6E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8" w:type="pct"/>
          </w:tcPr>
          <w:p w14:paraId="1AE45E3A" w14:textId="77777777" w:rsidR="00320531" w:rsidRPr="008335CB" w:rsidRDefault="00320531" w:rsidP="003205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14:paraId="45FF9D21" w14:textId="77777777" w:rsidR="00320531" w:rsidRPr="008335CB" w:rsidRDefault="00320531" w:rsidP="003205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анализировать и давать оценку степени развития отдельных сегментов финансового рынка, </w:t>
            </w:r>
            <w:proofErr w:type="gramStart"/>
            <w:r w:rsidRPr="008335CB">
              <w:rPr>
                <w:rFonts w:ascii="Arial" w:hAnsi="Arial" w:cs="Arial"/>
                <w:sz w:val="20"/>
                <w:szCs w:val="20"/>
              </w:rPr>
              <w:t>доходности  и</w:t>
            </w:r>
            <w:proofErr w:type="gramEnd"/>
            <w:r w:rsidRPr="008335CB">
              <w:rPr>
                <w:rFonts w:ascii="Arial" w:hAnsi="Arial" w:cs="Arial"/>
                <w:sz w:val="20"/>
                <w:szCs w:val="20"/>
              </w:rPr>
              <w:t xml:space="preserve"> риска финансовых инструментов, </w:t>
            </w:r>
          </w:p>
          <w:p w14:paraId="65A8AA73" w14:textId="7910C432" w:rsidR="009E0A6E" w:rsidRPr="00B7137D" w:rsidRDefault="009E0A6E" w:rsidP="007A0F6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8" w:type="pct"/>
          </w:tcPr>
          <w:p w14:paraId="129FFD88" w14:textId="4BBA02B2" w:rsidR="009E0A6E" w:rsidRPr="00B7137D" w:rsidRDefault="00104BE1" w:rsidP="00104BE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</w:rPr>
              <w:t>Финансовые инструменты как объект торговли на финансовом рынке</w:t>
            </w:r>
            <w:r w:rsidR="003205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0" w:type="pct"/>
          </w:tcPr>
          <w:p w14:paraId="1ECE18A2" w14:textId="77777777" w:rsidR="009E0A6E" w:rsidRPr="00B7137D" w:rsidRDefault="0067309D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>Тесты 2</w:t>
            </w:r>
            <w:r w:rsidR="007C04DF" w:rsidRPr="00B7137D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  <w:p w14:paraId="6393CA9A" w14:textId="77777777" w:rsidR="007C04DF" w:rsidRPr="00B7137D" w:rsidRDefault="007C04DF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>доклады</w:t>
            </w:r>
          </w:p>
          <w:p w14:paraId="37D06849" w14:textId="77777777" w:rsidR="007C04DF" w:rsidRPr="00B7137D" w:rsidRDefault="007C04DF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E0A6E" w:rsidRPr="00DC588C" w14:paraId="7159D147" w14:textId="77777777" w:rsidTr="00446DF8">
        <w:tc>
          <w:tcPr>
            <w:tcW w:w="744" w:type="pct"/>
            <w:vMerge/>
          </w:tcPr>
          <w:p w14:paraId="4332D8F0" w14:textId="77777777" w:rsidR="009E0A6E" w:rsidRPr="00B7137D" w:rsidRDefault="009E0A6E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78" w:type="pct"/>
          </w:tcPr>
          <w:p w14:paraId="118886DA" w14:textId="77777777" w:rsidR="007A6377" w:rsidRPr="008335CB" w:rsidRDefault="007A6377" w:rsidP="007A6377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владеть:</w:t>
            </w:r>
          </w:p>
          <w:p w14:paraId="3DAA240D" w14:textId="77777777" w:rsidR="007A6377" w:rsidRPr="008335CB" w:rsidRDefault="007A6377" w:rsidP="007A6377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>навыками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поиска, </w:t>
            </w:r>
            <w:r w:rsidRPr="008335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анализа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систематизации информации о состоянии финансового рынка, его участниках и инструментах;</w:t>
            </w:r>
          </w:p>
          <w:p w14:paraId="420AE47E" w14:textId="4335CBCF" w:rsidR="009E0A6E" w:rsidRPr="00B7137D" w:rsidRDefault="007A6377" w:rsidP="007A6377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35CB">
              <w:rPr>
                <w:rFonts w:ascii="Arial" w:hAnsi="Arial" w:cs="Arial"/>
                <w:sz w:val="20"/>
                <w:szCs w:val="20"/>
              </w:rPr>
              <w:t xml:space="preserve">навыками </w:t>
            </w:r>
            <w:r>
              <w:rPr>
                <w:rFonts w:ascii="Arial" w:hAnsi="Arial" w:cs="Arial"/>
                <w:sz w:val="20"/>
                <w:szCs w:val="20"/>
              </w:rPr>
              <w:t>подготовки информационных и аналитических отчетов о состоянии финансового рынка, о деятельности финансово-кредитных институтов, характере предоставляемых ими услуг на финансовом рынке юридическим и физическим лицам.</w:t>
            </w:r>
          </w:p>
        </w:tc>
        <w:tc>
          <w:tcPr>
            <w:tcW w:w="1348" w:type="pct"/>
          </w:tcPr>
          <w:p w14:paraId="36EC9562" w14:textId="12F18459" w:rsidR="00104BE1" w:rsidRPr="00B7137D" w:rsidRDefault="00104BE1" w:rsidP="00104B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37D">
              <w:rPr>
                <w:rFonts w:ascii="Arial" w:hAnsi="Arial" w:cs="Arial"/>
                <w:sz w:val="20"/>
                <w:szCs w:val="20"/>
              </w:rPr>
              <w:t>Финансовые инструменты как объект торговли на финансовом рынке</w:t>
            </w:r>
            <w:r w:rsidR="001076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2BA1C0" w14:textId="0D87C8CF" w:rsidR="009E0A6E" w:rsidRPr="004B0FFE" w:rsidRDefault="00104BE1" w:rsidP="00104BE1">
            <w:pPr>
              <w:pStyle w:val="a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455B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Виды и основные направления деятельности финансовых институтов</w:t>
            </w:r>
            <w:r w:rsidR="001076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 Финансово-кредитные институты на финансовом рынке.</w:t>
            </w:r>
          </w:p>
        </w:tc>
        <w:tc>
          <w:tcPr>
            <w:tcW w:w="930" w:type="pct"/>
          </w:tcPr>
          <w:p w14:paraId="7DE911B9" w14:textId="77777777" w:rsidR="009E0A6E" w:rsidRPr="00B7137D" w:rsidRDefault="0067309D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137D">
              <w:rPr>
                <w:rFonts w:ascii="Arial" w:hAnsi="Arial" w:cs="Arial"/>
                <w:sz w:val="20"/>
                <w:szCs w:val="20"/>
                <w:lang w:eastAsia="en-US"/>
              </w:rPr>
              <w:t>Тесты 2,3, доклады</w:t>
            </w:r>
          </w:p>
        </w:tc>
      </w:tr>
      <w:tr w:rsidR="007A0F66" w:rsidRPr="00DC588C" w14:paraId="4CDDFA16" w14:textId="77777777" w:rsidTr="00446DF8">
        <w:tc>
          <w:tcPr>
            <w:tcW w:w="744" w:type="pct"/>
            <w:vMerge/>
          </w:tcPr>
          <w:p w14:paraId="1B3BFD51" w14:textId="77777777" w:rsidR="007A0F66" w:rsidRPr="00DC588C" w:rsidRDefault="007A0F66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978" w:type="pct"/>
          </w:tcPr>
          <w:p w14:paraId="7B88A5E9" w14:textId="77777777" w:rsidR="007A0F66" w:rsidRPr="00DC588C" w:rsidRDefault="007A0F66" w:rsidP="007A6377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48" w:type="pct"/>
          </w:tcPr>
          <w:p w14:paraId="1210154E" w14:textId="1DE19BBC" w:rsidR="007A0F66" w:rsidRPr="00446DF8" w:rsidRDefault="003818D7" w:rsidP="00446DF8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D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</w:tcPr>
          <w:p w14:paraId="0E0E123A" w14:textId="354A6C9E" w:rsidR="007A0F66" w:rsidRPr="00446DF8" w:rsidRDefault="007A0F66" w:rsidP="00DD181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0F66" w:rsidRPr="00DC588C" w14:paraId="59D86A3E" w14:textId="77777777" w:rsidTr="00446DF8">
        <w:tc>
          <w:tcPr>
            <w:tcW w:w="744" w:type="pct"/>
            <w:vMerge/>
          </w:tcPr>
          <w:p w14:paraId="7ACFEE9D" w14:textId="77777777" w:rsidR="007A0F66" w:rsidRPr="00DC588C" w:rsidRDefault="007A0F66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978" w:type="pct"/>
          </w:tcPr>
          <w:p w14:paraId="622C83A2" w14:textId="5731D0F6" w:rsidR="007A0F66" w:rsidRPr="00DC588C" w:rsidRDefault="007A0F66" w:rsidP="00446DF8">
            <w:pPr>
              <w:tabs>
                <w:tab w:val="left" w:pos="426"/>
              </w:tabs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48" w:type="pct"/>
          </w:tcPr>
          <w:p w14:paraId="0BD4FBE9" w14:textId="732032D1" w:rsidR="007A0F66" w:rsidRPr="00446DF8" w:rsidRDefault="007A0F66" w:rsidP="00104B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</w:tcPr>
          <w:p w14:paraId="04D0D06C" w14:textId="0335CA6F" w:rsidR="007A0F66" w:rsidRPr="00446DF8" w:rsidRDefault="007A0F66" w:rsidP="00E50AF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1097D" w:rsidRPr="00144604" w14:paraId="5058423E" w14:textId="77777777" w:rsidTr="00446DF8">
        <w:trPr>
          <w:trHeight w:val="134"/>
        </w:trPr>
        <w:tc>
          <w:tcPr>
            <w:tcW w:w="4070" w:type="pct"/>
            <w:gridSpan w:val="3"/>
          </w:tcPr>
          <w:p w14:paraId="5E70B067" w14:textId="77777777" w:rsidR="0041097D" w:rsidRPr="00144604" w:rsidRDefault="0041097D" w:rsidP="00E50A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604">
              <w:rPr>
                <w:rFonts w:ascii="Arial" w:hAnsi="Arial" w:cs="Arial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30" w:type="pct"/>
          </w:tcPr>
          <w:p w14:paraId="242C3E21" w14:textId="77777777" w:rsidR="0041097D" w:rsidRPr="00144604" w:rsidRDefault="00144604" w:rsidP="00E50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604">
              <w:rPr>
                <w:rFonts w:ascii="Arial" w:hAnsi="Arial" w:cs="Arial"/>
                <w:sz w:val="20"/>
                <w:szCs w:val="20"/>
              </w:rPr>
              <w:t>Вопросы к зачету</w:t>
            </w:r>
          </w:p>
        </w:tc>
      </w:tr>
    </w:tbl>
    <w:p w14:paraId="64F21E96" w14:textId="77777777" w:rsidR="004B473C" w:rsidRDefault="004B473C" w:rsidP="00132544">
      <w:pPr>
        <w:jc w:val="both"/>
        <w:rPr>
          <w:rFonts w:ascii="Arial" w:hAnsi="Arial" w:cs="Arial"/>
          <w:b/>
          <w:bCs/>
        </w:rPr>
      </w:pPr>
    </w:p>
    <w:p w14:paraId="378C4712" w14:textId="77777777" w:rsidR="004B473C" w:rsidRPr="001E3B3B" w:rsidRDefault="004B473C" w:rsidP="004B473C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E3B3B">
        <w:rPr>
          <w:rFonts w:ascii="Arial" w:hAnsi="Arial" w:cs="Arial"/>
          <w:b/>
          <w:sz w:val="22"/>
          <w:szCs w:val="22"/>
          <w:lang w:eastAsia="en-US"/>
        </w:rPr>
        <w:t>19.2 Описание критериев и шкалы оценивания компетенций (результатов обучения) при промежуточной аттестации</w:t>
      </w:r>
    </w:p>
    <w:p w14:paraId="1B8F4A91" w14:textId="77777777" w:rsidR="00F4799A" w:rsidRPr="00670BCA" w:rsidRDefault="00F4799A" w:rsidP="00F4799A">
      <w:pPr>
        <w:pStyle w:val="20"/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>Для оценивания результатов обучения на зачете используется 2-х балльная шала: «зачтено», «не зачтено».</w:t>
      </w:r>
    </w:p>
    <w:p w14:paraId="632C6C06" w14:textId="77777777" w:rsidR="00F4799A" w:rsidRPr="00670BCA" w:rsidRDefault="00F4799A" w:rsidP="00F4799A">
      <w:pPr>
        <w:pStyle w:val="20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3A3909BB" w14:textId="77777777" w:rsidR="00F4799A" w:rsidRPr="00670BCA" w:rsidRDefault="00F4799A" w:rsidP="00F4799A">
      <w:pPr>
        <w:pStyle w:val="2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70BCA">
        <w:rPr>
          <w:rFonts w:ascii="Arial" w:hAnsi="Arial" w:cs="Arial"/>
          <w:sz w:val="22"/>
          <w:szCs w:val="22"/>
        </w:rPr>
        <w:t xml:space="preserve">Соотношение показателей, критериев и шкалы оценивания результатов обучения. </w:t>
      </w:r>
    </w:p>
    <w:p w14:paraId="393725D3" w14:textId="77777777" w:rsidR="00F4799A" w:rsidRPr="00670BCA" w:rsidRDefault="00F4799A" w:rsidP="00F4799A">
      <w:pPr>
        <w:pStyle w:val="2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410"/>
        <w:gridCol w:w="1665"/>
      </w:tblGrid>
      <w:tr w:rsidR="00F4799A" w:rsidRPr="00670BCA" w14:paraId="43AAC092" w14:textId="77777777" w:rsidTr="00324B53">
        <w:tc>
          <w:tcPr>
            <w:tcW w:w="5495" w:type="dxa"/>
          </w:tcPr>
          <w:p w14:paraId="13B2CFCB" w14:textId="77777777" w:rsidR="00F4799A" w:rsidRPr="00670BCA" w:rsidRDefault="00F4799A" w:rsidP="00324B5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DA64CE" w14:textId="77777777" w:rsidR="00F4799A" w:rsidRPr="00670BCA" w:rsidRDefault="00F4799A" w:rsidP="00324B5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Критерии оценивания компетенций</w:t>
            </w:r>
          </w:p>
        </w:tc>
        <w:tc>
          <w:tcPr>
            <w:tcW w:w="2410" w:type="dxa"/>
          </w:tcPr>
          <w:p w14:paraId="4E5A064E" w14:textId="77777777" w:rsidR="00F4799A" w:rsidRPr="00670BCA" w:rsidRDefault="00F4799A" w:rsidP="00324B5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Уровень сформированности компетенций</w:t>
            </w:r>
          </w:p>
        </w:tc>
        <w:tc>
          <w:tcPr>
            <w:tcW w:w="1665" w:type="dxa"/>
          </w:tcPr>
          <w:p w14:paraId="6EB0C582" w14:textId="77777777" w:rsidR="00F4799A" w:rsidRPr="00670BCA" w:rsidRDefault="00F4799A" w:rsidP="00324B5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961101" w14:textId="77777777" w:rsidR="00F4799A" w:rsidRPr="00670BCA" w:rsidRDefault="00F4799A" w:rsidP="00324B5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Шкала оценок</w:t>
            </w:r>
          </w:p>
          <w:p w14:paraId="2E1701BF" w14:textId="77777777" w:rsidR="00F4799A" w:rsidRPr="00670BCA" w:rsidRDefault="00F4799A" w:rsidP="00324B5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4799A" w:rsidRPr="00670BCA" w14:paraId="73AB6868" w14:textId="77777777" w:rsidTr="00324B53">
        <w:tc>
          <w:tcPr>
            <w:tcW w:w="5495" w:type="dxa"/>
          </w:tcPr>
          <w:p w14:paraId="08AA861F" w14:textId="77777777" w:rsidR="00F4799A" w:rsidRPr="00670BCA" w:rsidRDefault="00F4799A" w:rsidP="00324B53">
            <w:pPr>
              <w:pStyle w:val="20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iCs/>
                <w:sz w:val="22"/>
                <w:szCs w:val="22"/>
              </w:rPr>
              <w:t>Выполнен полный объем заданий, в ответах на вопросы студент продемонстрировал взаимосвязь теоретических знаний с практическими навыками, умение работать с литературой, делать теоретические и практические выводы, выдвигать свои доказательства и аргументы</w:t>
            </w:r>
          </w:p>
        </w:tc>
        <w:tc>
          <w:tcPr>
            <w:tcW w:w="2410" w:type="dxa"/>
          </w:tcPr>
          <w:p w14:paraId="10E80804" w14:textId="77777777" w:rsidR="00F4799A" w:rsidRPr="00670BCA" w:rsidRDefault="00F4799A" w:rsidP="00324B53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 xml:space="preserve">Компетенции полностью или в целом сформированы </w:t>
            </w:r>
          </w:p>
        </w:tc>
        <w:tc>
          <w:tcPr>
            <w:tcW w:w="1665" w:type="dxa"/>
          </w:tcPr>
          <w:p w14:paraId="30883022" w14:textId="77777777" w:rsidR="00F4799A" w:rsidRPr="00670BCA" w:rsidRDefault="00F4799A" w:rsidP="00324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Зачтено</w:t>
            </w:r>
          </w:p>
        </w:tc>
      </w:tr>
      <w:tr w:rsidR="00F4799A" w:rsidRPr="00670BCA" w14:paraId="0ECD6D39" w14:textId="77777777" w:rsidTr="00324B53">
        <w:trPr>
          <w:trHeight w:val="679"/>
        </w:trPr>
        <w:tc>
          <w:tcPr>
            <w:tcW w:w="5495" w:type="dxa"/>
          </w:tcPr>
          <w:p w14:paraId="11D158BE" w14:textId="77777777" w:rsidR="00F4799A" w:rsidRPr="00670BCA" w:rsidRDefault="00F4799A" w:rsidP="00324B53">
            <w:pPr>
              <w:pStyle w:val="20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iCs/>
                <w:sz w:val="22"/>
                <w:szCs w:val="22"/>
              </w:rPr>
              <w:t>Выполнено менее 50% заданий, в ответе присутствуют существенные ошибки</w:t>
            </w:r>
          </w:p>
        </w:tc>
        <w:tc>
          <w:tcPr>
            <w:tcW w:w="2410" w:type="dxa"/>
          </w:tcPr>
          <w:p w14:paraId="27462759" w14:textId="77777777" w:rsidR="00F4799A" w:rsidRPr="00670BCA" w:rsidRDefault="00F4799A" w:rsidP="00324B53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Не сформирован пороговый (базовый) уровень компетенций</w:t>
            </w:r>
          </w:p>
        </w:tc>
        <w:tc>
          <w:tcPr>
            <w:tcW w:w="1665" w:type="dxa"/>
          </w:tcPr>
          <w:p w14:paraId="49604F42" w14:textId="77777777" w:rsidR="00F4799A" w:rsidRPr="00670BCA" w:rsidRDefault="00F4799A" w:rsidP="00324B53">
            <w:pPr>
              <w:pStyle w:val="20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0BCA">
              <w:rPr>
                <w:rFonts w:ascii="Arial" w:hAnsi="Arial" w:cs="Arial"/>
                <w:sz w:val="22"/>
                <w:szCs w:val="22"/>
              </w:rPr>
              <w:t>Не зачтено</w:t>
            </w:r>
          </w:p>
        </w:tc>
      </w:tr>
    </w:tbl>
    <w:p w14:paraId="79E3D9CD" w14:textId="77777777" w:rsidR="00395F75" w:rsidRPr="00641382" w:rsidRDefault="00395F75" w:rsidP="004B473C">
      <w:pPr>
        <w:pStyle w:val="20"/>
        <w:spacing w:after="0" w:line="240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35279338" w14:textId="77777777" w:rsidR="004B473C" w:rsidRDefault="004B473C" w:rsidP="004B473C">
      <w:pPr>
        <w:pStyle w:val="2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A47AE06" w14:textId="77777777" w:rsidR="00DA1F12" w:rsidRPr="001E3B3B" w:rsidRDefault="00DA1F12" w:rsidP="00DA1F12">
      <w:pPr>
        <w:pStyle w:val="ac"/>
        <w:numPr>
          <w:ilvl w:val="1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1E3B3B">
        <w:rPr>
          <w:rFonts w:ascii="Arial" w:hAnsi="Arial" w:cs="Arial"/>
          <w:b/>
          <w:sz w:val="22"/>
          <w:szCs w:val="22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 </w:t>
      </w:r>
    </w:p>
    <w:p w14:paraId="3AEBFE7C" w14:textId="77777777" w:rsidR="00DA1F12" w:rsidRPr="001E3B3B" w:rsidRDefault="00DA1F12" w:rsidP="00DA1F1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0A8EC0E1" w14:textId="77777777" w:rsidR="00DA1F12" w:rsidRPr="00144604" w:rsidRDefault="00DA1F12" w:rsidP="00DA1F12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44604">
        <w:rPr>
          <w:rFonts w:ascii="Arial" w:hAnsi="Arial" w:cs="Arial"/>
          <w:b/>
          <w:sz w:val="22"/>
          <w:szCs w:val="22"/>
        </w:rPr>
        <w:t xml:space="preserve">19.3.1 Перечень вопросов к </w:t>
      </w:r>
      <w:r w:rsidR="00144604" w:rsidRPr="00144604">
        <w:rPr>
          <w:rFonts w:ascii="Arial" w:hAnsi="Arial" w:cs="Arial"/>
          <w:b/>
          <w:sz w:val="22"/>
          <w:szCs w:val="22"/>
        </w:rPr>
        <w:t>зачет</w:t>
      </w:r>
      <w:r w:rsidR="0071531E" w:rsidRPr="00144604">
        <w:rPr>
          <w:rFonts w:ascii="Arial" w:hAnsi="Arial" w:cs="Arial"/>
          <w:b/>
          <w:sz w:val="22"/>
          <w:szCs w:val="22"/>
        </w:rPr>
        <w:t>у</w:t>
      </w:r>
    </w:p>
    <w:p w14:paraId="218A2572" w14:textId="77777777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Сущность и функции финансового рынка.</w:t>
      </w:r>
    </w:p>
    <w:p w14:paraId="4BCB589C" w14:textId="77777777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Классификация финансовых рынков, особенности организации.</w:t>
      </w:r>
    </w:p>
    <w:p w14:paraId="2403EC10" w14:textId="7AC0DB04" w:rsidR="00B71ED5" w:rsidRPr="00144604" w:rsidRDefault="00A61EA9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Виды и направления деятельности финансово-кредитных институтов на финансовом рынке РФ.</w:t>
      </w:r>
    </w:p>
    <w:p w14:paraId="4583F030" w14:textId="77777777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Финансовые инструменты: понятие, сущность, классификация.</w:t>
      </w:r>
    </w:p>
    <w:p w14:paraId="71A23B20" w14:textId="77777777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Состав и особенности обращения инструментов кредитного рынка.</w:t>
      </w:r>
    </w:p>
    <w:p w14:paraId="77C324B8" w14:textId="14B88525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Состав и особенности обращения инструментов рынка ценных бумаг</w:t>
      </w:r>
      <w:r w:rsidR="00A61EA9">
        <w:rPr>
          <w:rFonts w:ascii="Arial" w:eastAsia="Calibri" w:hAnsi="Arial" w:cs="Arial"/>
          <w:iCs/>
          <w:sz w:val="22"/>
          <w:szCs w:val="22"/>
        </w:rPr>
        <w:t>.</w:t>
      </w:r>
    </w:p>
    <w:p w14:paraId="1464AED7" w14:textId="77777777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Состав и особенности обращения инструментов валютного и страхового рынков.</w:t>
      </w:r>
    </w:p>
    <w:p w14:paraId="75943BA7" w14:textId="77777777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 xml:space="preserve">Прямые участники финансового рынка (виды по сегментам рынка). </w:t>
      </w:r>
    </w:p>
    <w:p w14:paraId="52C175CB" w14:textId="77777777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Основные виды прямых участников кредитного, валютного, страхового рынков и рынка драгоценных металлов.</w:t>
      </w:r>
    </w:p>
    <w:p w14:paraId="01E011D2" w14:textId="47303016" w:rsidR="00B71ED5" w:rsidRPr="00A61EA9" w:rsidRDefault="00B71ED5" w:rsidP="00825A5A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A61EA9">
        <w:rPr>
          <w:rFonts w:ascii="Arial" w:eastAsia="Calibri" w:hAnsi="Arial" w:cs="Arial"/>
          <w:iCs/>
          <w:sz w:val="22"/>
          <w:szCs w:val="22"/>
        </w:rPr>
        <w:t xml:space="preserve">  </w:t>
      </w:r>
      <w:r w:rsidR="00EA5B86">
        <w:rPr>
          <w:rFonts w:ascii="Arial" w:eastAsia="Calibri" w:hAnsi="Arial" w:cs="Arial"/>
          <w:iCs/>
          <w:sz w:val="22"/>
          <w:szCs w:val="22"/>
        </w:rPr>
        <w:t>Профессиональные ф</w:t>
      </w:r>
      <w:r w:rsidRPr="00A61EA9">
        <w:rPr>
          <w:rFonts w:ascii="Arial" w:eastAsia="Calibri" w:hAnsi="Arial" w:cs="Arial"/>
          <w:iCs/>
          <w:sz w:val="22"/>
          <w:szCs w:val="22"/>
        </w:rPr>
        <w:t>инансовые посредники: сущность и виды.</w:t>
      </w:r>
    </w:p>
    <w:p w14:paraId="0C18448A" w14:textId="77777777" w:rsidR="00F76345" w:rsidRPr="00144604" w:rsidRDefault="00B71ED5" w:rsidP="00F7634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Инфраструктура финансового рынка и её элементы.</w:t>
      </w:r>
      <w:r w:rsidR="00CC6D59" w:rsidRPr="00144604">
        <w:rPr>
          <w:rFonts w:ascii="Arial" w:eastAsia="Calibri" w:hAnsi="Arial" w:cs="Arial"/>
          <w:iCs/>
          <w:sz w:val="22"/>
          <w:szCs w:val="22"/>
        </w:rPr>
        <w:t xml:space="preserve"> Сущность и содержание деятельности инфраструктурных организаций. Риски деятельности и способы их страхования.</w:t>
      </w:r>
    </w:p>
    <w:p w14:paraId="1A0A0BCC" w14:textId="77777777" w:rsidR="00CC6D59" w:rsidRPr="00144604" w:rsidRDefault="00CC6D59" w:rsidP="00CC6D59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Депозитарная инфраструктура рынка ценных бумаг: международный и российский опыт.</w:t>
      </w:r>
    </w:p>
    <w:p w14:paraId="0E735B48" w14:textId="1EB183ED" w:rsidR="00CC6D59" w:rsidRDefault="00CC6D59" w:rsidP="00CC6D59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Сущность и содержание деятельности кредитных организаций. Риски деятельности и способы их страхования.</w:t>
      </w:r>
    </w:p>
    <w:p w14:paraId="1B1EDCF6" w14:textId="69DC5101" w:rsidR="00EA5B86" w:rsidRPr="00144604" w:rsidRDefault="00EA5B86" w:rsidP="00CC6D59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Институты развития в РФ как финансово-кредитные организации. Особенности деятельности и правовые основы регулирования.</w:t>
      </w:r>
    </w:p>
    <w:p w14:paraId="7A819D00" w14:textId="77777777" w:rsidR="00CC6D59" w:rsidRPr="00144604" w:rsidRDefault="00CC6D59" w:rsidP="00CC6D59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 xml:space="preserve"> Сущность и содержание деятельности брокерско-дилерских компаний. Риски деятельности и способы их страхования.</w:t>
      </w:r>
    </w:p>
    <w:p w14:paraId="59710844" w14:textId="77777777" w:rsidR="00CC6D59" w:rsidRPr="00144604" w:rsidRDefault="00CC6D59" w:rsidP="00CC6D59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 xml:space="preserve"> Сущность и содержание деятельности инвестиционных фондов и управляющих компаний. Риски деятельности и способы их страхования.</w:t>
      </w:r>
    </w:p>
    <w:p w14:paraId="6056F34A" w14:textId="77777777" w:rsidR="00B71ED5" w:rsidRPr="00144604" w:rsidRDefault="00B71ED5" w:rsidP="00CC6D59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 xml:space="preserve">Сущность и содержание процесса регулирования финансового рынка, основные направления и модели. </w:t>
      </w:r>
    </w:p>
    <w:p w14:paraId="02C04EE1" w14:textId="77777777" w:rsidR="00B71ED5" w:rsidRPr="00144604" w:rsidRDefault="00B71ED5" w:rsidP="00B71ED5">
      <w:pPr>
        <w:pStyle w:val="Default"/>
        <w:numPr>
          <w:ilvl w:val="0"/>
          <w:numId w:val="9"/>
        </w:numPr>
        <w:rPr>
          <w:rFonts w:ascii="Arial" w:eastAsia="Calibri" w:hAnsi="Arial" w:cs="Arial"/>
          <w:iCs/>
          <w:color w:val="auto"/>
          <w:sz w:val="22"/>
          <w:szCs w:val="22"/>
        </w:rPr>
      </w:pPr>
      <w:r w:rsidRPr="00144604">
        <w:rPr>
          <w:rFonts w:ascii="Arial" w:eastAsia="Calibri" w:hAnsi="Arial" w:cs="Arial"/>
          <w:iCs/>
          <w:color w:val="auto"/>
          <w:sz w:val="22"/>
          <w:szCs w:val="22"/>
        </w:rPr>
        <w:t xml:space="preserve"> Банк России как мегарегулятор финансового рынка.</w:t>
      </w:r>
    </w:p>
    <w:p w14:paraId="269EBDEB" w14:textId="77777777" w:rsidR="00B71ED5" w:rsidRPr="00144604" w:rsidRDefault="00B71ED5" w:rsidP="00B71ED5">
      <w:pPr>
        <w:pStyle w:val="Default"/>
        <w:numPr>
          <w:ilvl w:val="0"/>
          <w:numId w:val="9"/>
        </w:numPr>
        <w:rPr>
          <w:rFonts w:ascii="Arial" w:eastAsia="Calibri" w:hAnsi="Arial" w:cs="Arial"/>
          <w:iCs/>
          <w:color w:val="auto"/>
          <w:sz w:val="22"/>
          <w:szCs w:val="22"/>
        </w:rPr>
      </w:pPr>
      <w:r w:rsidRPr="00144604">
        <w:rPr>
          <w:rFonts w:ascii="Arial" w:eastAsia="Calibri" w:hAnsi="Arial" w:cs="Arial"/>
          <w:iCs/>
          <w:color w:val="auto"/>
          <w:sz w:val="22"/>
          <w:szCs w:val="22"/>
        </w:rPr>
        <w:t xml:space="preserve"> Модели и методы государственного регулирования финансового рынка. </w:t>
      </w:r>
    </w:p>
    <w:p w14:paraId="32E8B259" w14:textId="77777777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 xml:space="preserve"> Механизм функционирования финансового рынка: общие принципы </w:t>
      </w:r>
    </w:p>
    <w:p w14:paraId="240EBFE0" w14:textId="77777777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>Особенности функционирования кредитного рынка.</w:t>
      </w:r>
    </w:p>
    <w:p w14:paraId="64E3A90C" w14:textId="77777777" w:rsidR="00B71ED5" w:rsidRPr="00144604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 xml:space="preserve"> Особенности функционирования рынка ценных бумаг.</w:t>
      </w:r>
    </w:p>
    <w:p w14:paraId="0CD925CD" w14:textId="441C954A" w:rsidR="00B71ED5" w:rsidRDefault="00B71ED5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 w:rsidRPr="00144604">
        <w:rPr>
          <w:rFonts w:ascii="Arial" w:eastAsia="Calibri" w:hAnsi="Arial" w:cs="Arial"/>
          <w:iCs/>
          <w:sz w:val="22"/>
          <w:szCs w:val="22"/>
        </w:rPr>
        <w:t xml:space="preserve"> Особенности функционирования валютного, страхового рынков и рынка драгоценных металлов.</w:t>
      </w:r>
    </w:p>
    <w:p w14:paraId="17981060" w14:textId="3A94B29E" w:rsidR="00EA5B86" w:rsidRDefault="00EA5B86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Производные и гибридные финансовые инструменты.</w:t>
      </w:r>
    </w:p>
    <w:p w14:paraId="75952924" w14:textId="0FEF1852" w:rsidR="00EA5B86" w:rsidRDefault="00EA5B86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Особенности развития страхового рынка РФ.</w:t>
      </w:r>
    </w:p>
    <w:p w14:paraId="6284AF1E" w14:textId="77C198D7" w:rsidR="00EA5B86" w:rsidRDefault="00EA5B86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Рынок финансовой информации и его роль в развитии финансового рынка.</w:t>
      </w:r>
    </w:p>
    <w:p w14:paraId="59115C3A" w14:textId="2EC52472" w:rsidR="00EA5B86" w:rsidRDefault="00EA5B86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Модели финансового рынка.</w:t>
      </w:r>
    </w:p>
    <w:p w14:paraId="5C13E62E" w14:textId="61CF0861" w:rsidR="00EA5B86" w:rsidRDefault="00EA5B86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Роль расчётной системы финансового рынка.</w:t>
      </w:r>
    </w:p>
    <w:p w14:paraId="1CAC3B9F" w14:textId="77777777" w:rsidR="00EA5B86" w:rsidRDefault="00EA5B86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Банк России и политика управления ликвидностью на современном финансовом рынке.</w:t>
      </w:r>
    </w:p>
    <w:p w14:paraId="5E815D49" w14:textId="796F3570" w:rsidR="00EA5B86" w:rsidRDefault="00EA5B86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 xml:space="preserve">Российский рынок производных финансовых инструментов: становление и развитие. </w:t>
      </w:r>
    </w:p>
    <w:p w14:paraId="14C18BE1" w14:textId="77777777" w:rsidR="0046508A" w:rsidRDefault="0046508A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>Цифровые финансовые активы по современному российскому законодательству.</w:t>
      </w:r>
    </w:p>
    <w:p w14:paraId="3A620F6F" w14:textId="00FB776E" w:rsidR="0046508A" w:rsidRPr="00144604" w:rsidRDefault="0046508A" w:rsidP="00B71ED5">
      <w:pPr>
        <w:numPr>
          <w:ilvl w:val="0"/>
          <w:numId w:val="9"/>
        </w:numPr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sz w:val="22"/>
          <w:szCs w:val="22"/>
        </w:rPr>
        <w:t xml:space="preserve">Современный механизм и инструменты привлечения финансирования посредством цифровых финансовых активов. </w:t>
      </w:r>
    </w:p>
    <w:p w14:paraId="018BE74B" w14:textId="77777777" w:rsidR="00B71ED5" w:rsidRPr="001E3B3B" w:rsidRDefault="00B71ED5" w:rsidP="00DA1F12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F34D61A" w14:textId="77777777" w:rsidR="00DA1F12" w:rsidRPr="001E3B3B" w:rsidRDefault="00DA1F12" w:rsidP="00DA1F12">
      <w:pPr>
        <w:pStyle w:val="ac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</w:p>
    <w:p w14:paraId="59068394" w14:textId="77777777" w:rsidR="00B71ED5" w:rsidRPr="001E3B3B" w:rsidRDefault="00B71ED5" w:rsidP="00DA1F1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1E3B3B">
        <w:rPr>
          <w:rFonts w:ascii="Arial" w:hAnsi="Arial" w:cs="Arial"/>
          <w:b/>
          <w:sz w:val="22"/>
          <w:szCs w:val="22"/>
        </w:rPr>
        <w:t>19.3.2. Задания для контрольных работ</w:t>
      </w:r>
    </w:p>
    <w:p w14:paraId="69F2ABF1" w14:textId="77777777" w:rsidR="00CC6D59" w:rsidRPr="001E3B3B" w:rsidRDefault="00CC6D59" w:rsidP="00DA1F1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1DBB1AF6" w14:textId="77777777" w:rsidR="00431DF4" w:rsidRPr="001E3B3B" w:rsidRDefault="00431DF4" w:rsidP="00431DF4">
      <w:pPr>
        <w:pStyle w:val="ad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Каждому из приведенных ниже терминов и понятий, отмеченных цифрами, найдите соответствующее положение, обозначенное буквой</w:t>
      </w:r>
    </w:p>
    <w:p w14:paraId="2E06241D" w14:textId="77777777" w:rsidR="00431DF4" w:rsidRPr="001E3B3B" w:rsidRDefault="00431DF4" w:rsidP="00431DF4">
      <w:pPr>
        <w:pStyle w:val="ad"/>
        <w:spacing w:after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2197"/>
        <w:gridCol w:w="484"/>
        <w:gridCol w:w="6074"/>
      </w:tblGrid>
      <w:tr w:rsidR="00431DF4" w:rsidRPr="001E3B3B" w14:paraId="22608C38" w14:textId="77777777" w:rsidTr="001254EF">
        <w:trPr>
          <w:cantSplit/>
        </w:trPr>
        <w:tc>
          <w:tcPr>
            <w:tcW w:w="262" w:type="pct"/>
          </w:tcPr>
          <w:p w14:paraId="3CA430B8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9" w:type="pct"/>
          </w:tcPr>
          <w:p w14:paraId="01EDE7ED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 xml:space="preserve">Ценные бумаги </w:t>
            </w:r>
          </w:p>
          <w:p w14:paraId="1EE723D9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14:paraId="245710E1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3287" w:type="pct"/>
          </w:tcPr>
          <w:p w14:paraId="3B2F5870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Ценные бумаги, выпускаемые в массовом порядке как стандартные финансовые инструменты, выпуск в обращение которых сопровождается процедурой государственной регистрации, а в части случаев и регистрации проспекта эмиссии</w:t>
            </w:r>
          </w:p>
        </w:tc>
      </w:tr>
      <w:tr w:rsidR="00431DF4" w:rsidRPr="001E3B3B" w14:paraId="13101256" w14:textId="77777777" w:rsidTr="001254EF">
        <w:trPr>
          <w:cantSplit/>
        </w:trPr>
        <w:tc>
          <w:tcPr>
            <w:tcW w:w="262" w:type="pct"/>
          </w:tcPr>
          <w:p w14:paraId="6CEFF76A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9" w:type="pct"/>
          </w:tcPr>
          <w:p w14:paraId="4CF38AC1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Именные ценные бумаги</w:t>
            </w:r>
          </w:p>
          <w:p w14:paraId="361EE1A9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14:paraId="59C3D82D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3287" w:type="pct"/>
          </w:tcPr>
          <w:p w14:paraId="494910A3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Часть финансового рынка, характеризующаяся тем, что перераспределение денежного капитала осуществляется посредством выпуска специальных документов, которые могут самостоятельно обращаться на рынке</w:t>
            </w:r>
          </w:p>
        </w:tc>
      </w:tr>
      <w:tr w:rsidR="00431DF4" w:rsidRPr="001E3B3B" w14:paraId="734B5EE1" w14:textId="77777777" w:rsidTr="001254EF">
        <w:trPr>
          <w:cantSplit/>
        </w:trPr>
        <w:tc>
          <w:tcPr>
            <w:tcW w:w="262" w:type="pct"/>
          </w:tcPr>
          <w:p w14:paraId="6A9C2DE7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9" w:type="pct"/>
          </w:tcPr>
          <w:p w14:paraId="0499EDC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Ордерные ценные бумаги</w:t>
            </w:r>
          </w:p>
          <w:p w14:paraId="2042E21A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14:paraId="40E8C2E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3287" w:type="pct"/>
          </w:tcPr>
          <w:p w14:paraId="3C891DDC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Рынок реальных активов, таких как краткосрочные и долгосрочные ссуды, акции, облигации и другие ценные бумаги</w:t>
            </w:r>
          </w:p>
        </w:tc>
      </w:tr>
      <w:tr w:rsidR="00431DF4" w:rsidRPr="001E3B3B" w14:paraId="3594DF97" w14:textId="77777777" w:rsidTr="001254EF">
        <w:trPr>
          <w:cantSplit/>
        </w:trPr>
        <w:tc>
          <w:tcPr>
            <w:tcW w:w="262" w:type="pct"/>
          </w:tcPr>
          <w:p w14:paraId="2D83D566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9" w:type="pct"/>
          </w:tcPr>
          <w:p w14:paraId="359E870B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Ценные бумаги на предъявителя</w:t>
            </w:r>
          </w:p>
        </w:tc>
        <w:tc>
          <w:tcPr>
            <w:tcW w:w="262" w:type="pct"/>
          </w:tcPr>
          <w:p w14:paraId="1DAF746F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3287" w:type="pct"/>
          </w:tcPr>
          <w:p w14:paraId="6F128C14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Относительно замкнутый оборот по ценным бумагам в рамках отдельного региона в мировой экономике, включающего ряд национальных экономик со схожими характеристиками финансового рынка</w:t>
            </w:r>
          </w:p>
        </w:tc>
      </w:tr>
      <w:tr w:rsidR="00431DF4" w:rsidRPr="001E3B3B" w14:paraId="082151B2" w14:textId="77777777" w:rsidTr="001254EF">
        <w:trPr>
          <w:cantSplit/>
        </w:trPr>
        <w:tc>
          <w:tcPr>
            <w:tcW w:w="262" w:type="pct"/>
          </w:tcPr>
          <w:p w14:paraId="2B52754E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9" w:type="pct"/>
          </w:tcPr>
          <w:p w14:paraId="156AF5D3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Суррогаты ценных бумаг</w:t>
            </w:r>
          </w:p>
        </w:tc>
        <w:tc>
          <w:tcPr>
            <w:tcW w:w="262" w:type="pct"/>
          </w:tcPr>
          <w:p w14:paraId="436553E1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3287" w:type="pct"/>
          </w:tcPr>
          <w:p w14:paraId="214FA95E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Процесс стирания границ между национальными рынками, интеграция финансовых инструментов, участников рынка, органов регулирования, механизмов торговли ценными бумагами</w:t>
            </w:r>
          </w:p>
        </w:tc>
      </w:tr>
      <w:tr w:rsidR="00431DF4" w:rsidRPr="001E3B3B" w14:paraId="6FBBBB8E" w14:textId="77777777" w:rsidTr="001254EF">
        <w:trPr>
          <w:cantSplit/>
        </w:trPr>
        <w:tc>
          <w:tcPr>
            <w:tcW w:w="262" w:type="pct"/>
          </w:tcPr>
          <w:p w14:paraId="0147C547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9" w:type="pct"/>
          </w:tcPr>
          <w:p w14:paraId="3967DD54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Эмиссионные ценные бумаги</w:t>
            </w:r>
          </w:p>
        </w:tc>
        <w:tc>
          <w:tcPr>
            <w:tcW w:w="262" w:type="pct"/>
          </w:tcPr>
          <w:p w14:paraId="60A2C39F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3287" w:type="pct"/>
          </w:tcPr>
          <w:p w14:paraId="5F37837A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 xml:space="preserve">Ценные бумаги, выпускаемые только в документарной форме, при этом имя владельца, имеющего право осуществлять права по этим ценным бумагам,   указывается как в самом сертификате ценной бумаги, так и в специальном реестре </w:t>
            </w:r>
          </w:p>
        </w:tc>
      </w:tr>
      <w:tr w:rsidR="00431DF4" w:rsidRPr="001E3B3B" w14:paraId="005F7961" w14:textId="77777777" w:rsidTr="001254EF">
        <w:trPr>
          <w:cantSplit/>
        </w:trPr>
        <w:tc>
          <w:tcPr>
            <w:tcW w:w="262" w:type="pct"/>
          </w:tcPr>
          <w:p w14:paraId="1017276E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9" w:type="pct"/>
          </w:tcPr>
          <w:p w14:paraId="63506FB7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Финансовый рынок</w:t>
            </w:r>
          </w:p>
        </w:tc>
        <w:tc>
          <w:tcPr>
            <w:tcW w:w="262" w:type="pct"/>
          </w:tcPr>
          <w:p w14:paraId="1FDAA7A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3287" w:type="pct"/>
          </w:tcPr>
          <w:p w14:paraId="225DB7C3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Ценные бумаги, права по которым принадлежат названному в бумаге лицу, которое может само осуществить эти права или назначить своим приказом другое управомоченное лицо</w:t>
            </w:r>
          </w:p>
        </w:tc>
      </w:tr>
      <w:tr w:rsidR="00431DF4" w:rsidRPr="001E3B3B" w14:paraId="6CB07E73" w14:textId="77777777" w:rsidTr="001254EF">
        <w:trPr>
          <w:cantSplit/>
        </w:trPr>
        <w:tc>
          <w:tcPr>
            <w:tcW w:w="262" w:type="pct"/>
          </w:tcPr>
          <w:p w14:paraId="69C020EE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9" w:type="pct"/>
          </w:tcPr>
          <w:p w14:paraId="0ABC2820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Рынок ценных бумаг</w:t>
            </w:r>
          </w:p>
        </w:tc>
        <w:tc>
          <w:tcPr>
            <w:tcW w:w="262" w:type="pct"/>
          </w:tcPr>
          <w:p w14:paraId="6F5C176F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з</w:t>
            </w:r>
          </w:p>
        </w:tc>
        <w:tc>
          <w:tcPr>
            <w:tcW w:w="3287" w:type="pct"/>
          </w:tcPr>
          <w:p w14:paraId="3AFBE5ED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Права на ресурсы, обособившиеся от своей основы, имеющие собственную материальную форму, рыночную стоимость, и свободно обращающиеся на рынке</w:t>
            </w:r>
          </w:p>
        </w:tc>
      </w:tr>
      <w:tr w:rsidR="00431DF4" w:rsidRPr="001E3B3B" w14:paraId="0B9FAA2F" w14:textId="77777777" w:rsidTr="001254EF">
        <w:trPr>
          <w:cantSplit/>
        </w:trPr>
        <w:tc>
          <w:tcPr>
            <w:tcW w:w="262" w:type="pct"/>
          </w:tcPr>
          <w:p w14:paraId="49EFFB50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89" w:type="pct"/>
          </w:tcPr>
          <w:p w14:paraId="1688F785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Рынок ссудных капиталов</w:t>
            </w:r>
          </w:p>
        </w:tc>
        <w:tc>
          <w:tcPr>
            <w:tcW w:w="262" w:type="pct"/>
          </w:tcPr>
          <w:p w14:paraId="1F8C596C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3287" w:type="pct"/>
          </w:tcPr>
          <w:p w14:paraId="664F4F3C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Оборот по ценным бумагам, характеризующийся перераспределением финансовых ресурсов в международных масштабах, пересечением капиталом границ национальных экономик</w:t>
            </w:r>
          </w:p>
        </w:tc>
      </w:tr>
      <w:tr w:rsidR="00431DF4" w:rsidRPr="001E3B3B" w14:paraId="77D50984" w14:textId="77777777" w:rsidTr="001254EF">
        <w:trPr>
          <w:cantSplit/>
        </w:trPr>
        <w:tc>
          <w:tcPr>
            <w:tcW w:w="262" w:type="pct"/>
          </w:tcPr>
          <w:p w14:paraId="07508A7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9" w:type="pct"/>
          </w:tcPr>
          <w:p w14:paraId="37DBE1D3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Денежный рынок</w:t>
            </w:r>
          </w:p>
        </w:tc>
        <w:tc>
          <w:tcPr>
            <w:tcW w:w="262" w:type="pct"/>
          </w:tcPr>
          <w:p w14:paraId="09732E27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3287" w:type="pct"/>
          </w:tcPr>
          <w:p w14:paraId="22BE411F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Механизм перераспределения свободного денежного капитала, а также совокупность экономических отношений по такому перераспределению, обеспечивающий в рыночной экономике доступ всем субъектам экономической деятельности к финансовым ресурсам</w:t>
            </w:r>
          </w:p>
        </w:tc>
      </w:tr>
      <w:tr w:rsidR="00431DF4" w:rsidRPr="001E3B3B" w14:paraId="657DE0AE" w14:textId="77777777" w:rsidTr="001254EF">
        <w:trPr>
          <w:cantSplit/>
        </w:trPr>
        <w:tc>
          <w:tcPr>
            <w:tcW w:w="262" w:type="pct"/>
          </w:tcPr>
          <w:p w14:paraId="42DB0331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89" w:type="pct"/>
          </w:tcPr>
          <w:p w14:paraId="67163A8D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Рынок капиталов</w:t>
            </w:r>
          </w:p>
        </w:tc>
        <w:tc>
          <w:tcPr>
            <w:tcW w:w="262" w:type="pct"/>
          </w:tcPr>
          <w:p w14:paraId="5AD12590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3287" w:type="pct"/>
          </w:tcPr>
          <w:p w14:paraId="249AE63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Относительно замкнутый оборот ценных бумаг в рамках национальной экономики</w:t>
            </w:r>
          </w:p>
        </w:tc>
      </w:tr>
      <w:tr w:rsidR="00431DF4" w:rsidRPr="001E3B3B" w14:paraId="49242893" w14:textId="77777777" w:rsidTr="001254EF">
        <w:trPr>
          <w:cantSplit/>
        </w:trPr>
        <w:tc>
          <w:tcPr>
            <w:tcW w:w="262" w:type="pct"/>
          </w:tcPr>
          <w:p w14:paraId="29216F38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9" w:type="pct"/>
          </w:tcPr>
          <w:p w14:paraId="02B4826D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Международный рынок ценных бумаг</w:t>
            </w:r>
          </w:p>
        </w:tc>
        <w:tc>
          <w:tcPr>
            <w:tcW w:w="262" w:type="pct"/>
          </w:tcPr>
          <w:p w14:paraId="61FC4339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3287" w:type="pct"/>
          </w:tcPr>
          <w:p w14:paraId="25ABC15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Относительно замкнутый оборот по ценным бумагам в рамках отдельного региона в национальной экономике</w:t>
            </w:r>
          </w:p>
        </w:tc>
      </w:tr>
      <w:tr w:rsidR="00431DF4" w:rsidRPr="001E3B3B" w14:paraId="39962117" w14:textId="77777777" w:rsidTr="001254EF">
        <w:trPr>
          <w:cantSplit/>
        </w:trPr>
        <w:tc>
          <w:tcPr>
            <w:tcW w:w="262" w:type="pct"/>
          </w:tcPr>
          <w:p w14:paraId="0B357BAD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89" w:type="pct"/>
          </w:tcPr>
          <w:p w14:paraId="1DD6616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Национальный рынок ценных бумаг</w:t>
            </w:r>
          </w:p>
        </w:tc>
        <w:tc>
          <w:tcPr>
            <w:tcW w:w="262" w:type="pct"/>
          </w:tcPr>
          <w:p w14:paraId="4462B5A8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н</w:t>
            </w:r>
          </w:p>
        </w:tc>
        <w:tc>
          <w:tcPr>
            <w:tcW w:w="3287" w:type="pct"/>
          </w:tcPr>
          <w:p w14:paraId="19DFCBB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На этой части финансового рынка в качестве участников выступают только коммерческие банки, осуществляя перераспределение капитала посредством механизма привлечения депозитов и размещения кредитов</w:t>
            </w:r>
          </w:p>
        </w:tc>
      </w:tr>
      <w:tr w:rsidR="00431DF4" w:rsidRPr="001E3B3B" w14:paraId="151004FA" w14:textId="77777777" w:rsidTr="001254EF">
        <w:trPr>
          <w:cantSplit/>
        </w:trPr>
        <w:tc>
          <w:tcPr>
            <w:tcW w:w="262" w:type="pct"/>
          </w:tcPr>
          <w:p w14:paraId="4F803663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89" w:type="pct"/>
          </w:tcPr>
          <w:p w14:paraId="04B3554D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Региональный рынок ценных бумаг</w:t>
            </w:r>
          </w:p>
        </w:tc>
        <w:tc>
          <w:tcPr>
            <w:tcW w:w="262" w:type="pct"/>
          </w:tcPr>
          <w:p w14:paraId="6EDC1C93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3287" w:type="pct"/>
          </w:tcPr>
          <w:p w14:paraId="0D4116B0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Рынок финансовых активов, включающий в себя рынок банковских ссуд, рынок ценных бумаг, валютный рынок, рынок производных финансовых инструментов</w:t>
            </w:r>
          </w:p>
        </w:tc>
      </w:tr>
      <w:tr w:rsidR="00431DF4" w:rsidRPr="001E3B3B" w14:paraId="77C289BD" w14:textId="77777777" w:rsidTr="001254EF">
        <w:trPr>
          <w:cantSplit/>
        </w:trPr>
        <w:tc>
          <w:tcPr>
            <w:tcW w:w="262" w:type="pct"/>
          </w:tcPr>
          <w:p w14:paraId="229BB6A6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89" w:type="pct"/>
          </w:tcPr>
          <w:p w14:paraId="4ABAD140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Глобализация финансовых рынков</w:t>
            </w:r>
          </w:p>
        </w:tc>
        <w:tc>
          <w:tcPr>
            <w:tcW w:w="262" w:type="pct"/>
          </w:tcPr>
          <w:p w14:paraId="7BFA610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287" w:type="pct"/>
          </w:tcPr>
          <w:p w14:paraId="4F6884FC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Рынок денег, включающий в себя рынок межбанковских кредитов, валютный рынок, рынок краткосрочных производных финансовых инструментов</w:t>
            </w:r>
          </w:p>
        </w:tc>
      </w:tr>
      <w:tr w:rsidR="00431DF4" w:rsidRPr="001E3B3B" w14:paraId="2915E2F7" w14:textId="77777777" w:rsidTr="001254EF">
        <w:trPr>
          <w:cantSplit/>
        </w:trPr>
        <w:tc>
          <w:tcPr>
            <w:tcW w:w="262" w:type="pct"/>
          </w:tcPr>
          <w:p w14:paraId="7D2B21D3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</w:tcPr>
          <w:p w14:paraId="7ABD99C1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14:paraId="56C075ED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3287" w:type="pct"/>
          </w:tcPr>
          <w:p w14:paraId="3078E5D5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Часть финансового рынка, характеризующаяся оборотом финансовых инструментов со сроком до погашения менее 1 года</w:t>
            </w:r>
          </w:p>
        </w:tc>
      </w:tr>
      <w:tr w:rsidR="00431DF4" w:rsidRPr="001E3B3B" w14:paraId="6AE8DBE4" w14:textId="77777777" w:rsidTr="001254EF">
        <w:trPr>
          <w:cantSplit/>
        </w:trPr>
        <w:tc>
          <w:tcPr>
            <w:tcW w:w="262" w:type="pct"/>
          </w:tcPr>
          <w:p w14:paraId="47B0D541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</w:tcPr>
          <w:p w14:paraId="65F1E8F1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14:paraId="0C824696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3287" w:type="pct"/>
          </w:tcPr>
          <w:p w14:paraId="7CDAA495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Часть финансового рынка, характеризующаяся оборотом финансовых активов, имеющих срок до погашения более 1 года</w:t>
            </w:r>
          </w:p>
        </w:tc>
      </w:tr>
      <w:tr w:rsidR="00431DF4" w:rsidRPr="001E3B3B" w14:paraId="7B6FB518" w14:textId="77777777" w:rsidTr="001254EF">
        <w:trPr>
          <w:cantSplit/>
        </w:trPr>
        <w:tc>
          <w:tcPr>
            <w:tcW w:w="262" w:type="pct"/>
          </w:tcPr>
          <w:p w14:paraId="0248AC19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</w:tcPr>
          <w:p w14:paraId="38FEEEB5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14:paraId="2718755E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3287" w:type="pct"/>
          </w:tcPr>
          <w:p w14:paraId="705B58EF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Финансовый инструмент, имеющий назначение и обладающий чертами ценной бумаги, но не признаваемый законодательством и традицией в качестве таковой, не регулируемый государством или в ином общепринятом порядке</w:t>
            </w:r>
          </w:p>
        </w:tc>
      </w:tr>
      <w:tr w:rsidR="00431DF4" w:rsidRPr="001E3B3B" w14:paraId="74E7D6F1" w14:textId="77777777" w:rsidTr="001254EF">
        <w:trPr>
          <w:cantSplit/>
        </w:trPr>
        <w:tc>
          <w:tcPr>
            <w:tcW w:w="262" w:type="pct"/>
          </w:tcPr>
          <w:p w14:paraId="078345B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</w:tcPr>
          <w:p w14:paraId="52156766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14:paraId="1A2C9491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3287" w:type="pct"/>
          </w:tcPr>
          <w:p w14:paraId="3B4C305B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Ценные бумаги, права по которым принадлежат лицу, ее предъявившему, и обращение которых осуществляется простым вручением</w:t>
            </w:r>
          </w:p>
        </w:tc>
      </w:tr>
      <w:tr w:rsidR="00431DF4" w:rsidRPr="001E3B3B" w14:paraId="68E75470" w14:textId="77777777" w:rsidTr="001254EF">
        <w:trPr>
          <w:cantSplit/>
        </w:trPr>
        <w:tc>
          <w:tcPr>
            <w:tcW w:w="262" w:type="pct"/>
          </w:tcPr>
          <w:p w14:paraId="7D2DCB1E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pct"/>
          </w:tcPr>
          <w:p w14:paraId="60D62992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pct"/>
          </w:tcPr>
          <w:p w14:paraId="1305A0A1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ф</w:t>
            </w:r>
          </w:p>
        </w:tc>
        <w:tc>
          <w:tcPr>
            <w:tcW w:w="3287" w:type="pct"/>
          </w:tcPr>
          <w:p w14:paraId="59F00B1E" w14:textId="77777777" w:rsidR="00431DF4" w:rsidRPr="001E3B3B" w:rsidRDefault="00431DF4" w:rsidP="001254EF">
            <w:pPr>
              <w:pStyle w:val="ad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B3B">
              <w:rPr>
                <w:rFonts w:ascii="Arial" w:hAnsi="Arial" w:cs="Arial"/>
                <w:sz w:val="20"/>
                <w:szCs w:val="20"/>
              </w:rPr>
              <w:t>В приведенной таблице правильное определение данного термина не содержится</w:t>
            </w:r>
          </w:p>
        </w:tc>
      </w:tr>
    </w:tbl>
    <w:p w14:paraId="0D9F4507" w14:textId="77777777" w:rsidR="001254EF" w:rsidRDefault="001254EF" w:rsidP="00DA1F12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3227C615" w14:textId="77777777" w:rsidR="00B71ED5" w:rsidRPr="00641382" w:rsidRDefault="00B71ED5" w:rsidP="00DA1F12">
      <w:pPr>
        <w:pStyle w:val="ac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14:paraId="3AE6D15F" w14:textId="77777777" w:rsidR="00DA1F12" w:rsidRPr="001E3B3B" w:rsidRDefault="00DA1F12" w:rsidP="00DA1F12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E3B3B">
        <w:rPr>
          <w:rFonts w:ascii="Arial" w:hAnsi="Arial" w:cs="Arial"/>
          <w:b/>
          <w:sz w:val="22"/>
          <w:szCs w:val="22"/>
        </w:rPr>
        <w:t>19.3.3. Тестовые задания.</w:t>
      </w:r>
    </w:p>
    <w:p w14:paraId="43FAF6C3" w14:textId="77777777" w:rsidR="00DA1F12" w:rsidRPr="001E3B3B" w:rsidRDefault="00DA1F12" w:rsidP="00DA1F1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0DD97B19" w14:textId="77777777" w:rsidR="00887D66" w:rsidRPr="001E3B3B" w:rsidRDefault="00887D66" w:rsidP="00887D66">
      <w:pPr>
        <w:pStyle w:val="a7"/>
        <w:rPr>
          <w:rFonts w:ascii="Arial" w:hAnsi="Arial" w:cs="Arial"/>
          <w:b w:val="0"/>
          <w:bCs w:val="0"/>
          <w:sz w:val="22"/>
          <w:szCs w:val="22"/>
        </w:rPr>
      </w:pPr>
      <w:r w:rsidRPr="001E3B3B">
        <w:rPr>
          <w:rFonts w:ascii="Arial" w:hAnsi="Arial" w:cs="Arial"/>
          <w:b w:val="0"/>
          <w:bCs w:val="0"/>
          <w:sz w:val="22"/>
          <w:szCs w:val="22"/>
        </w:rPr>
        <w:t>Тема 1. Сущность, функции и структура финансового рынка</w:t>
      </w:r>
    </w:p>
    <w:p w14:paraId="6B5422E7" w14:textId="77777777" w:rsidR="00887D66" w:rsidRPr="001E3B3B" w:rsidRDefault="00887D66" w:rsidP="00887D66">
      <w:pPr>
        <w:pStyle w:val="ac"/>
        <w:tabs>
          <w:tab w:val="left" w:pos="36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5CBFA4C" w14:textId="77777777" w:rsidR="00887D66" w:rsidRPr="001E3B3B" w:rsidRDefault="00887D66" w:rsidP="00887D66">
      <w:pPr>
        <w:pStyle w:val="ae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 xml:space="preserve"> Какие возможности дает эмитенту вторичный рынок ценных бумаг?</w:t>
      </w:r>
    </w:p>
    <w:p w14:paraId="4D4DEB2F" w14:textId="77777777" w:rsidR="00887D66" w:rsidRPr="001E3B3B" w:rsidRDefault="00887D66" w:rsidP="00887D66">
      <w:pPr>
        <w:pStyle w:val="ae"/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>А. Непосредственно привлекать необходимые финансовые ресурсы</w:t>
      </w:r>
    </w:p>
    <w:p w14:paraId="41443F0B" w14:textId="77777777" w:rsidR="00887D66" w:rsidRPr="001E3B3B" w:rsidRDefault="00887D66" w:rsidP="00887D66">
      <w:pPr>
        <w:pStyle w:val="ae"/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 xml:space="preserve">Б. Свободно пользоваться мобилизованным собственным или заемным капиталом.  </w:t>
      </w:r>
    </w:p>
    <w:p w14:paraId="72336215" w14:textId="77777777" w:rsidR="00887D66" w:rsidRPr="001E3B3B" w:rsidRDefault="00887D66" w:rsidP="00887D66">
      <w:pPr>
        <w:pStyle w:val="ae"/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>В. Влиять на распределение эмитируемых ценных бумаг между инвесторами.</w:t>
      </w:r>
    </w:p>
    <w:p w14:paraId="3846BEB5" w14:textId="77777777" w:rsidR="00887D66" w:rsidRPr="001E3B3B" w:rsidRDefault="00887D66" w:rsidP="00887D66">
      <w:pPr>
        <w:pStyle w:val="ae"/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>Г. Влиять на стоимость эмитируемых бумаг на рынке</w:t>
      </w:r>
    </w:p>
    <w:p w14:paraId="0D0F01FE" w14:textId="77777777" w:rsidR="00887D66" w:rsidRPr="001E3B3B" w:rsidRDefault="00887D66" w:rsidP="00887D66">
      <w:pPr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2. Как называется сегмент рынка ценных бумаг, на котором сделки купли-продажи финансовых инструментов заключаются на условиях их немедленной оплаты и поставки?</w:t>
      </w:r>
    </w:p>
    <w:p w14:paraId="13CC37C1" w14:textId="77777777" w:rsidR="00887D66" w:rsidRPr="001E3B3B" w:rsidRDefault="00887D66" w:rsidP="00887D66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A. Срочный рынок</w:t>
      </w:r>
    </w:p>
    <w:p w14:paraId="1C83AFB9" w14:textId="77777777" w:rsidR="00887D66" w:rsidRPr="001E3B3B" w:rsidRDefault="00887D66" w:rsidP="00887D66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Б. Биржевой рынок</w:t>
      </w:r>
    </w:p>
    <w:p w14:paraId="02F90010" w14:textId="77777777" w:rsidR="00887D66" w:rsidRPr="001E3B3B" w:rsidRDefault="00887D66" w:rsidP="00887D66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В. Рынок деривативов</w:t>
      </w:r>
    </w:p>
    <w:p w14:paraId="25840D9A" w14:textId="77777777" w:rsidR="00887D66" w:rsidRPr="001E3B3B" w:rsidRDefault="00887D66" w:rsidP="00887D66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Г. </w:t>
      </w:r>
      <w:proofErr w:type="spellStart"/>
      <w:r w:rsidRPr="001E3B3B">
        <w:rPr>
          <w:rFonts w:ascii="Arial" w:hAnsi="Arial" w:cs="Arial"/>
          <w:sz w:val="22"/>
          <w:szCs w:val="22"/>
        </w:rPr>
        <w:t>Спотовый</w:t>
      </w:r>
      <w:proofErr w:type="spellEnd"/>
      <w:r w:rsidRPr="001E3B3B">
        <w:rPr>
          <w:rFonts w:ascii="Arial" w:hAnsi="Arial" w:cs="Arial"/>
          <w:sz w:val="22"/>
          <w:szCs w:val="22"/>
        </w:rPr>
        <w:t xml:space="preserve"> рынок</w:t>
      </w:r>
    </w:p>
    <w:p w14:paraId="560A91BB" w14:textId="77777777" w:rsidR="00887D66" w:rsidRPr="001E3B3B" w:rsidRDefault="00887D66" w:rsidP="00887D66">
      <w:pPr>
        <w:jc w:val="both"/>
        <w:rPr>
          <w:rFonts w:ascii="Arial" w:hAnsi="Arial" w:cs="Arial"/>
          <w:sz w:val="22"/>
          <w:szCs w:val="22"/>
        </w:rPr>
      </w:pPr>
    </w:p>
    <w:p w14:paraId="6E859A08" w14:textId="77777777" w:rsidR="00887D66" w:rsidRPr="001E3B3B" w:rsidRDefault="00887D66" w:rsidP="00887D66">
      <w:pPr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3. Укажите основные функции финансового рынка в рыночной экономике:</w:t>
      </w:r>
    </w:p>
    <w:p w14:paraId="167322B7" w14:textId="77777777" w:rsidR="00887D66" w:rsidRPr="001E3B3B" w:rsidRDefault="00887D66" w:rsidP="00887D66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А. Трансформация сбережений в ссудный и инвестиционный капитал</w:t>
      </w:r>
    </w:p>
    <w:p w14:paraId="5A07790E" w14:textId="77777777" w:rsidR="00887D66" w:rsidRPr="001E3B3B" w:rsidRDefault="00887D66" w:rsidP="00887D66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Б. Формирование рыночных цен на финансовые инструменты (активы)</w:t>
      </w:r>
    </w:p>
    <w:p w14:paraId="6BBBFF3A" w14:textId="77777777" w:rsidR="00887D66" w:rsidRPr="001E3B3B" w:rsidRDefault="00887D66" w:rsidP="00887D66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В. Осуществление квалифицированного посредничества между продавцами и покупателями финансовых инструментов (активов)</w:t>
      </w:r>
    </w:p>
    <w:p w14:paraId="263B388D" w14:textId="77777777" w:rsidR="00887D66" w:rsidRPr="001E3B3B" w:rsidRDefault="00887D66" w:rsidP="00887D66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Г. Ускорение оборота средств, способствующее активизации экономических процессов</w:t>
      </w:r>
    </w:p>
    <w:p w14:paraId="48F54307" w14:textId="77777777" w:rsidR="00887D66" w:rsidRPr="001E3B3B" w:rsidRDefault="00887D66" w:rsidP="00887D66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Д. Все перечисленное</w:t>
      </w:r>
    </w:p>
    <w:p w14:paraId="04193A2A" w14:textId="77777777" w:rsidR="00887D66" w:rsidRPr="001E3B3B" w:rsidRDefault="00887D66" w:rsidP="00887D66">
      <w:pPr>
        <w:ind w:firstLine="540"/>
        <w:jc w:val="both"/>
        <w:rPr>
          <w:rFonts w:ascii="Arial" w:hAnsi="Arial" w:cs="Arial"/>
          <w:sz w:val="22"/>
          <w:szCs w:val="22"/>
        </w:rPr>
      </w:pPr>
    </w:p>
    <w:p w14:paraId="56D90FD5" w14:textId="77777777" w:rsidR="00887D66" w:rsidRPr="001E3B3B" w:rsidRDefault="00887D66" w:rsidP="00887D66">
      <w:pPr>
        <w:pStyle w:val="ae"/>
        <w:ind w:left="0"/>
        <w:jc w:val="both"/>
        <w:rPr>
          <w:rFonts w:ascii="Arial" w:hAnsi="Arial" w:cs="Arial"/>
        </w:rPr>
      </w:pPr>
    </w:p>
    <w:p w14:paraId="60414F85" w14:textId="77777777" w:rsidR="00887D66" w:rsidRPr="001E3B3B" w:rsidRDefault="00887D66" w:rsidP="001E3B3B">
      <w:pPr>
        <w:pStyle w:val="ae"/>
        <w:spacing w:after="0" w:line="240" w:lineRule="auto"/>
        <w:ind w:left="0"/>
        <w:jc w:val="center"/>
        <w:rPr>
          <w:rFonts w:ascii="Arial" w:hAnsi="Arial" w:cs="Arial"/>
        </w:rPr>
      </w:pPr>
      <w:r w:rsidRPr="001E3B3B">
        <w:rPr>
          <w:rFonts w:ascii="Arial" w:hAnsi="Arial" w:cs="Arial"/>
        </w:rPr>
        <w:t>Тема 2. Финансовые инструменты как объект торговли на финансовом рынке</w:t>
      </w:r>
    </w:p>
    <w:p w14:paraId="449485CC" w14:textId="77777777" w:rsidR="00887D66" w:rsidRPr="001E3B3B" w:rsidRDefault="00887D66" w:rsidP="001E3B3B">
      <w:pPr>
        <w:pStyle w:val="a7"/>
        <w:rPr>
          <w:rFonts w:ascii="Arial" w:hAnsi="Arial" w:cs="Arial"/>
          <w:b w:val="0"/>
          <w:bCs w:val="0"/>
          <w:sz w:val="22"/>
          <w:szCs w:val="22"/>
        </w:rPr>
      </w:pPr>
    </w:p>
    <w:p w14:paraId="10DDACD8" w14:textId="77777777" w:rsidR="00887D66" w:rsidRPr="001E3B3B" w:rsidRDefault="00887D66" w:rsidP="001E3B3B">
      <w:pPr>
        <w:pStyle w:val="ae"/>
        <w:numPr>
          <w:ilvl w:val="0"/>
          <w:numId w:val="14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>Под финансовым активом понимается:</w:t>
      </w:r>
    </w:p>
    <w:p w14:paraId="233C83C2" w14:textId="77777777" w:rsidR="00887D66" w:rsidRPr="001E3B3B" w:rsidRDefault="00887D66" w:rsidP="001E3B3B">
      <w:pPr>
        <w:pStyle w:val="ae"/>
        <w:tabs>
          <w:tab w:val="left" w:pos="180"/>
          <w:tab w:val="left" w:pos="360"/>
        </w:tabs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 xml:space="preserve">А. Денежные средства </w:t>
      </w:r>
    </w:p>
    <w:p w14:paraId="6397602C" w14:textId="77777777" w:rsidR="00887D66" w:rsidRPr="001E3B3B" w:rsidRDefault="00887D66" w:rsidP="001E3B3B">
      <w:pPr>
        <w:pStyle w:val="ae"/>
        <w:tabs>
          <w:tab w:val="left" w:pos="180"/>
          <w:tab w:val="left" w:pos="360"/>
        </w:tabs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>Б. Права требования по договору денежных средств или других финансовых активов</w:t>
      </w:r>
    </w:p>
    <w:p w14:paraId="415168C0" w14:textId="77777777" w:rsidR="00887D66" w:rsidRPr="001E3B3B" w:rsidRDefault="00887D66" w:rsidP="001E3B3B">
      <w:pPr>
        <w:pStyle w:val="ae"/>
        <w:tabs>
          <w:tab w:val="left" w:pos="180"/>
          <w:tab w:val="left" w:pos="360"/>
        </w:tabs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>В. Право обмена финансовыми инструментами на потенциально выгодных условиях</w:t>
      </w:r>
    </w:p>
    <w:p w14:paraId="6B2C75C0" w14:textId="77777777" w:rsidR="00887D66" w:rsidRPr="001E3B3B" w:rsidRDefault="00887D66" w:rsidP="001E3B3B">
      <w:pPr>
        <w:pStyle w:val="ae"/>
        <w:tabs>
          <w:tab w:val="left" w:pos="180"/>
          <w:tab w:val="left" w:pos="360"/>
        </w:tabs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>Г. Право обмена финансовыми инструментами на потенциально невыгодных условиях</w:t>
      </w:r>
    </w:p>
    <w:p w14:paraId="23AE2516" w14:textId="77777777" w:rsidR="00887D66" w:rsidRPr="001E3B3B" w:rsidRDefault="00887D66" w:rsidP="001E3B3B">
      <w:pPr>
        <w:pStyle w:val="ae"/>
        <w:tabs>
          <w:tab w:val="left" w:pos="180"/>
          <w:tab w:val="left" w:pos="360"/>
        </w:tabs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 xml:space="preserve">Д. Всё перечисленное </w:t>
      </w:r>
    </w:p>
    <w:p w14:paraId="6AD18AD7" w14:textId="77777777" w:rsidR="00887D66" w:rsidRPr="001E3B3B" w:rsidRDefault="00887D66" w:rsidP="001E3B3B">
      <w:pPr>
        <w:pStyle w:val="ae"/>
        <w:tabs>
          <w:tab w:val="left" w:pos="180"/>
          <w:tab w:val="left" w:pos="360"/>
        </w:tabs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>Е. Всё, кроме Б и Д.</w:t>
      </w:r>
    </w:p>
    <w:p w14:paraId="03C84FBF" w14:textId="77777777" w:rsidR="00887D66" w:rsidRPr="001E3B3B" w:rsidRDefault="00887D66" w:rsidP="001E3B3B">
      <w:pPr>
        <w:pStyle w:val="ae"/>
        <w:tabs>
          <w:tab w:val="left" w:pos="180"/>
          <w:tab w:val="left" w:pos="3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36A80CC2" w14:textId="77777777" w:rsidR="00887D66" w:rsidRPr="001E3B3B" w:rsidRDefault="00887D66" w:rsidP="001E3B3B">
      <w:pPr>
        <w:pStyle w:val="af0"/>
        <w:spacing w:before="0"/>
        <w:rPr>
          <w:rFonts w:ascii="Arial" w:hAnsi="Arial" w:cs="Arial"/>
          <w:smallCaps w:val="0"/>
          <w:sz w:val="22"/>
          <w:szCs w:val="22"/>
        </w:rPr>
      </w:pPr>
      <w:r w:rsidRPr="001E3B3B">
        <w:rPr>
          <w:rFonts w:ascii="Arial" w:hAnsi="Arial" w:cs="Arial"/>
          <w:smallCaps w:val="0"/>
          <w:sz w:val="22"/>
          <w:szCs w:val="22"/>
        </w:rPr>
        <w:t>2.</w:t>
      </w:r>
      <w:r w:rsidRPr="001E3B3B">
        <w:rPr>
          <w:rFonts w:ascii="Arial" w:hAnsi="Arial" w:cs="Arial"/>
          <w:smallCaps w:val="0"/>
          <w:sz w:val="22"/>
          <w:szCs w:val="22"/>
        </w:rPr>
        <w:tab/>
        <w:t>Эмиссионная ценная бумага – это ценная бумага, которая:</w:t>
      </w:r>
    </w:p>
    <w:p w14:paraId="67FE350F" w14:textId="77777777" w:rsidR="00887D66" w:rsidRPr="001E3B3B" w:rsidRDefault="00887D66" w:rsidP="001E3B3B">
      <w:pPr>
        <w:pStyle w:val="af0"/>
        <w:spacing w:before="0"/>
        <w:ind w:firstLine="540"/>
        <w:rPr>
          <w:rFonts w:ascii="Arial" w:hAnsi="Arial" w:cs="Arial"/>
          <w:smallCaps w:val="0"/>
          <w:sz w:val="22"/>
          <w:szCs w:val="22"/>
        </w:rPr>
      </w:pPr>
      <w:r w:rsidRPr="001E3B3B">
        <w:rPr>
          <w:rFonts w:ascii="Arial" w:hAnsi="Arial" w:cs="Arial"/>
          <w:smallCaps w:val="0"/>
          <w:sz w:val="22"/>
          <w:szCs w:val="22"/>
        </w:rPr>
        <w:t>А. Выпускается только в документарной форме</w:t>
      </w:r>
    </w:p>
    <w:p w14:paraId="1E465E56" w14:textId="77777777" w:rsidR="00887D66" w:rsidRPr="001E3B3B" w:rsidRDefault="00887D66" w:rsidP="001E3B3B">
      <w:pPr>
        <w:pStyle w:val="af0"/>
        <w:spacing w:before="0"/>
        <w:ind w:firstLine="540"/>
        <w:rPr>
          <w:rFonts w:ascii="Arial" w:hAnsi="Arial" w:cs="Arial"/>
          <w:smallCaps w:val="0"/>
          <w:sz w:val="22"/>
          <w:szCs w:val="22"/>
        </w:rPr>
      </w:pPr>
      <w:r w:rsidRPr="001E3B3B">
        <w:rPr>
          <w:rFonts w:ascii="Arial" w:hAnsi="Arial" w:cs="Arial"/>
          <w:smallCaps w:val="0"/>
          <w:sz w:val="22"/>
          <w:szCs w:val="22"/>
        </w:rPr>
        <w:t>Б. Имеет равную цену размещения для всего выпуска в период первичного размещения</w:t>
      </w:r>
    </w:p>
    <w:p w14:paraId="0C9DD393" w14:textId="77777777" w:rsidR="00887D66" w:rsidRPr="001E3B3B" w:rsidRDefault="00887D66" w:rsidP="001E3B3B">
      <w:pPr>
        <w:pStyle w:val="af0"/>
        <w:tabs>
          <w:tab w:val="clear" w:pos="425"/>
        </w:tabs>
        <w:spacing w:before="0"/>
        <w:ind w:firstLine="540"/>
        <w:rPr>
          <w:rFonts w:ascii="Arial" w:hAnsi="Arial" w:cs="Arial"/>
          <w:smallCaps w:val="0"/>
          <w:sz w:val="22"/>
          <w:szCs w:val="22"/>
        </w:rPr>
      </w:pPr>
      <w:r w:rsidRPr="001E3B3B">
        <w:rPr>
          <w:rFonts w:ascii="Arial" w:hAnsi="Arial" w:cs="Arial"/>
          <w:smallCaps w:val="0"/>
          <w:sz w:val="22"/>
          <w:szCs w:val="22"/>
        </w:rPr>
        <w:t>В. Закрепляет совокупность имущественных прав, подлежащих удостоверению, уступке и безусловному выполнению, с соблюдением установленных законом формы и порядка</w:t>
      </w:r>
    </w:p>
    <w:p w14:paraId="1DCA6913" w14:textId="77777777" w:rsidR="00887D66" w:rsidRPr="001E3B3B" w:rsidRDefault="00887D66" w:rsidP="001E3B3B">
      <w:pPr>
        <w:pStyle w:val="af0"/>
        <w:spacing w:before="0"/>
        <w:ind w:firstLine="540"/>
        <w:rPr>
          <w:rFonts w:ascii="Arial" w:hAnsi="Arial" w:cs="Arial"/>
          <w:smallCaps w:val="0"/>
          <w:sz w:val="22"/>
          <w:szCs w:val="22"/>
        </w:rPr>
      </w:pPr>
      <w:r w:rsidRPr="001E3B3B">
        <w:rPr>
          <w:rFonts w:ascii="Arial" w:hAnsi="Arial" w:cs="Arial"/>
          <w:smallCaps w:val="0"/>
          <w:sz w:val="22"/>
          <w:szCs w:val="22"/>
        </w:rPr>
        <w:t>Г. Размещается выпусками</w:t>
      </w:r>
    </w:p>
    <w:p w14:paraId="792DB9FE" w14:textId="3BBBCC88" w:rsidR="00887D66" w:rsidRPr="001E3B3B" w:rsidRDefault="00887D66" w:rsidP="001E3B3B">
      <w:pPr>
        <w:pStyle w:val="af0"/>
        <w:tabs>
          <w:tab w:val="clear" w:pos="425"/>
        </w:tabs>
        <w:spacing w:before="0"/>
        <w:ind w:firstLine="540"/>
        <w:rPr>
          <w:rFonts w:ascii="Arial" w:hAnsi="Arial" w:cs="Arial"/>
          <w:smallCaps w:val="0"/>
          <w:sz w:val="22"/>
          <w:szCs w:val="22"/>
        </w:rPr>
      </w:pPr>
      <w:r w:rsidRPr="001E3B3B">
        <w:rPr>
          <w:rFonts w:ascii="Arial" w:hAnsi="Arial" w:cs="Arial"/>
          <w:smallCaps w:val="0"/>
          <w:sz w:val="22"/>
          <w:szCs w:val="22"/>
        </w:rPr>
        <w:t>Д.</w:t>
      </w:r>
      <w:r w:rsidR="00443649">
        <w:rPr>
          <w:rFonts w:ascii="Arial" w:hAnsi="Arial" w:cs="Arial"/>
          <w:smallCaps w:val="0"/>
          <w:sz w:val="22"/>
          <w:szCs w:val="22"/>
        </w:rPr>
        <w:t xml:space="preserve"> </w:t>
      </w:r>
      <w:r w:rsidRPr="001E3B3B">
        <w:rPr>
          <w:rFonts w:ascii="Arial" w:hAnsi="Arial" w:cs="Arial"/>
          <w:smallCaps w:val="0"/>
          <w:sz w:val="22"/>
          <w:szCs w:val="22"/>
        </w:rPr>
        <w:t xml:space="preserve">Имеет равный объем и сроки осуществления прав внутри </w:t>
      </w:r>
      <w:r w:rsidRPr="001E3B3B">
        <w:rPr>
          <w:rFonts w:ascii="Arial" w:hAnsi="Arial" w:cs="Arial"/>
          <w:smallCaps w:val="0"/>
          <w:sz w:val="22"/>
          <w:szCs w:val="22"/>
        </w:rPr>
        <w:br/>
        <w:t>одного выпуска независимо от времени приобретения</w:t>
      </w:r>
    </w:p>
    <w:p w14:paraId="6A453909" w14:textId="77777777" w:rsidR="00887D66" w:rsidRPr="001E3B3B" w:rsidRDefault="00887D66" w:rsidP="001E3B3B">
      <w:pPr>
        <w:tabs>
          <w:tab w:val="left" w:pos="284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CAA0088" w14:textId="77777777" w:rsidR="00887D66" w:rsidRPr="001E3B3B" w:rsidRDefault="00887D66" w:rsidP="001E3B3B">
      <w:pPr>
        <w:pStyle w:val="ae"/>
        <w:spacing w:after="0" w:line="240" w:lineRule="auto"/>
        <w:ind w:left="0"/>
        <w:jc w:val="both"/>
        <w:rPr>
          <w:rFonts w:ascii="Arial" w:hAnsi="Arial" w:cs="Arial"/>
        </w:rPr>
      </w:pPr>
      <w:r w:rsidRPr="001E3B3B">
        <w:rPr>
          <w:rFonts w:ascii="Arial" w:hAnsi="Arial" w:cs="Arial"/>
        </w:rPr>
        <w:t>3. Укажите финансовые инструменты, которые считаются инвестициями с низким уровнем риска:</w:t>
      </w:r>
    </w:p>
    <w:p w14:paraId="20E361B0" w14:textId="77777777" w:rsidR="00887D66" w:rsidRPr="001E3B3B" w:rsidRDefault="00887D66" w:rsidP="001E3B3B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А. Корпоративные облигации с высоким кредитным рейтингом</w:t>
      </w:r>
    </w:p>
    <w:p w14:paraId="4E274F37" w14:textId="77777777" w:rsidR="00887D66" w:rsidRPr="001E3B3B" w:rsidRDefault="00887D66" w:rsidP="001E3B3B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Б. Банковские депозиты</w:t>
      </w:r>
    </w:p>
    <w:p w14:paraId="5516C63F" w14:textId="77777777" w:rsidR="00887D66" w:rsidRPr="001E3B3B" w:rsidRDefault="00887D66" w:rsidP="001E3B3B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В. Государственные ценные бумаги</w:t>
      </w:r>
    </w:p>
    <w:p w14:paraId="65C053D9" w14:textId="77777777" w:rsidR="00887D66" w:rsidRPr="001E3B3B" w:rsidRDefault="00887D66" w:rsidP="001E3B3B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Г. Производные инструменты</w:t>
      </w:r>
    </w:p>
    <w:p w14:paraId="1E5D9A6E" w14:textId="77777777" w:rsidR="00887D66" w:rsidRPr="001E3B3B" w:rsidRDefault="00887D66" w:rsidP="001E3B3B">
      <w:pPr>
        <w:pStyle w:val="ae"/>
        <w:spacing w:after="0" w:line="240" w:lineRule="auto"/>
        <w:ind w:left="0"/>
        <w:jc w:val="both"/>
        <w:rPr>
          <w:rFonts w:ascii="Arial" w:hAnsi="Arial" w:cs="Arial"/>
        </w:rPr>
      </w:pPr>
    </w:p>
    <w:p w14:paraId="07FA2556" w14:textId="77777777" w:rsidR="00887D66" w:rsidRPr="001E3B3B" w:rsidRDefault="00887D66" w:rsidP="001E3B3B">
      <w:pPr>
        <w:pStyle w:val="ae"/>
        <w:tabs>
          <w:tab w:val="left" w:pos="360"/>
        </w:tabs>
        <w:spacing w:after="0" w:line="240" w:lineRule="auto"/>
        <w:ind w:left="0"/>
        <w:jc w:val="center"/>
        <w:rPr>
          <w:rFonts w:ascii="Arial" w:hAnsi="Arial" w:cs="Arial"/>
        </w:rPr>
      </w:pPr>
      <w:r w:rsidRPr="001E3B3B">
        <w:rPr>
          <w:rFonts w:ascii="Arial" w:hAnsi="Arial" w:cs="Arial"/>
        </w:rPr>
        <w:t>Тема 3. Участники финансового рынка</w:t>
      </w:r>
    </w:p>
    <w:p w14:paraId="227710A3" w14:textId="77777777" w:rsidR="00887D66" w:rsidRPr="001E3B3B" w:rsidRDefault="00887D66" w:rsidP="001E3B3B">
      <w:pPr>
        <w:jc w:val="center"/>
        <w:rPr>
          <w:rFonts w:ascii="Arial" w:hAnsi="Arial" w:cs="Arial"/>
          <w:sz w:val="22"/>
          <w:szCs w:val="22"/>
        </w:rPr>
      </w:pPr>
    </w:p>
    <w:p w14:paraId="4CC60020" w14:textId="77777777" w:rsidR="00887D66" w:rsidRPr="001E3B3B" w:rsidRDefault="00887D66" w:rsidP="001E3B3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1. К функциям финансовых посредников относится:</w:t>
      </w:r>
    </w:p>
    <w:p w14:paraId="62FFAD54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А. Дилерская</w:t>
      </w:r>
    </w:p>
    <w:p w14:paraId="05A96A54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Б. Брокерская</w:t>
      </w:r>
    </w:p>
    <w:p w14:paraId="4F60C0D4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В. Диверсифицирующая</w:t>
      </w:r>
    </w:p>
    <w:p w14:paraId="4DD25437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Г. Трансформационная</w:t>
      </w:r>
    </w:p>
    <w:p w14:paraId="18F59B99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Д. Аккумулирующая</w:t>
      </w:r>
    </w:p>
    <w:p w14:paraId="215EF95A" w14:textId="77777777" w:rsidR="00887D66" w:rsidRPr="001E3B3B" w:rsidRDefault="00887D66" w:rsidP="001E3B3B">
      <w:pPr>
        <w:shd w:val="clear" w:color="auto" w:fill="FFFFFF"/>
        <w:ind w:firstLine="295"/>
        <w:jc w:val="both"/>
        <w:rPr>
          <w:rFonts w:ascii="Arial" w:hAnsi="Arial" w:cs="Arial"/>
          <w:sz w:val="22"/>
          <w:szCs w:val="22"/>
        </w:rPr>
      </w:pPr>
    </w:p>
    <w:p w14:paraId="5390B115" w14:textId="77777777" w:rsidR="00887D66" w:rsidRPr="001E3B3B" w:rsidRDefault="00887D66" w:rsidP="001E3B3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2. Отличием депозитных финансовых посредников является: </w:t>
      </w:r>
    </w:p>
    <w:p w14:paraId="70E66617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А. Высокая доля заемных средств в пассивах</w:t>
      </w:r>
    </w:p>
    <w:p w14:paraId="51E77D09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Б. Низкая доля заемных средств в пассивах</w:t>
      </w:r>
    </w:p>
    <w:p w14:paraId="38B4A5B3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В. Изменение их пассивов только в случае наступления событий, не контролируемых их клиентом</w:t>
      </w:r>
    </w:p>
    <w:p w14:paraId="05459F4B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Г. Участие в обеспечении функционирования платежной системы</w:t>
      </w:r>
    </w:p>
    <w:p w14:paraId="5AFCBCDD" w14:textId="77777777" w:rsidR="00887D66" w:rsidRPr="001E3B3B" w:rsidRDefault="00887D66" w:rsidP="001E3B3B">
      <w:pPr>
        <w:shd w:val="clear" w:color="auto" w:fill="FFFFFF"/>
        <w:ind w:firstLine="295"/>
        <w:jc w:val="both"/>
        <w:rPr>
          <w:rFonts w:ascii="Arial" w:hAnsi="Arial" w:cs="Arial"/>
          <w:sz w:val="22"/>
          <w:szCs w:val="22"/>
        </w:rPr>
      </w:pPr>
    </w:p>
    <w:p w14:paraId="2CE6421A" w14:textId="77777777" w:rsidR="00887D66" w:rsidRPr="001E3B3B" w:rsidRDefault="00887D66" w:rsidP="001E3B3B">
      <w:pPr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3. Из нижеперечисленных укажите финансовые институты, относящиеся к финансовым посредникам инвестиционного типа:</w:t>
      </w:r>
    </w:p>
    <w:p w14:paraId="1882B4CB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А. Акционерные инвестиционные фонды</w:t>
      </w:r>
    </w:p>
    <w:p w14:paraId="695E7EF3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Б. Страховые компании</w:t>
      </w:r>
    </w:p>
    <w:p w14:paraId="69391AC0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В. Коммерческие банки</w:t>
      </w:r>
    </w:p>
    <w:p w14:paraId="4EC415DC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Г. Паевые инвестиционные фонды</w:t>
      </w:r>
    </w:p>
    <w:p w14:paraId="53877828" w14:textId="77777777" w:rsidR="00887D66" w:rsidRPr="001E3B3B" w:rsidRDefault="00887D66" w:rsidP="001E3B3B">
      <w:pPr>
        <w:jc w:val="both"/>
        <w:rPr>
          <w:rFonts w:ascii="Arial" w:hAnsi="Arial" w:cs="Arial"/>
          <w:sz w:val="22"/>
          <w:szCs w:val="22"/>
        </w:rPr>
      </w:pPr>
    </w:p>
    <w:p w14:paraId="0F196B34" w14:textId="77777777" w:rsidR="00887D66" w:rsidRPr="001E3B3B" w:rsidRDefault="00887D66" w:rsidP="001E3B3B">
      <w:pPr>
        <w:pStyle w:val="ae"/>
        <w:spacing w:after="0" w:line="240" w:lineRule="auto"/>
        <w:ind w:left="0"/>
        <w:jc w:val="center"/>
        <w:rPr>
          <w:rFonts w:ascii="Arial" w:hAnsi="Arial" w:cs="Arial"/>
        </w:rPr>
      </w:pPr>
    </w:p>
    <w:p w14:paraId="5D32671B" w14:textId="67A80E36" w:rsidR="00887D66" w:rsidRPr="001E3B3B" w:rsidRDefault="00887D66" w:rsidP="001E3B3B">
      <w:pPr>
        <w:shd w:val="clear" w:color="auto" w:fill="FFFFFF"/>
        <w:ind w:firstLine="295"/>
        <w:jc w:val="both"/>
        <w:rPr>
          <w:rFonts w:ascii="Arial" w:hAnsi="Arial" w:cs="Arial"/>
          <w:b/>
          <w:bCs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Тема </w:t>
      </w:r>
      <w:r w:rsidR="0067309D" w:rsidRPr="001E3B3B">
        <w:rPr>
          <w:rFonts w:ascii="Arial" w:hAnsi="Arial" w:cs="Arial"/>
          <w:sz w:val="22"/>
          <w:szCs w:val="22"/>
        </w:rPr>
        <w:t>4</w:t>
      </w:r>
      <w:r w:rsidRPr="001E3B3B">
        <w:rPr>
          <w:rFonts w:ascii="Arial" w:hAnsi="Arial" w:cs="Arial"/>
          <w:sz w:val="22"/>
          <w:szCs w:val="22"/>
        </w:rPr>
        <w:t>. Виды и основные направления деятельности финансовых институтов</w:t>
      </w:r>
      <w:r w:rsidR="002E0A31">
        <w:rPr>
          <w:rFonts w:ascii="Arial" w:hAnsi="Arial" w:cs="Arial"/>
          <w:sz w:val="22"/>
          <w:szCs w:val="22"/>
        </w:rPr>
        <w:t>. Финансово-кредитные институты на финансовом рынке.</w:t>
      </w:r>
    </w:p>
    <w:p w14:paraId="71AA6001" w14:textId="77777777" w:rsidR="00887D66" w:rsidRPr="001E3B3B" w:rsidRDefault="00887D66" w:rsidP="001E3B3B">
      <w:pPr>
        <w:pStyle w:val="a7"/>
        <w:rPr>
          <w:rFonts w:ascii="Arial" w:hAnsi="Arial" w:cs="Arial"/>
          <w:b w:val="0"/>
          <w:bCs w:val="0"/>
          <w:sz w:val="22"/>
          <w:szCs w:val="22"/>
        </w:rPr>
      </w:pPr>
    </w:p>
    <w:p w14:paraId="30320777" w14:textId="77777777" w:rsidR="00887D66" w:rsidRPr="001E3B3B" w:rsidRDefault="00887D66" w:rsidP="001E3B3B">
      <w:pPr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1. Страхование рисков получения убытков от изменения цен на финансовые активы, процентных ставок или валютных курсов называется:</w:t>
      </w:r>
    </w:p>
    <w:p w14:paraId="0A5538E0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A. Хеджирование</w:t>
      </w:r>
    </w:p>
    <w:p w14:paraId="02739849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Б. Арбитраж</w:t>
      </w:r>
    </w:p>
    <w:p w14:paraId="27A5D0C2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В. Секьюритизация</w:t>
      </w:r>
    </w:p>
    <w:p w14:paraId="1F466AB6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Г. Диверсификация</w:t>
      </w:r>
    </w:p>
    <w:p w14:paraId="6B78967D" w14:textId="77777777" w:rsidR="00887D66" w:rsidRPr="001E3B3B" w:rsidRDefault="00887D66" w:rsidP="001E3B3B">
      <w:pPr>
        <w:jc w:val="both"/>
        <w:rPr>
          <w:rFonts w:ascii="Arial" w:hAnsi="Arial" w:cs="Arial"/>
          <w:sz w:val="22"/>
          <w:szCs w:val="22"/>
        </w:rPr>
      </w:pPr>
    </w:p>
    <w:p w14:paraId="0C323977" w14:textId="77777777" w:rsidR="00887D66" w:rsidRPr="001E3B3B" w:rsidRDefault="00887D66" w:rsidP="001E3B3B">
      <w:pPr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2. Придание существующим долговым обязательствам компании-эмитента формы ценных бумаг имеет название:</w:t>
      </w:r>
    </w:p>
    <w:p w14:paraId="7DD34E0A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A. Реинвестирование</w:t>
      </w:r>
    </w:p>
    <w:p w14:paraId="2E65BE3C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Б. Капитализация</w:t>
      </w:r>
    </w:p>
    <w:p w14:paraId="103FCD28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В. Вторичная эмиссия</w:t>
      </w:r>
    </w:p>
    <w:p w14:paraId="7AAE2456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Г. Секьюритизация</w:t>
      </w:r>
    </w:p>
    <w:p w14:paraId="05B4E8EA" w14:textId="77777777" w:rsidR="00887D66" w:rsidRPr="001E3B3B" w:rsidRDefault="00887D66" w:rsidP="001E3B3B">
      <w:pPr>
        <w:jc w:val="both"/>
        <w:rPr>
          <w:rFonts w:ascii="Arial" w:hAnsi="Arial" w:cs="Arial"/>
          <w:sz w:val="22"/>
          <w:szCs w:val="22"/>
        </w:rPr>
      </w:pPr>
    </w:p>
    <w:p w14:paraId="0857FB41" w14:textId="77777777" w:rsidR="00887D66" w:rsidRPr="001E3B3B" w:rsidRDefault="00887D66" w:rsidP="001E3B3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3. Паевым инвестиционным фондом является:</w:t>
      </w:r>
    </w:p>
    <w:p w14:paraId="324EA077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А. Открытое акционерное общество, привлекающее средства ин</w:t>
      </w:r>
      <w:r w:rsidRPr="001E3B3B">
        <w:rPr>
          <w:rFonts w:ascii="Arial" w:hAnsi="Arial" w:cs="Arial"/>
          <w:sz w:val="22"/>
          <w:szCs w:val="22"/>
        </w:rPr>
        <w:softHyphen/>
        <w:t>весторов путем выпуска и продажи собственных ценных бу</w:t>
      </w:r>
      <w:r w:rsidRPr="001E3B3B">
        <w:rPr>
          <w:rFonts w:ascii="Arial" w:hAnsi="Arial" w:cs="Arial"/>
          <w:sz w:val="22"/>
          <w:szCs w:val="22"/>
        </w:rPr>
        <w:softHyphen/>
        <w:t>маг, обеспечивающее вложение этих средств от своего имени в ценные бумаги других эмитентов</w:t>
      </w:r>
    </w:p>
    <w:p w14:paraId="0D6EC362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Б. Имущественный комплекс без создания юридического лица, хо</w:t>
      </w:r>
      <w:r w:rsidRPr="001E3B3B">
        <w:rPr>
          <w:rFonts w:ascii="Arial" w:hAnsi="Arial" w:cs="Arial"/>
          <w:sz w:val="22"/>
          <w:szCs w:val="22"/>
        </w:rPr>
        <w:softHyphen/>
        <w:t>зяйственное ведение имуществом которого осуществляют ин</w:t>
      </w:r>
      <w:r w:rsidRPr="001E3B3B">
        <w:rPr>
          <w:rFonts w:ascii="Arial" w:hAnsi="Arial" w:cs="Arial"/>
          <w:sz w:val="22"/>
          <w:szCs w:val="22"/>
        </w:rPr>
        <w:softHyphen/>
        <w:t>весторы</w:t>
      </w:r>
    </w:p>
    <w:p w14:paraId="6D4A4B62" w14:textId="77777777" w:rsidR="00887D66" w:rsidRPr="001E3B3B" w:rsidRDefault="00887D66" w:rsidP="001E3B3B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В. Имущественный комплекс без создания юридического лица, дове</w:t>
      </w:r>
      <w:r w:rsidRPr="001E3B3B">
        <w:rPr>
          <w:rFonts w:ascii="Arial" w:hAnsi="Arial" w:cs="Arial"/>
          <w:sz w:val="22"/>
          <w:szCs w:val="22"/>
        </w:rPr>
        <w:softHyphen/>
        <w:t>рительное управление имуществом которого осуществляет управ</w:t>
      </w:r>
      <w:r w:rsidRPr="001E3B3B">
        <w:rPr>
          <w:rFonts w:ascii="Arial" w:hAnsi="Arial" w:cs="Arial"/>
          <w:sz w:val="22"/>
          <w:szCs w:val="22"/>
        </w:rPr>
        <w:softHyphen/>
        <w:t>ляющая компания</w:t>
      </w:r>
    </w:p>
    <w:p w14:paraId="563AE510" w14:textId="77777777" w:rsidR="00887D66" w:rsidRPr="001E3B3B" w:rsidRDefault="00887D66" w:rsidP="001E3B3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727766" w14:textId="77777777" w:rsidR="0067309D" w:rsidRPr="00B7137D" w:rsidRDefault="0067309D" w:rsidP="001E3B3B">
      <w:pPr>
        <w:pStyle w:val="ae"/>
        <w:spacing w:after="0" w:line="240" w:lineRule="auto"/>
        <w:ind w:left="0"/>
        <w:jc w:val="center"/>
        <w:rPr>
          <w:rFonts w:ascii="Arial" w:hAnsi="Arial" w:cs="Arial"/>
        </w:rPr>
      </w:pPr>
      <w:r w:rsidRPr="00B7137D">
        <w:rPr>
          <w:rFonts w:ascii="Arial" w:hAnsi="Arial" w:cs="Arial"/>
        </w:rPr>
        <w:t xml:space="preserve">Тема 5. </w:t>
      </w:r>
      <w:r w:rsidR="003818D7" w:rsidRPr="00B7137D">
        <w:rPr>
          <w:rFonts w:ascii="Arial" w:hAnsi="Arial" w:cs="Arial"/>
        </w:rPr>
        <w:t>Регулирование финансового рынка, особенности механизма его функционирования и регулирования в РФ</w:t>
      </w:r>
    </w:p>
    <w:p w14:paraId="3E5B3CB3" w14:textId="77777777" w:rsidR="0067309D" w:rsidRPr="001E3B3B" w:rsidRDefault="0067309D" w:rsidP="001E3B3B">
      <w:pPr>
        <w:pStyle w:val="ae"/>
        <w:spacing w:after="0" w:line="240" w:lineRule="auto"/>
        <w:ind w:left="0"/>
        <w:jc w:val="center"/>
        <w:rPr>
          <w:rFonts w:ascii="Arial" w:hAnsi="Arial" w:cs="Arial"/>
        </w:rPr>
      </w:pPr>
    </w:p>
    <w:p w14:paraId="4D348527" w14:textId="77777777" w:rsidR="0067309D" w:rsidRPr="001E3B3B" w:rsidRDefault="0067309D" w:rsidP="001E3B3B">
      <w:pPr>
        <w:pStyle w:val="ae"/>
        <w:spacing w:after="0" w:line="240" w:lineRule="auto"/>
        <w:ind w:left="0"/>
        <w:rPr>
          <w:rFonts w:ascii="Arial" w:hAnsi="Arial" w:cs="Arial"/>
        </w:rPr>
      </w:pPr>
      <w:r w:rsidRPr="001E3B3B">
        <w:rPr>
          <w:rFonts w:ascii="Arial" w:hAnsi="Arial" w:cs="Arial"/>
        </w:rPr>
        <w:t>1. Основным и направлениями регулирования финансового рынка являются:</w:t>
      </w:r>
    </w:p>
    <w:p w14:paraId="72E5191C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А. Обеспечение финансовой стабильности</w:t>
      </w:r>
    </w:p>
    <w:p w14:paraId="5A012F3F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Б. Максимизация доходности операций участников</w:t>
      </w:r>
    </w:p>
    <w:p w14:paraId="7A7E6943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 xml:space="preserve">В. </w:t>
      </w:r>
      <w:proofErr w:type="spellStart"/>
      <w:r w:rsidRPr="001E3B3B">
        <w:rPr>
          <w:rFonts w:ascii="Arial" w:hAnsi="Arial" w:cs="Arial"/>
        </w:rPr>
        <w:t>Пруденциальный</w:t>
      </w:r>
      <w:proofErr w:type="spellEnd"/>
      <w:r w:rsidRPr="001E3B3B">
        <w:rPr>
          <w:rFonts w:ascii="Arial" w:hAnsi="Arial" w:cs="Arial"/>
        </w:rPr>
        <w:t xml:space="preserve"> надзор</w:t>
      </w:r>
    </w:p>
    <w:p w14:paraId="5E992653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Г. Антикризисное регулирование</w:t>
      </w:r>
    </w:p>
    <w:p w14:paraId="34602913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Д. Защита интересов участников</w:t>
      </w:r>
    </w:p>
    <w:p w14:paraId="68149F75" w14:textId="77777777" w:rsidR="0067309D" w:rsidRPr="001E3B3B" w:rsidRDefault="0067309D" w:rsidP="001E3B3B">
      <w:pPr>
        <w:pStyle w:val="ae"/>
        <w:spacing w:after="0" w:line="240" w:lineRule="auto"/>
        <w:ind w:left="0"/>
        <w:rPr>
          <w:rFonts w:ascii="Arial" w:hAnsi="Arial" w:cs="Arial"/>
        </w:rPr>
      </w:pPr>
    </w:p>
    <w:p w14:paraId="7A36385F" w14:textId="77777777" w:rsidR="0067309D" w:rsidRPr="001E3B3B" w:rsidRDefault="0067309D" w:rsidP="001E3B3B">
      <w:pPr>
        <w:pStyle w:val="ae"/>
        <w:spacing w:after="0" w:line="240" w:lineRule="auto"/>
        <w:ind w:left="0"/>
        <w:rPr>
          <w:rFonts w:ascii="Arial" w:hAnsi="Arial" w:cs="Arial"/>
        </w:rPr>
      </w:pPr>
    </w:p>
    <w:p w14:paraId="0D1D91CC" w14:textId="77777777" w:rsidR="0067309D" w:rsidRPr="001E3B3B" w:rsidRDefault="0067309D" w:rsidP="001E3B3B">
      <w:pPr>
        <w:pStyle w:val="ae"/>
        <w:spacing w:after="0" w:line="240" w:lineRule="auto"/>
        <w:ind w:left="0"/>
        <w:rPr>
          <w:rFonts w:ascii="Arial" w:hAnsi="Arial" w:cs="Arial"/>
        </w:rPr>
      </w:pPr>
      <w:r w:rsidRPr="001E3B3B">
        <w:rPr>
          <w:rFonts w:ascii="Arial" w:hAnsi="Arial" w:cs="Arial"/>
        </w:rPr>
        <w:t>2. Что из нижеперечисленного относится к функциям Банка России ?</w:t>
      </w:r>
    </w:p>
    <w:p w14:paraId="426EE732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А. Банковское регулирование и надзор</w:t>
      </w:r>
    </w:p>
    <w:p w14:paraId="33A849D3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Б. Надзор за деятельностью саморегулируемых организаций</w:t>
      </w:r>
    </w:p>
    <w:p w14:paraId="5A24E344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 xml:space="preserve">В. Регулирование и надзор за </w:t>
      </w:r>
      <w:proofErr w:type="spellStart"/>
      <w:r w:rsidRPr="001E3B3B">
        <w:rPr>
          <w:rFonts w:ascii="Arial" w:hAnsi="Arial" w:cs="Arial"/>
        </w:rPr>
        <w:t>некредитными</w:t>
      </w:r>
      <w:proofErr w:type="spellEnd"/>
      <w:r w:rsidRPr="001E3B3B">
        <w:rPr>
          <w:rFonts w:ascii="Arial" w:hAnsi="Arial" w:cs="Arial"/>
        </w:rPr>
        <w:t xml:space="preserve"> финансовыми организациями </w:t>
      </w:r>
    </w:p>
    <w:p w14:paraId="542F89B5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Г. Эмиссия денег</w:t>
      </w:r>
    </w:p>
    <w:p w14:paraId="3EC2D512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Д. Всё перечисленное</w:t>
      </w:r>
    </w:p>
    <w:p w14:paraId="5374F818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Е. Нет правильного ответа</w:t>
      </w:r>
    </w:p>
    <w:p w14:paraId="495E816B" w14:textId="77777777" w:rsidR="0067309D" w:rsidRPr="001E3B3B" w:rsidRDefault="0067309D" w:rsidP="001E3B3B">
      <w:pPr>
        <w:pStyle w:val="ae"/>
        <w:spacing w:after="0" w:line="240" w:lineRule="auto"/>
        <w:ind w:left="0"/>
        <w:rPr>
          <w:rFonts w:ascii="Arial" w:hAnsi="Arial" w:cs="Arial"/>
        </w:rPr>
      </w:pPr>
    </w:p>
    <w:p w14:paraId="4997B166" w14:textId="77777777" w:rsidR="0067309D" w:rsidRPr="001E3B3B" w:rsidRDefault="0067309D" w:rsidP="001E3B3B">
      <w:pPr>
        <w:pStyle w:val="ae"/>
        <w:spacing w:after="0" w:line="240" w:lineRule="auto"/>
        <w:ind w:left="0"/>
        <w:rPr>
          <w:rFonts w:ascii="Arial" w:hAnsi="Arial" w:cs="Arial"/>
        </w:rPr>
      </w:pPr>
      <w:r w:rsidRPr="001E3B3B">
        <w:rPr>
          <w:rFonts w:ascii="Arial" w:hAnsi="Arial" w:cs="Arial"/>
        </w:rPr>
        <w:t>3. Что из нижеперечисленного относится к задачам саморегулируемых организаций на финансовом рынке ?</w:t>
      </w:r>
    </w:p>
    <w:p w14:paraId="5B7D737D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А. Извлечение прибыли</w:t>
      </w:r>
    </w:p>
    <w:p w14:paraId="76C46FA7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Б. Способствование росту прозрачности, ёмкости, эффективности рынка</w:t>
      </w:r>
    </w:p>
    <w:p w14:paraId="68FC536D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В. Оппозиция государственному регулированию</w:t>
      </w:r>
    </w:p>
    <w:p w14:paraId="33195CE2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Г. Защита интересов участников</w:t>
      </w:r>
    </w:p>
    <w:p w14:paraId="6F0D0D3C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Д. Разработка стандартов и правил ведения деятельности участниками финансового рынка</w:t>
      </w:r>
    </w:p>
    <w:p w14:paraId="62C1AD68" w14:textId="77777777" w:rsidR="0067309D" w:rsidRPr="001E3B3B" w:rsidRDefault="0067309D" w:rsidP="001E3B3B">
      <w:pPr>
        <w:pStyle w:val="ae"/>
        <w:spacing w:after="0" w:line="240" w:lineRule="auto"/>
        <w:ind w:left="0" w:firstLine="567"/>
        <w:rPr>
          <w:rFonts w:ascii="Arial" w:hAnsi="Arial" w:cs="Arial"/>
        </w:rPr>
      </w:pPr>
      <w:r w:rsidRPr="001E3B3B">
        <w:rPr>
          <w:rFonts w:ascii="Arial" w:hAnsi="Arial" w:cs="Arial"/>
        </w:rPr>
        <w:t>Е. Налогообложение</w:t>
      </w:r>
    </w:p>
    <w:p w14:paraId="3B265D4D" w14:textId="77777777" w:rsidR="00887D66" w:rsidRPr="001E3B3B" w:rsidRDefault="00887D66" w:rsidP="001E3B3B">
      <w:pPr>
        <w:rPr>
          <w:rFonts w:ascii="Arial" w:hAnsi="Arial" w:cs="Arial"/>
          <w:b/>
          <w:sz w:val="22"/>
          <w:szCs w:val="22"/>
        </w:rPr>
      </w:pPr>
    </w:p>
    <w:p w14:paraId="49D629BD" w14:textId="77777777" w:rsidR="00887D66" w:rsidRPr="001E3B3B" w:rsidRDefault="00887D66" w:rsidP="001E3B3B">
      <w:pPr>
        <w:ind w:firstLine="720"/>
        <w:rPr>
          <w:rFonts w:ascii="Arial" w:hAnsi="Arial" w:cs="Arial"/>
          <w:b/>
          <w:sz w:val="22"/>
          <w:szCs w:val="22"/>
        </w:rPr>
      </w:pPr>
      <w:r w:rsidRPr="001E3B3B">
        <w:rPr>
          <w:rFonts w:ascii="Arial" w:hAnsi="Arial" w:cs="Arial"/>
          <w:b/>
          <w:sz w:val="22"/>
          <w:szCs w:val="22"/>
        </w:rPr>
        <w:t xml:space="preserve">Критерии оценки: </w:t>
      </w:r>
    </w:p>
    <w:p w14:paraId="380C1E8A" w14:textId="77777777" w:rsidR="00887D66" w:rsidRPr="001E3B3B" w:rsidRDefault="00887D66" w:rsidP="001E3B3B">
      <w:pPr>
        <w:tabs>
          <w:tab w:val="left" w:pos="2295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43FC56AB" w14:textId="77777777" w:rsidR="00887D66" w:rsidRPr="001E3B3B" w:rsidRDefault="00887D66" w:rsidP="001E3B3B">
      <w:pPr>
        <w:pStyle w:val="a3"/>
        <w:numPr>
          <w:ilvl w:val="0"/>
          <w:numId w:val="7"/>
        </w:numPr>
        <w:suppressLineNumbers/>
        <w:tabs>
          <w:tab w:val="clear" w:pos="1211"/>
          <w:tab w:val="num" w:pos="900"/>
          <w:tab w:val="left" w:pos="1800"/>
        </w:tabs>
        <w:spacing w:line="240" w:lineRule="auto"/>
        <w:ind w:hanging="191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оценка «отлично» выставляется студенту, если он отвечает правильно на 95% вопросов.</w:t>
      </w:r>
    </w:p>
    <w:p w14:paraId="4295C359" w14:textId="77777777" w:rsidR="00887D66" w:rsidRPr="001E3B3B" w:rsidRDefault="00887D66" w:rsidP="001E3B3B">
      <w:pPr>
        <w:pStyle w:val="a3"/>
        <w:numPr>
          <w:ilvl w:val="0"/>
          <w:numId w:val="7"/>
        </w:numPr>
        <w:suppressLineNumbers/>
        <w:tabs>
          <w:tab w:val="clear" w:pos="1211"/>
          <w:tab w:val="num" w:pos="900"/>
          <w:tab w:val="left" w:pos="1800"/>
        </w:tabs>
        <w:spacing w:line="240" w:lineRule="auto"/>
        <w:ind w:hanging="191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оценка «хорошо» выставляется студенту, если он отвечает правильно на 80% вопросов.</w:t>
      </w:r>
    </w:p>
    <w:p w14:paraId="06741663" w14:textId="77777777" w:rsidR="00887D66" w:rsidRPr="001E3B3B" w:rsidRDefault="00887D66" w:rsidP="001E3B3B">
      <w:pPr>
        <w:pStyle w:val="a3"/>
        <w:numPr>
          <w:ilvl w:val="0"/>
          <w:numId w:val="7"/>
        </w:numPr>
        <w:suppressLineNumbers/>
        <w:tabs>
          <w:tab w:val="clear" w:pos="1211"/>
          <w:tab w:val="num" w:pos="900"/>
          <w:tab w:val="left" w:pos="1800"/>
        </w:tabs>
        <w:spacing w:line="240" w:lineRule="auto"/>
        <w:ind w:hanging="191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оценка «удовлетворительно» выставляется студенту, если он отвечает правильно на 65% вопросов.</w:t>
      </w:r>
    </w:p>
    <w:p w14:paraId="2E8B7A68" w14:textId="77777777" w:rsidR="00887D66" w:rsidRPr="001E3B3B" w:rsidRDefault="00887D66" w:rsidP="001E3B3B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37E3A23A" w14:textId="77777777" w:rsidR="00887D66" w:rsidRPr="001E3B3B" w:rsidRDefault="00887D66" w:rsidP="001E3B3B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32D3589F" w14:textId="77777777" w:rsidR="008B3EC4" w:rsidRPr="001E3B3B" w:rsidRDefault="008B3EC4" w:rsidP="00712EA1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E3B3B">
        <w:rPr>
          <w:rFonts w:ascii="Arial" w:hAnsi="Arial" w:cs="Arial"/>
          <w:b/>
          <w:sz w:val="22"/>
          <w:szCs w:val="22"/>
        </w:rPr>
        <w:t xml:space="preserve">19.3.6 Темы </w:t>
      </w:r>
      <w:r w:rsidR="001254EF" w:rsidRPr="001E3B3B">
        <w:rPr>
          <w:rFonts w:ascii="Arial" w:hAnsi="Arial" w:cs="Arial"/>
          <w:b/>
          <w:sz w:val="22"/>
          <w:szCs w:val="22"/>
        </w:rPr>
        <w:t>докладов</w:t>
      </w:r>
    </w:p>
    <w:p w14:paraId="70FBA586" w14:textId="77777777" w:rsidR="001254EF" w:rsidRPr="001E3B3B" w:rsidRDefault="001254EF" w:rsidP="00712EA1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0109F6C0" w14:textId="4D7EDDE1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Сущность и содержание деятельности кредитных </w:t>
      </w:r>
      <w:r w:rsidR="002E0A31">
        <w:rPr>
          <w:rFonts w:ascii="Arial" w:hAnsi="Arial" w:cs="Arial"/>
          <w:sz w:val="22"/>
          <w:szCs w:val="22"/>
        </w:rPr>
        <w:t xml:space="preserve">финансово-кредитных </w:t>
      </w:r>
      <w:r w:rsidRPr="001E3B3B">
        <w:rPr>
          <w:rFonts w:ascii="Arial" w:hAnsi="Arial" w:cs="Arial"/>
          <w:sz w:val="22"/>
          <w:szCs w:val="22"/>
        </w:rPr>
        <w:t>организаций. Риски деятельности и способы их страхования.</w:t>
      </w:r>
    </w:p>
    <w:p w14:paraId="764BDAF8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Сущность и содержание деятельности брокерско-дилерских компаний. Риски деятельности и способы их страхования.</w:t>
      </w:r>
    </w:p>
    <w:p w14:paraId="571C5747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Сущность и содержание деятельности инвестиционных фондов и управляющих компаний. Риски деятельности и способы их страхования.</w:t>
      </w:r>
    </w:p>
    <w:p w14:paraId="754D157B" w14:textId="1D716641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Сущность и содержание деятельности инфраструктурных организаций</w:t>
      </w:r>
      <w:r w:rsidR="002E0A31">
        <w:rPr>
          <w:rFonts w:ascii="Arial" w:hAnsi="Arial" w:cs="Arial"/>
          <w:sz w:val="22"/>
          <w:szCs w:val="22"/>
        </w:rPr>
        <w:t xml:space="preserve"> на финансовом рынке</w:t>
      </w:r>
      <w:r w:rsidRPr="001E3B3B">
        <w:rPr>
          <w:rFonts w:ascii="Arial" w:hAnsi="Arial" w:cs="Arial"/>
          <w:sz w:val="22"/>
          <w:szCs w:val="22"/>
        </w:rPr>
        <w:t>. Риски деятельности и способы их страхования.</w:t>
      </w:r>
    </w:p>
    <w:p w14:paraId="293E15F5" w14:textId="7E3D38DC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</w:t>
      </w:r>
      <w:r w:rsidR="002E0A31">
        <w:rPr>
          <w:rFonts w:ascii="Arial" w:hAnsi="Arial" w:cs="Arial"/>
          <w:sz w:val="22"/>
          <w:szCs w:val="22"/>
        </w:rPr>
        <w:t>Финансовые институты специального назначения</w:t>
      </w:r>
      <w:r w:rsidRPr="001E3B3B">
        <w:rPr>
          <w:rFonts w:ascii="Arial" w:hAnsi="Arial" w:cs="Arial"/>
          <w:sz w:val="22"/>
          <w:szCs w:val="22"/>
        </w:rPr>
        <w:t>.</w:t>
      </w:r>
    </w:p>
    <w:p w14:paraId="4DDD1EA9" w14:textId="58406013" w:rsidR="002D51E5" w:rsidRPr="001E3B3B" w:rsidRDefault="002E0A31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Производные финансовые и</w:t>
      </w:r>
      <w:r w:rsidR="002D51E5" w:rsidRPr="001E3B3B">
        <w:rPr>
          <w:rFonts w:ascii="Arial" w:hAnsi="Arial" w:cs="Arial"/>
          <w:sz w:val="22"/>
          <w:szCs w:val="22"/>
        </w:rPr>
        <w:t>нструменты</w:t>
      </w:r>
      <w:r>
        <w:rPr>
          <w:rFonts w:ascii="Arial" w:hAnsi="Arial" w:cs="Arial"/>
          <w:sz w:val="22"/>
          <w:szCs w:val="22"/>
        </w:rPr>
        <w:t>.</w:t>
      </w:r>
    </w:p>
    <w:p w14:paraId="36EE1E40" w14:textId="2ADF53F5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</w:t>
      </w:r>
      <w:r w:rsidR="002E0A31">
        <w:rPr>
          <w:rFonts w:ascii="Arial" w:hAnsi="Arial" w:cs="Arial"/>
          <w:sz w:val="22"/>
          <w:szCs w:val="22"/>
        </w:rPr>
        <w:t>Виды финансово-кредитных институтов в РФ</w:t>
      </w:r>
      <w:r w:rsidRPr="001E3B3B">
        <w:rPr>
          <w:rFonts w:ascii="Arial" w:hAnsi="Arial" w:cs="Arial"/>
          <w:sz w:val="22"/>
          <w:szCs w:val="22"/>
        </w:rPr>
        <w:t>.</w:t>
      </w:r>
    </w:p>
    <w:p w14:paraId="680B4375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Современное состояние российского рынка ценных бумаг и перспективы его развития.</w:t>
      </w:r>
    </w:p>
    <w:p w14:paraId="1327C0EA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Современное состояние и перспективы развития страхового рынка РФ.</w:t>
      </w:r>
    </w:p>
    <w:p w14:paraId="77208993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Современное состояние и перспективы развития валютного рынка РФ.</w:t>
      </w:r>
    </w:p>
    <w:p w14:paraId="364AD1ED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Современное состояние и перспективы развития рынка деривативов (отечественный и зарубежный опыт).</w:t>
      </w:r>
    </w:p>
    <w:p w14:paraId="6F643EF2" w14:textId="4BEBE522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Стратегия развития финансового рынка РФ на период до 20</w:t>
      </w:r>
      <w:r w:rsidR="002E0A31">
        <w:rPr>
          <w:rFonts w:ascii="Arial" w:hAnsi="Arial" w:cs="Arial"/>
          <w:sz w:val="22"/>
          <w:szCs w:val="22"/>
        </w:rPr>
        <w:t>3</w:t>
      </w:r>
      <w:r w:rsidRPr="001E3B3B">
        <w:rPr>
          <w:rFonts w:ascii="Arial" w:hAnsi="Arial" w:cs="Arial"/>
          <w:sz w:val="22"/>
          <w:szCs w:val="22"/>
        </w:rPr>
        <w:t xml:space="preserve">0 г. </w:t>
      </w:r>
    </w:p>
    <w:p w14:paraId="73CFBF8C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Сущность, механизм и виды </w:t>
      </w:r>
      <w:proofErr w:type="spellStart"/>
      <w:r w:rsidRPr="001E3B3B">
        <w:rPr>
          <w:rFonts w:ascii="Arial" w:hAnsi="Arial" w:cs="Arial"/>
          <w:sz w:val="22"/>
          <w:szCs w:val="22"/>
        </w:rPr>
        <w:t>секъюритизации</w:t>
      </w:r>
      <w:proofErr w:type="spellEnd"/>
      <w:r w:rsidRPr="001E3B3B">
        <w:rPr>
          <w:rFonts w:ascii="Arial" w:hAnsi="Arial" w:cs="Arial"/>
          <w:sz w:val="22"/>
          <w:szCs w:val="22"/>
        </w:rPr>
        <w:t xml:space="preserve"> финансовых активов: современное состояние, отечественный, зарубежный опыт, перспективы развития в РФ.</w:t>
      </w:r>
    </w:p>
    <w:p w14:paraId="03F464F6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Основные тенденции развития фондовых бирж на мировом финансовом рынке.</w:t>
      </w:r>
    </w:p>
    <w:p w14:paraId="51D1D1A9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 Объективные основы и направления глобализации финансовых рынков.</w:t>
      </w:r>
    </w:p>
    <w:p w14:paraId="7965253F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Роль финансового рынка в накоплении капитала и финансировании производства в России.</w:t>
      </w:r>
    </w:p>
    <w:p w14:paraId="3852CE75" w14:textId="7C10A526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Качественная и количественная характеристика</w:t>
      </w:r>
      <w:r w:rsidR="002E0A31">
        <w:rPr>
          <w:rFonts w:ascii="Arial" w:hAnsi="Arial" w:cs="Arial"/>
          <w:sz w:val="22"/>
          <w:szCs w:val="22"/>
        </w:rPr>
        <w:t xml:space="preserve"> современного</w:t>
      </w:r>
      <w:r w:rsidRPr="001E3B3B">
        <w:rPr>
          <w:rFonts w:ascii="Arial" w:hAnsi="Arial" w:cs="Arial"/>
          <w:sz w:val="22"/>
          <w:szCs w:val="22"/>
        </w:rPr>
        <w:t xml:space="preserve"> состояния рынка ценных бумаг в России.</w:t>
      </w:r>
    </w:p>
    <w:p w14:paraId="5BC73FFC" w14:textId="12725FF8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Ключевые проблемы развития рынка ценных бумаг в России</w:t>
      </w:r>
      <w:r w:rsidR="002E0A31">
        <w:rPr>
          <w:rFonts w:ascii="Arial" w:hAnsi="Arial" w:cs="Arial"/>
          <w:sz w:val="22"/>
          <w:szCs w:val="22"/>
        </w:rPr>
        <w:t xml:space="preserve"> в условиях санкций</w:t>
      </w:r>
      <w:r w:rsidRPr="001E3B3B">
        <w:rPr>
          <w:rFonts w:ascii="Arial" w:hAnsi="Arial" w:cs="Arial"/>
          <w:sz w:val="22"/>
          <w:szCs w:val="22"/>
        </w:rPr>
        <w:t>.</w:t>
      </w:r>
    </w:p>
    <w:p w14:paraId="05EE8C74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Оценка капитализации российского рынка акций и перспективы ее роста.</w:t>
      </w:r>
    </w:p>
    <w:p w14:paraId="2B8EF2D1" w14:textId="59107CA4" w:rsidR="002D51E5" w:rsidRPr="001E3B3B" w:rsidRDefault="002E0A31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Банк России и надзор на финансовом рынке</w:t>
      </w:r>
      <w:r w:rsidR="002D51E5" w:rsidRPr="001E3B3B">
        <w:rPr>
          <w:rFonts w:ascii="Arial" w:hAnsi="Arial" w:cs="Arial"/>
          <w:sz w:val="22"/>
          <w:szCs w:val="22"/>
        </w:rPr>
        <w:t>.</w:t>
      </w:r>
    </w:p>
    <w:p w14:paraId="50BA862E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Российский рынок корпоративных облигаций: состояние, проблемы, перспективы развития.</w:t>
      </w:r>
    </w:p>
    <w:p w14:paraId="317B034C" w14:textId="304AE032" w:rsidR="002D51E5" w:rsidRDefault="002E0A31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</w:t>
      </w:r>
      <w:r w:rsidR="002D51E5" w:rsidRPr="001E3B3B">
        <w:rPr>
          <w:rFonts w:ascii="Arial" w:hAnsi="Arial" w:cs="Arial"/>
          <w:sz w:val="22"/>
          <w:szCs w:val="22"/>
        </w:rPr>
        <w:t>потечные ценные бумаги в мировой и российской практике, тенденции и проблемы развития российского рынка ипотечных ценных бумаг.</w:t>
      </w:r>
    </w:p>
    <w:p w14:paraId="4387B468" w14:textId="17CC0024" w:rsidR="002E0A31" w:rsidRPr="001E3B3B" w:rsidRDefault="002E0A31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Макропруденциальная</w:t>
      </w:r>
      <w:proofErr w:type="spellEnd"/>
      <w:r>
        <w:rPr>
          <w:rFonts w:ascii="Arial" w:hAnsi="Arial" w:cs="Arial"/>
          <w:sz w:val="22"/>
          <w:szCs w:val="22"/>
        </w:rPr>
        <w:t xml:space="preserve"> политика Банка России как основа обеспечения финансовой стабильности.</w:t>
      </w:r>
    </w:p>
    <w:p w14:paraId="573A4FE0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Интернет-услуги на рынке ценных бумаг: международный и российский опыт.</w:t>
      </w:r>
    </w:p>
    <w:p w14:paraId="73173956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Состав и источники формирования инвестиционных ресурсов страховщика.</w:t>
      </w:r>
    </w:p>
    <w:p w14:paraId="5CFF86D6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Новые биржевые технологии: мировой и российский опыт. Альтернативные торговые системы.</w:t>
      </w:r>
    </w:p>
    <w:p w14:paraId="51E49D7A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Количественная и качественная характеристика эмитентов в России .</w:t>
      </w:r>
    </w:p>
    <w:p w14:paraId="4A7A3413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Количественная и качественная характеристика инвесторов: российская и мировая практика.</w:t>
      </w:r>
    </w:p>
    <w:p w14:paraId="4D2CA62D" w14:textId="4B2D6FC6" w:rsidR="002D51E5" w:rsidRPr="001E3B3B" w:rsidRDefault="002E0A31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Роль к</w:t>
      </w:r>
      <w:r w:rsidR="002D51E5" w:rsidRPr="001E3B3B">
        <w:rPr>
          <w:rFonts w:ascii="Arial" w:hAnsi="Arial" w:cs="Arial"/>
          <w:sz w:val="22"/>
          <w:szCs w:val="22"/>
        </w:rPr>
        <w:t>лиринговы</w:t>
      </w:r>
      <w:r>
        <w:rPr>
          <w:rFonts w:ascii="Arial" w:hAnsi="Arial" w:cs="Arial"/>
          <w:sz w:val="22"/>
          <w:szCs w:val="22"/>
        </w:rPr>
        <w:t>х</w:t>
      </w:r>
      <w:r w:rsidR="002D51E5" w:rsidRPr="001E3B3B">
        <w:rPr>
          <w:rFonts w:ascii="Arial" w:hAnsi="Arial" w:cs="Arial"/>
          <w:sz w:val="22"/>
          <w:szCs w:val="22"/>
        </w:rPr>
        <w:t xml:space="preserve"> организаци</w:t>
      </w:r>
      <w:r>
        <w:rPr>
          <w:rFonts w:ascii="Arial" w:hAnsi="Arial" w:cs="Arial"/>
          <w:sz w:val="22"/>
          <w:szCs w:val="22"/>
        </w:rPr>
        <w:t>й на финансовом рынке</w:t>
      </w:r>
      <w:r w:rsidR="002D51E5" w:rsidRPr="001E3B3B">
        <w:rPr>
          <w:rFonts w:ascii="Arial" w:hAnsi="Arial" w:cs="Arial"/>
          <w:sz w:val="22"/>
          <w:szCs w:val="22"/>
        </w:rPr>
        <w:t>.</w:t>
      </w:r>
    </w:p>
    <w:p w14:paraId="44EFEE0E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Депозитарная инфраструктура рынка ценных бумаг: международный и российский опыт.</w:t>
      </w:r>
    </w:p>
    <w:p w14:paraId="438C6388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Сравнительная характеристика функционирования российских паевых инвестиционных фондов. Направления инвестирования, доходность, риски.</w:t>
      </w:r>
    </w:p>
    <w:p w14:paraId="7BD32714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Сравнительный анализ активного и пассивного управления портфелем ценных бумаг.</w:t>
      </w:r>
    </w:p>
    <w:p w14:paraId="6E8F1FD3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Арбитражные стратегии на рынке ценных бумаг.</w:t>
      </w:r>
    </w:p>
    <w:p w14:paraId="03C4E1B5" w14:textId="77777777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Запрещенные сделки и методы борьбы с манипулятивными практиками на рынке ценных бумаг. </w:t>
      </w:r>
    </w:p>
    <w:p w14:paraId="3313A091" w14:textId="5B6029E2" w:rsidR="002D51E5" w:rsidRPr="001E3B3B" w:rsidRDefault="0046508A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Особенности рынка цифровых финансовых активов</w:t>
      </w:r>
      <w:r w:rsidR="002D51E5" w:rsidRPr="001E3B3B">
        <w:rPr>
          <w:rFonts w:ascii="Arial" w:hAnsi="Arial" w:cs="Arial"/>
          <w:sz w:val="22"/>
          <w:szCs w:val="22"/>
        </w:rPr>
        <w:t>.</w:t>
      </w:r>
    </w:p>
    <w:p w14:paraId="11DA70F5" w14:textId="2FA3956C" w:rsidR="002D51E5" w:rsidRPr="001E3B3B" w:rsidRDefault="002E0A31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Финансовые активы: основные принципы инвестиционной оценки</w:t>
      </w:r>
      <w:r w:rsidR="002D51E5" w:rsidRPr="001E3B3B">
        <w:rPr>
          <w:rFonts w:ascii="Arial" w:hAnsi="Arial" w:cs="Arial"/>
          <w:sz w:val="22"/>
          <w:szCs w:val="22"/>
        </w:rPr>
        <w:t>.</w:t>
      </w:r>
    </w:p>
    <w:p w14:paraId="042C3250" w14:textId="0B6A6CA5" w:rsidR="002D51E5" w:rsidRPr="001E3B3B" w:rsidRDefault="0046508A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Понятие и сущность финансовых активов</w:t>
      </w:r>
      <w:r w:rsidR="002D51E5" w:rsidRPr="001E3B3B">
        <w:rPr>
          <w:rFonts w:ascii="Arial" w:hAnsi="Arial" w:cs="Arial"/>
          <w:sz w:val="22"/>
          <w:szCs w:val="22"/>
        </w:rPr>
        <w:t>.</w:t>
      </w:r>
    </w:p>
    <w:p w14:paraId="2E92C93B" w14:textId="08A92155" w:rsidR="002D51E5" w:rsidRPr="001E3B3B" w:rsidRDefault="002D51E5" w:rsidP="002D51E5">
      <w:pPr>
        <w:numPr>
          <w:ilvl w:val="0"/>
          <w:numId w:val="12"/>
        </w:numPr>
        <w:tabs>
          <w:tab w:val="left" w:pos="360"/>
          <w:tab w:val="left" w:pos="54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Инсайдерская информация </w:t>
      </w:r>
      <w:r w:rsidR="002E0A31">
        <w:rPr>
          <w:rFonts w:ascii="Arial" w:hAnsi="Arial" w:cs="Arial"/>
          <w:sz w:val="22"/>
          <w:szCs w:val="22"/>
        </w:rPr>
        <w:t xml:space="preserve">на финансовом рынке </w:t>
      </w:r>
      <w:r w:rsidRPr="001E3B3B">
        <w:rPr>
          <w:rFonts w:ascii="Arial" w:hAnsi="Arial" w:cs="Arial"/>
          <w:sz w:val="22"/>
          <w:szCs w:val="22"/>
        </w:rPr>
        <w:t xml:space="preserve">и методы борьбы с ее использованием в международной и российской практике. </w:t>
      </w:r>
    </w:p>
    <w:p w14:paraId="503EAFAE" w14:textId="77777777" w:rsidR="002D51E5" w:rsidRPr="001E3B3B" w:rsidRDefault="002D51E5" w:rsidP="00712EA1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0FE6787C" w14:textId="77777777" w:rsidR="002D51E5" w:rsidRPr="001E3B3B" w:rsidRDefault="002D51E5" w:rsidP="00712EA1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17A8F176" w14:textId="77777777" w:rsidR="008B3EC4" w:rsidRPr="001E3B3B" w:rsidRDefault="008B3EC4" w:rsidP="008B3EC4">
      <w:pPr>
        <w:ind w:right="113" w:firstLine="720"/>
        <w:rPr>
          <w:rFonts w:ascii="Arial" w:hAnsi="Arial" w:cs="Arial"/>
          <w:b/>
          <w:bCs/>
          <w:sz w:val="22"/>
          <w:szCs w:val="22"/>
          <w:lang w:eastAsia="ar-SA"/>
        </w:rPr>
      </w:pPr>
      <w:r w:rsidRPr="001E3B3B">
        <w:rPr>
          <w:rFonts w:ascii="Arial" w:hAnsi="Arial" w:cs="Arial"/>
          <w:b/>
          <w:bCs/>
          <w:sz w:val="22"/>
          <w:szCs w:val="22"/>
          <w:lang w:eastAsia="ar-SA"/>
        </w:rPr>
        <w:t xml:space="preserve">Критерии оценки: </w:t>
      </w:r>
    </w:p>
    <w:p w14:paraId="4743E920" w14:textId="77777777" w:rsidR="008B3EC4" w:rsidRPr="001E3B3B" w:rsidRDefault="008B3EC4" w:rsidP="008B3EC4">
      <w:pPr>
        <w:pStyle w:val="a3"/>
        <w:numPr>
          <w:ilvl w:val="0"/>
          <w:numId w:val="7"/>
        </w:numPr>
        <w:suppressLineNumbers/>
        <w:tabs>
          <w:tab w:val="clear" w:pos="1211"/>
        </w:tabs>
        <w:spacing w:line="240" w:lineRule="auto"/>
        <w:ind w:right="113" w:firstLine="720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оценка «отлично» выставляется студенту, если содержание </w:t>
      </w:r>
      <w:r w:rsidR="001254EF" w:rsidRPr="001E3B3B">
        <w:rPr>
          <w:rFonts w:ascii="Arial" w:hAnsi="Arial" w:cs="Arial"/>
          <w:sz w:val="22"/>
          <w:szCs w:val="22"/>
        </w:rPr>
        <w:t>доклада</w:t>
      </w:r>
      <w:r w:rsidRPr="001E3B3B">
        <w:rPr>
          <w:rFonts w:ascii="Arial" w:hAnsi="Arial" w:cs="Arial"/>
          <w:sz w:val="22"/>
          <w:szCs w:val="22"/>
        </w:rPr>
        <w:t xml:space="preserve">  соответствует заявленной теме, информация актуальна и значима, при написании использовался широкий круг источников, изложение текста аргументировано и логично, студент владеет специальным терминологическим научным аппаратом, тема раскрыта полностью, сопровождается иллюстративным материалом, содержит авторские представления о предмете исследования;</w:t>
      </w:r>
    </w:p>
    <w:p w14:paraId="13533F61" w14:textId="77777777" w:rsidR="008B3EC4" w:rsidRPr="001E3B3B" w:rsidRDefault="008B3EC4" w:rsidP="008B3EC4">
      <w:pPr>
        <w:pStyle w:val="a3"/>
        <w:numPr>
          <w:ilvl w:val="0"/>
          <w:numId w:val="7"/>
        </w:numPr>
        <w:suppressLineNumbers/>
        <w:tabs>
          <w:tab w:val="clear" w:pos="1211"/>
        </w:tabs>
        <w:spacing w:line="240" w:lineRule="auto"/>
        <w:ind w:right="113" w:firstLine="720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оценка «хорошо» выставляется студенту, если содержание </w:t>
      </w:r>
      <w:r w:rsidR="001254EF" w:rsidRPr="001E3B3B">
        <w:rPr>
          <w:rFonts w:ascii="Arial" w:hAnsi="Arial" w:cs="Arial"/>
          <w:sz w:val="22"/>
          <w:szCs w:val="22"/>
        </w:rPr>
        <w:t>доклада</w:t>
      </w:r>
      <w:r w:rsidRPr="001E3B3B">
        <w:rPr>
          <w:rFonts w:ascii="Arial" w:hAnsi="Arial" w:cs="Arial"/>
          <w:sz w:val="22"/>
          <w:szCs w:val="22"/>
        </w:rPr>
        <w:t xml:space="preserve"> соответствует теме, информация актуальна, при написании использовался ограниченный круг источников, изложение аргументировано, студент использует общенаучные термины, но допускает неточности в специальных, тема раскрыта не достаточно полно, сопровождается иллюстративным материалом, который не полностью отражает суть текста, авторское представления о предмете исследования четко не отражено;</w:t>
      </w:r>
    </w:p>
    <w:p w14:paraId="7BB31C0A" w14:textId="77777777" w:rsidR="008B3EC4" w:rsidRPr="001E3B3B" w:rsidRDefault="008B3EC4" w:rsidP="008B3EC4">
      <w:pPr>
        <w:pStyle w:val="a3"/>
        <w:numPr>
          <w:ilvl w:val="0"/>
          <w:numId w:val="7"/>
        </w:numPr>
        <w:suppressLineNumbers/>
        <w:tabs>
          <w:tab w:val="clear" w:pos="1211"/>
        </w:tabs>
        <w:spacing w:line="240" w:lineRule="auto"/>
        <w:ind w:right="113" w:firstLine="720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оценка «удовлетворительно» выставляется студенту, если содержание эссе соответствует теме, информация актуальна и значима, при написании использовался узкий круг источников, студент не объясняет сути содержания, не использует специального терминологического аппарата, эссе не сопровождается иллюстративным материалом, не содержит авторского представления о предмете исследования;</w:t>
      </w:r>
    </w:p>
    <w:p w14:paraId="2147A77E" w14:textId="77777777" w:rsidR="008B3EC4" w:rsidRPr="001E3B3B" w:rsidRDefault="008B3EC4" w:rsidP="008B3EC4">
      <w:pPr>
        <w:pStyle w:val="a3"/>
        <w:numPr>
          <w:ilvl w:val="0"/>
          <w:numId w:val="7"/>
        </w:numPr>
        <w:suppressLineNumbers/>
        <w:tabs>
          <w:tab w:val="clear" w:pos="1211"/>
        </w:tabs>
        <w:spacing w:line="240" w:lineRule="auto"/>
        <w:ind w:right="113" w:firstLine="720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оценка «неудовлетворительно», если </w:t>
      </w:r>
      <w:r w:rsidR="002D51E5" w:rsidRPr="001E3B3B">
        <w:rPr>
          <w:rFonts w:ascii="Arial" w:hAnsi="Arial" w:cs="Arial"/>
          <w:sz w:val="22"/>
          <w:szCs w:val="22"/>
        </w:rPr>
        <w:t>доклад</w:t>
      </w:r>
      <w:r w:rsidRPr="001E3B3B">
        <w:rPr>
          <w:rFonts w:ascii="Arial" w:hAnsi="Arial" w:cs="Arial"/>
          <w:sz w:val="22"/>
          <w:szCs w:val="22"/>
        </w:rPr>
        <w:t xml:space="preserve"> не соответствует теме или последняя не раскрыта,  использован один источник без ссылки на него, </w:t>
      </w:r>
      <w:proofErr w:type="spellStart"/>
      <w:r w:rsidR="002D51E5" w:rsidRPr="001E3B3B">
        <w:rPr>
          <w:rFonts w:ascii="Arial" w:hAnsi="Arial" w:cs="Arial"/>
          <w:sz w:val="22"/>
          <w:szCs w:val="22"/>
        </w:rPr>
        <w:t>дрклад</w:t>
      </w:r>
      <w:proofErr w:type="spellEnd"/>
      <w:r w:rsidR="002D51E5" w:rsidRPr="001E3B3B">
        <w:rPr>
          <w:rFonts w:ascii="Arial" w:hAnsi="Arial" w:cs="Arial"/>
          <w:sz w:val="22"/>
          <w:szCs w:val="22"/>
        </w:rPr>
        <w:t xml:space="preserve"> </w:t>
      </w:r>
      <w:r w:rsidRPr="001E3B3B">
        <w:rPr>
          <w:rFonts w:ascii="Arial" w:hAnsi="Arial" w:cs="Arial"/>
          <w:sz w:val="22"/>
          <w:szCs w:val="22"/>
        </w:rPr>
        <w:t>не сопровождается иллюстративным материалом, не содержит авторского представления о предмете исследования.</w:t>
      </w:r>
    </w:p>
    <w:p w14:paraId="54F149FD" w14:textId="77777777" w:rsidR="00712EA1" w:rsidRPr="001E3B3B" w:rsidRDefault="00712EA1" w:rsidP="008B3EC4">
      <w:pPr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B0581C" w14:textId="77777777" w:rsidR="008B3EC4" w:rsidRPr="001E3B3B" w:rsidRDefault="008B3EC4" w:rsidP="00712EA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3B3B">
        <w:rPr>
          <w:rFonts w:ascii="Arial" w:hAnsi="Arial" w:cs="Arial"/>
          <w:b/>
          <w:bCs/>
          <w:sz w:val="22"/>
          <w:szCs w:val="22"/>
        </w:rPr>
        <w:t xml:space="preserve">Методические рекомендации по </w:t>
      </w:r>
      <w:r w:rsidR="001B38F9" w:rsidRPr="001E3B3B">
        <w:rPr>
          <w:rFonts w:ascii="Arial" w:hAnsi="Arial" w:cs="Arial"/>
          <w:b/>
          <w:bCs/>
          <w:sz w:val="22"/>
          <w:szCs w:val="22"/>
        </w:rPr>
        <w:t>подготовке доклада</w:t>
      </w:r>
    </w:p>
    <w:p w14:paraId="533104E9" w14:textId="77777777" w:rsidR="008B3EC4" w:rsidRPr="001E3B3B" w:rsidRDefault="008B3EC4" w:rsidP="008B3EC4">
      <w:pPr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963736" w14:textId="77777777" w:rsidR="008B3EC4" w:rsidRPr="001E3B3B" w:rsidRDefault="008B3EC4" w:rsidP="008B3EC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Тему </w:t>
      </w:r>
      <w:r w:rsidR="001B38F9" w:rsidRPr="001E3B3B">
        <w:rPr>
          <w:rFonts w:ascii="Arial" w:hAnsi="Arial" w:cs="Arial"/>
          <w:sz w:val="22"/>
          <w:szCs w:val="22"/>
        </w:rPr>
        <w:t>доклада</w:t>
      </w:r>
      <w:r w:rsidRPr="001E3B3B">
        <w:rPr>
          <w:rFonts w:ascii="Arial" w:hAnsi="Arial" w:cs="Arial"/>
          <w:sz w:val="22"/>
          <w:szCs w:val="22"/>
        </w:rPr>
        <w:t xml:space="preserve"> предлагает преподаватель или студент выбирает самостоятельно из числа предложенных. Цель написания – дать краткий, но ёмкий ответ на поставленный вопрос. Для подготовки </w:t>
      </w:r>
      <w:r w:rsidR="001B38F9" w:rsidRPr="001E3B3B">
        <w:rPr>
          <w:rFonts w:ascii="Arial" w:hAnsi="Arial" w:cs="Arial"/>
          <w:sz w:val="22"/>
          <w:szCs w:val="22"/>
        </w:rPr>
        <w:t>доклада</w:t>
      </w:r>
      <w:r w:rsidRPr="001E3B3B">
        <w:rPr>
          <w:rFonts w:ascii="Arial" w:hAnsi="Arial" w:cs="Arial"/>
          <w:sz w:val="22"/>
          <w:szCs w:val="22"/>
        </w:rPr>
        <w:t xml:space="preserve"> предлагаются вопросы, которые требуют от студента не только знания материала учебного курса, но и большой самостоятельной работы по изучению специальных вопросов, работы со статистическим материалом, изучение материалов дискуссий по проблемам </w:t>
      </w:r>
      <w:r w:rsidR="001B38F9" w:rsidRPr="001E3B3B">
        <w:rPr>
          <w:rFonts w:ascii="Arial" w:hAnsi="Arial" w:cs="Arial"/>
          <w:sz w:val="22"/>
          <w:szCs w:val="22"/>
        </w:rPr>
        <w:t>развития и специфики финансового рынка, отдельных его сегментов, участников и инструментов</w:t>
      </w:r>
      <w:r w:rsidRPr="001E3B3B">
        <w:rPr>
          <w:rFonts w:ascii="Arial" w:hAnsi="Arial" w:cs="Arial"/>
          <w:sz w:val="22"/>
          <w:szCs w:val="22"/>
        </w:rPr>
        <w:t>.</w:t>
      </w:r>
    </w:p>
    <w:p w14:paraId="0FD0E0EC" w14:textId="77777777" w:rsidR="008B3EC4" w:rsidRPr="001E3B3B" w:rsidRDefault="008B3EC4" w:rsidP="008B3EC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Студент использует для подготовки </w:t>
      </w:r>
      <w:r w:rsidR="001B38F9" w:rsidRPr="001E3B3B">
        <w:rPr>
          <w:rFonts w:ascii="Arial" w:hAnsi="Arial" w:cs="Arial"/>
          <w:sz w:val="22"/>
          <w:szCs w:val="22"/>
        </w:rPr>
        <w:t>доклада</w:t>
      </w:r>
      <w:r w:rsidRPr="001E3B3B">
        <w:rPr>
          <w:rFonts w:ascii="Arial" w:hAnsi="Arial" w:cs="Arial"/>
          <w:sz w:val="22"/>
          <w:szCs w:val="22"/>
        </w:rPr>
        <w:t xml:space="preserve"> все доступные информационные источники, в том числе данные, размещенные в сети Интернет, делая в тексте соответствующие ссылки. Если по предложенной проблеме существуют различные точки зрения, они должны быть приведены и аргументированы. </w:t>
      </w:r>
    </w:p>
    <w:p w14:paraId="5B516A17" w14:textId="77777777" w:rsidR="008B3EC4" w:rsidRPr="001E3B3B" w:rsidRDefault="008B3EC4" w:rsidP="008B3EC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>Если предложенная тема предполагает наличие количественных данных (параметры рынка, макроэкономические показатели и т.д.), то должны быть приведены актуальные цифры с указанием источников информации.</w:t>
      </w:r>
    </w:p>
    <w:p w14:paraId="5D5FE293" w14:textId="77777777" w:rsidR="008B3EC4" w:rsidRPr="001E3B3B" w:rsidRDefault="008B3EC4" w:rsidP="008B3EC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Для раскрытия отдельных тем необходимо провести финансовый анализ; в этом случае в </w:t>
      </w:r>
      <w:r w:rsidR="001B38F9" w:rsidRPr="001E3B3B">
        <w:rPr>
          <w:rFonts w:ascii="Arial" w:hAnsi="Arial" w:cs="Arial"/>
          <w:sz w:val="22"/>
          <w:szCs w:val="22"/>
        </w:rPr>
        <w:t>докладе</w:t>
      </w:r>
      <w:r w:rsidRPr="001E3B3B">
        <w:rPr>
          <w:rFonts w:ascii="Arial" w:hAnsi="Arial" w:cs="Arial"/>
          <w:sz w:val="22"/>
          <w:szCs w:val="22"/>
        </w:rPr>
        <w:t xml:space="preserve"> приводятся только выводы такого анализа и наиболее важные аргументы, на основании которых эти выводы сделаны.</w:t>
      </w:r>
    </w:p>
    <w:p w14:paraId="428402A9" w14:textId="77777777" w:rsidR="008B3EC4" w:rsidRPr="001E3B3B" w:rsidRDefault="008B3EC4" w:rsidP="008B3EC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Объем </w:t>
      </w:r>
      <w:r w:rsidR="001B38F9" w:rsidRPr="001E3B3B">
        <w:rPr>
          <w:rFonts w:ascii="Arial" w:hAnsi="Arial" w:cs="Arial"/>
          <w:sz w:val="22"/>
          <w:szCs w:val="22"/>
        </w:rPr>
        <w:t>доклада</w:t>
      </w:r>
      <w:r w:rsidRPr="001E3B3B">
        <w:rPr>
          <w:rFonts w:ascii="Arial" w:hAnsi="Arial" w:cs="Arial"/>
          <w:sz w:val="22"/>
          <w:szCs w:val="22"/>
        </w:rPr>
        <w:t xml:space="preserve"> составляет 1</w:t>
      </w:r>
      <w:r w:rsidR="0067309D" w:rsidRPr="001E3B3B">
        <w:rPr>
          <w:rFonts w:ascii="Arial" w:hAnsi="Arial" w:cs="Arial"/>
          <w:sz w:val="22"/>
          <w:szCs w:val="22"/>
        </w:rPr>
        <w:t>0</w:t>
      </w:r>
      <w:r w:rsidRPr="001E3B3B">
        <w:rPr>
          <w:rFonts w:ascii="Arial" w:hAnsi="Arial" w:cs="Arial"/>
          <w:sz w:val="22"/>
          <w:szCs w:val="22"/>
        </w:rPr>
        <w:t>-</w:t>
      </w:r>
      <w:r w:rsidR="0067309D" w:rsidRPr="001E3B3B">
        <w:rPr>
          <w:rFonts w:ascii="Arial" w:hAnsi="Arial" w:cs="Arial"/>
          <w:sz w:val="22"/>
          <w:szCs w:val="22"/>
        </w:rPr>
        <w:t>15</w:t>
      </w:r>
      <w:r w:rsidRPr="001E3B3B">
        <w:rPr>
          <w:rFonts w:ascii="Arial" w:hAnsi="Arial" w:cs="Arial"/>
          <w:sz w:val="22"/>
          <w:szCs w:val="22"/>
        </w:rPr>
        <w:t xml:space="preserve"> страниц компьютерного текста (шрифт 14, через 1 интервал). Завершается </w:t>
      </w:r>
      <w:r w:rsidR="001B38F9" w:rsidRPr="001E3B3B">
        <w:rPr>
          <w:rFonts w:ascii="Arial" w:hAnsi="Arial" w:cs="Arial"/>
          <w:sz w:val="22"/>
          <w:szCs w:val="22"/>
        </w:rPr>
        <w:t>доклад</w:t>
      </w:r>
      <w:r w:rsidRPr="001E3B3B">
        <w:rPr>
          <w:rFonts w:ascii="Arial" w:hAnsi="Arial" w:cs="Arial"/>
          <w:sz w:val="22"/>
          <w:szCs w:val="22"/>
        </w:rPr>
        <w:t xml:space="preserve"> обзором литературы, где приводятся монографии, книги, статьи и прочие источники по данной теме с указанием всех выходных данных. Могут быть представлены приложения, которые уже не являются текстом, но могут представлять определенный интерес (первичная статистика, исходные данные для анализа, графики, таблицы и т.д.).</w:t>
      </w:r>
    </w:p>
    <w:p w14:paraId="5D66DE64" w14:textId="77777777" w:rsidR="008B3EC4" w:rsidRPr="001E3B3B" w:rsidRDefault="008B3EC4" w:rsidP="008B3EC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E3B3B">
        <w:rPr>
          <w:rFonts w:ascii="Arial" w:hAnsi="Arial" w:cs="Arial"/>
          <w:sz w:val="22"/>
          <w:szCs w:val="22"/>
        </w:rPr>
        <w:t>Работа должна содержать план, введение, текст в соответствии с планом, заключение, список использованных источников и быть представлена в указанные преподавателем сроки на бумажном носителе</w:t>
      </w:r>
      <w:r w:rsidR="001B38F9" w:rsidRPr="001E3B3B">
        <w:rPr>
          <w:rFonts w:ascii="Arial" w:hAnsi="Arial" w:cs="Arial"/>
          <w:sz w:val="22"/>
          <w:szCs w:val="22"/>
        </w:rPr>
        <w:t>, а также озвучена перед аудиторией на практическом занятии с последующим обсуждением возникших вопросов</w:t>
      </w:r>
      <w:r w:rsidRPr="001E3B3B">
        <w:rPr>
          <w:rFonts w:ascii="Arial" w:hAnsi="Arial" w:cs="Arial"/>
          <w:sz w:val="22"/>
          <w:szCs w:val="22"/>
        </w:rPr>
        <w:t>.</w:t>
      </w:r>
    </w:p>
    <w:p w14:paraId="4E6E89BB" w14:textId="77777777" w:rsidR="008B3EC4" w:rsidRPr="001E3B3B" w:rsidRDefault="008B3EC4" w:rsidP="008B3EC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E3B3B">
        <w:rPr>
          <w:rFonts w:ascii="Arial" w:hAnsi="Arial" w:cs="Arial"/>
          <w:sz w:val="22"/>
          <w:szCs w:val="22"/>
        </w:rPr>
        <w:t xml:space="preserve">Для магистрантов заочной формы обучения тема </w:t>
      </w:r>
      <w:r w:rsidR="0067309D" w:rsidRPr="001E3B3B">
        <w:rPr>
          <w:rFonts w:ascii="Arial" w:hAnsi="Arial" w:cs="Arial"/>
          <w:sz w:val="22"/>
          <w:szCs w:val="22"/>
        </w:rPr>
        <w:t>доклада</w:t>
      </w:r>
      <w:r w:rsidRPr="001E3B3B">
        <w:rPr>
          <w:rFonts w:ascii="Arial" w:hAnsi="Arial" w:cs="Arial"/>
          <w:sz w:val="22"/>
          <w:szCs w:val="22"/>
        </w:rPr>
        <w:t xml:space="preserve"> (из пяти-шести – по выбору) определяется в зависимости от начальной буквы фамилии:</w:t>
      </w:r>
    </w:p>
    <w:p w14:paraId="01A697E4" w14:textId="77777777" w:rsidR="008B3EC4" w:rsidRPr="001E3B3B" w:rsidRDefault="008B3EC4" w:rsidP="008B3EC4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852"/>
      </w:tblGrid>
      <w:tr w:rsidR="0067309D" w:rsidRPr="001E3B3B" w14:paraId="6F154C34" w14:textId="77777777" w:rsidTr="00FA0BE8">
        <w:tc>
          <w:tcPr>
            <w:tcW w:w="4608" w:type="dxa"/>
          </w:tcPr>
          <w:p w14:paraId="6F1DA7D8" w14:textId="77777777" w:rsidR="0067309D" w:rsidRPr="001E3B3B" w:rsidRDefault="0067309D" w:rsidP="00FA0BE8">
            <w:pPr>
              <w:pStyle w:val="a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3B3B">
              <w:rPr>
                <w:rFonts w:ascii="Arial" w:hAnsi="Arial" w:cs="Arial"/>
                <w:bCs/>
                <w:sz w:val="22"/>
                <w:szCs w:val="22"/>
              </w:rPr>
              <w:t>А, Б, В – 1, 9, 17, 25, 33, 41;</w:t>
            </w:r>
          </w:p>
        </w:tc>
        <w:tc>
          <w:tcPr>
            <w:tcW w:w="4963" w:type="dxa"/>
          </w:tcPr>
          <w:p w14:paraId="5FBCF524" w14:textId="77777777" w:rsidR="0067309D" w:rsidRPr="001E3B3B" w:rsidRDefault="0067309D" w:rsidP="00FA0BE8">
            <w:pPr>
              <w:pStyle w:val="a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3B3B">
              <w:rPr>
                <w:rFonts w:ascii="Arial" w:hAnsi="Arial" w:cs="Arial"/>
                <w:bCs/>
                <w:sz w:val="22"/>
                <w:szCs w:val="22"/>
              </w:rPr>
              <w:t>О, П – 5, 13, 21, 29, 37, 45;</w:t>
            </w:r>
          </w:p>
        </w:tc>
      </w:tr>
      <w:tr w:rsidR="0067309D" w:rsidRPr="001E3B3B" w14:paraId="6B21342F" w14:textId="77777777" w:rsidTr="00FA0BE8">
        <w:tc>
          <w:tcPr>
            <w:tcW w:w="4608" w:type="dxa"/>
          </w:tcPr>
          <w:p w14:paraId="1F1956D6" w14:textId="77777777" w:rsidR="0067309D" w:rsidRPr="001E3B3B" w:rsidRDefault="0067309D" w:rsidP="00FA0BE8">
            <w:pPr>
              <w:pStyle w:val="a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3B3B">
              <w:rPr>
                <w:rFonts w:ascii="Arial" w:hAnsi="Arial" w:cs="Arial"/>
                <w:bCs/>
                <w:sz w:val="22"/>
                <w:szCs w:val="22"/>
              </w:rPr>
              <w:t>Г, Д, Е, Ж – 2, 10, 18, 26, 34, 42;</w:t>
            </w:r>
          </w:p>
        </w:tc>
        <w:tc>
          <w:tcPr>
            <w:tcW w:w="4963" w:type="dxa"/>
          </w:tcPr>
          <w:p w14:paraId="2A25119B" w14:textId="77777777" w:rsidR="0067309D" w:rsidRPr="001E3B3B" w:rsidRDefault="0067309D" w:rsidP="00FA0BE8">
            <w:pPr>
              <w:pStyle w:val="a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3B3B">
              <w:rPr>
                <w:rFonts w:ascii="Arial" w:hAnsi="Arial" w:cs="Arial"/>
                <w:bCs/>
                <w:sz w:val="22"/>
                <w:szCs w:val="22"/>
              </w:rPr>
              <w:t>Р, С -  6, 14, 22, 30, 38;</w:t>
            </w:r>
          </w:p>
        </w:tc>
      </w:tr>
      <w:tr w:rsidR="0067309D" w:rsidRPr="001E3B3B" w14:paraId="287BDE36" w14:textId="77777777" w:rsidTr="00FA0BE8">
        <w:tc>
          <w:tcPr>
            <w:tcW w:w="4608" w:type="dxa"/>
          </w:tcPr>
          <w:p w14:paraId="73DBD6D9" w14:textId="77777777" w:rsidR="0067309D" w:rsidRPr="001E3B3B" w:rsidRDefault="0067309D" w:rsidP="00FA0BE8">
            <w:pPr>
              <w:pStyle w:val="a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3B3B">
              <w:rPr>
                <w:rFonts w:ascii="Arial" w:hAnsi="Arial" w:cs="Arial"/>
                <w:bCs/>
                <w:sz w:val="22"/>
                <w:szCs w:val="22"/>
              </w:rPr>
              <w:t>З, И, К – 3, 11, 19, 27, 35, 43;</w:t>
            </w:r>
          </w:p>
        </w:tc>
        <w:tc>
          <w:tcPr>
            <w:tcW w:w="4963" w:type="dxa"/>
          </w:tcPr>
          <w:p w14:paraId="53CE32B3" w14:textId="77777777" w:rsidR="0067309D" w:rsidRPr="001E3B3B" w:rsidRDefault="0067309D" w:rsidP="00FA0BE8">
            <w:pPr>
              <w:pStyle w:val="a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3B3B">
              <w:rPr>
                <w:rFonts w:ascii="Arial" w:hAnsi="Arial" w:cs="Arial"/>
                <w:bCs/>
                <w:sz w:val="22"/>
                <w:szCs w:val="22"/>
              </w:rPr>
              <w:t>Т, У, Ф, Х – 7, 15, 23, 31, 39;</w:t>
            </w:r>
          </w:p>
        </w:tc>
      </w:tr>
      <w:tr w:rsidR="0067309D" w:rsidRPr="001E3B3B" w14:paraId="24A691CF" w14:textId="77777777" w:rsidTr="00FA0BE8">
        <w:tc>
          <w:tcPr>
            <w:tcW w:w="4608" w:type="dxa"/>
          </w:tcPr>
          <w:p w14:paraId="330887A6" w14:textId="77777777" w:rsidR="0067309D" w:rsidRPr="001E3B3B" w:rsidRDefault="0067309D" w:rsidP="00FA0BE8">
            <w:pPr>
              <w:pStyle w:val="a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3B3B">
              <w:rPr>
                <w:rFonts w:ascii="Arial" w:hAnsi="Arial" w:cs="Arial"/>
                <w:bCs/>
                <w:sz w:val="22"/>
                <w:szCs w:val="22"/>
              </w:rPr>
              <w:t>Л, М, Н – 4, 12, 20, 28, 36,;</w:t>
            </w:r>
          </w:p>
        </w:tc>
        <w:tc>
          <w:tcPr>
            <w:tcW w:w="4963" w:type="dxa"/>
          </w:tcPr>
          <w:p w14:paraId="6948B076" w14:textId="77777777" w:rsidR="0067309D" w:rsidRPr="001E3B3B" w:rsidRDefault="0067309D" w:rsidP="00FA0BE8">
            <w:pPr>
              <w:pStyle w:val="aa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3B3B">
              <w:rPr>
                <w:rFonts w:ascii="Arial" w:hAnsi="Arial" w:cs="Arial"/>
                <w:bCs/>
                <w:sz w:val="22"/>
                <w:szCs w:val="22"/>
              </w:rPr>
              <w:t>Ц, Ч, Ш, Щ, Э, Ю, Я – 8,16, 24, 32, 40.</w:t>
            </w:r>
          </w:p>
        </w:tc>
      </w:tr>
    </w:tbl>
    <w:p w14:paraId="25347E1B" w14:textId="77777777" w:rsidR="0067309D" w:rsidRPr="001E3B3B" w:rsidRDefault="0067309D" w:rsidP="008B3EC4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69D6855B" w14:textId="77777777" w:rsidR="0067309D" w:rsidRPr="001E3B3B" w:rsidRDefault="0067309D" w:rsidP="008B3EC4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65C6F30F" w14:textId="77777777" w:rsidR="008B3EC4" w:rsidRPr="001E3B3B" w:rsidRDefault="008B3EC4" w:rsidP="008B3EC4">
      <w:pPr>
        <w:pStyle w:val="ac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14:paraId="1C678215" w14:textId="77777777" w:rsidR="008B3EC4" w:rsidRPr="001E3B3B" w:rsidRDefault="008B3EC4" w:rsidP="008B3EC4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E3B3B">
        <w:rPr>
          <w:rFonts w:ascii="Arial" w:hAnsi="Arial" w:cs="Arial"/>
          <w:b/>
          <w:sz w:val="22"/>
          <w:szCs w:val="22"/>
        </w:rPr>
        <w:t xml:space="preserve">19.4. </w:t>
      </w:r>
      <w:r w:rsidRPr="001E3B3B">
        <w:rPr>
          <w:rFonts w:ascii="Arial" w:hAnsi="Arial" w:cs="Arial"/>
          <w:b/>
          <w:sz w:val="22"/>
          <w:szCs w:val="22"/>
          <w:lang w:eastAsia="en-US"/>
        </w:rPr>
        <w:t xml:space="preserve">Методические материалы, определяющие процедуры оценивания знаний, умений, навыков и (или) опыта деятельности, </w:t>
      </w:r>
      <w:r w:rsidRPr="001E3B3B">
        <w:rPr>
          <w:rFonts w:ascii="Arial" w:hAnsi="Arial" w:cs="Arial"/>
          <w:b/>
          <w:sz w:val="22"/>
          <w:szCs w:val="22"/>
        </w:rPr>
        <w:t>характеризующих этапы формирования компетенций</w:t>
      </w:r>
    </w:p>
    <w:p w14:paraId="49F62E3A" w14:textId="77777777" w:rsidR="008B3EC4" w:rsidRPr="001E3B3B" w:rsidRDefault="008B3EC4" w:rsidP="008B3EC4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045855AB" w14:textId="77777777" w:rsidR="008B3EC4" w:rsidRPr="001E3B3B" w:rsidRDefault="008B3EC4" w:rsidP="008B3EC4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1E3B3B">
        <w:rPr>
          <w:rFonts w:ascii="Arial" w:hAnsi="Arial" w:cs="Arial"/>
          <w:sz w:val="22"/>
          <w:szCs w:val="22"/>
          <w:lang w:eastAsia="en-US"/>
        </w:rPr>
        <w:t>Оценка знаний, умений и навыков, характеризующая этапы формирования компетенций в рамках изучения дисциплины, осуществляется в ходе текущих и промежуточной аттестаций.</w:t>
      </w:r>
    </w:p>
    <w:p w14:paraId="4BDB387E" w14:textId="77777777" w:rsidR="008B3EC4" w:rsidRPr="001E3B3B" w:rsidRDefault="008B3EC4" w:rsidP="008B3EC4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1E3B3B">
        <w:rPr>
          <w:rFonts w:ascii="Arial" w:hAnsi="Arial" w:cs="Arial"/>
          <w:sz w:val="22"/>
          <w:szCs w:val="22"/>
          <w:lang w:eastAsia="en-US"/>
        </w:rPr>
        <w:t>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университета. Текущая аттестация проводится в формах</w:t>
      </w:r>
      <w:r w:rsidRPr="001E3B3B">
        <w:rPr>
          <w:rFonts w:ascii="Arial" w:hAnsi="Arial" w:cs="Arial"/>
          <w:i/>
          <w:sz w:val="22"/>
          <w:szCs w:val="22"/>
          <w:lang w:eastAsia="en-US"/>
        </w:rPr>
        <w:t xml:space="preserve">: </w:t>
      </w:r>
      <w:r w:rsidRPr="001E3B3B">
        <w:rPr>
          <w:rFonts w:ascii="Arial" w:hAnsi="Arial" w:cs="Arial"/>
          <w:sz w:val="22"/>
          <w:szCs w:val="22"/>
          <w:lang w:eastAsia="en-US"/>
        </w:rPr>
        <w:t>письменных работ (тестирование, выполнение практических заданий). Критерии оценивания приведены выше.</w:t>
      </w:r>
    </w:p>
    <w:p w14:paraId="34131C88" w14:textId="77777777" w:rsidR="008B3EC4" w:rsidRPr="001E3B3B" w:rsidRDefault="008B3EC4" w:rsidP="008B3EC4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1E3B3B">
        <w:rPr>
          <w:rFonts w:ascii="Arial" w:hAnsi="Arial" w:cs="Arial"/>
          <w:sz w:val="22"/>
          <w:szCs w:val="22"/>
          <w:lang w:eastAsia="en-US"/>
        </w:rPr>
        <w:t xml:space="preserve">Промежуточная аттестация проводится в соответствии с Положением о промежуточной аттестации обучающихся по программам высшего образования. </w:t>
      </w:r>
    </w:p>
    <w:p w14:paraId="5C3A5051" w14:textId="77777777" w:rsidR="008B3EC4" w:rsidRPr="001E3B3B" w:rsidRDefault="008B3EC4" w:rsidP="008B3EC4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1E3B3B">
        <w:rPr>
          <w:rFonts w:ascii="Arial" w:hAnsi="Arial" w:cs="Arial"/>
          <w:sz w:val="22"/>
          <w:szCs w:val="22"/>
          <w:lang w:eastAsia="en-US"/>
        </w:rPr>
        <w:t xml:space="preserve">Контрольно-измерительные материалы промежуточной аттестации включают в себя теоретические вопросы, тестовые задания, позволяющие оценить уровень полученных знаний. </w:t>
      </w:r>
    </w:p>
    <w:p w14:paraId="44281522" w14:textId="77777777" w:rsidR="008B3EC4" w:rsidRPr="001E3B3B" w:rsidRDefault="008B3EC4" w:rsidP="008B3EC4">
      <w:pPr>
        <w:tabs>
          <w:tab w:val="left" w:pos="851"/>
          <w:tab w:val="left" w:pos="993"/>
        </w:tabs>
        <w:jc w:val="both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50BF8DCC" w14:textId="77777777" w:rsidR="008B3EC4" w:rsidRPr="001E3B3B" w:rsidRDefault="008B3EC4" w:rsidP="00132544">
      <w:pPr>
        <w:pStyle w:val="2"/>
        <w:widowControl w:val="0"/>
        <w:spacing w:after="60" w:line="240" w:lineRule="auto"/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14:paraId="5FAF99C8" w14:textId="77777777" w:rsidR="008B3EC4" w:rsidRDefault="008B3EC4" w:rsidP="00132544">
      <w:pPr>
        <w:pStyle w:val="2"/>
        <w:widowControl w:val="0"/>
        <w:spacing w:after="60" w:line="240" w:lineRule="auto"/>
        <w:ind w:firstLine="284"/>
        <w:jc w:val="center"/>
        <w:rPr>
          <w:rFonts w:ascii="Arial" w:hAnsi="Arial" w:cs="Arial"/>
          <w:b/>
        </w:rPr>
      </w:pPr>
    </w:p>
    <w:p w14:paraId="6EAB8337" w14:textId="77777777" w:rsidR="008B3EC4" w:rsidRDefault="008B3EC4" w:rsidP="00132544">
      <w:pPr>
        <w:pStyle w:val="2"/>
        <w:widowControl w:val="0"/>
        <w:spacing w:after="60" w:line="240" w:lineRule="auto"/>
        <w:ind w:firstLine="284"/>
        <w:jc w:val="center"/>
        <w:rPr>
          <w:rFonts w:ascii="Arial" w:hAnsi="Arial" w:cs="Arial"/>
          <w:b/>
        </w:rPr>
      </w:pPr>
    </w:p>
    <w:p w14:paraId="44D5D4F5" w14:textId="77777777" w:rsidR="008B3EC4" w:rsidRDefault="008B3EC4" w:rsidP="00132544">
      <w:pPr>
        <w:pStyle w:val="2"/>
        <w:widowControl w:val="0"/>
        <w:spacing w:after="60" w:line="240" w:lineRule="auto"/>
        <w:ind w:firstLine="284"/>
        <w:jc w:val="center"/>
        <w:rPr>
          <w:rFonts w:ascii="Arial" w:hAnsi="Arial" w:cs="Arial"/>
          <w:b/>
        </w:rPr>
      </w:pPr>
    </w:p>
    <w:p w14:paraId="5A579E22" w14:textId="77777777" w:rsidR="008B3EC4" w:rsidRPr="00132544" w:rsidRDefault="008B3EC4" w:rsidP="00132544">
      <w:pPr>
        <w:pStyle w:val="2"/>
        <w:widowControl w:val="0"/>
        <w:spacing w:after="60" w:line="240" w:lineRule="auto"/>
        <w:ind w:firstLine="284"/>
        <w:jc w:val="center"/>
        <w:rPr>
          <w:rFonts w:ascii="Arial" w:hAnsi="Arial" w:cs="Arial"/>
          <w:b/>
        </w:rPr>
      </w:pPr>
    </w:p>
    <w:p w14:paraId="6E5A641A" w14:textId="77777777" w:rsidR="00132544" w:rsidRPr="00132544" w:rsidRDefault="0071531E" w:rsidP="00132544">
      <w:pPr>
        <w:pStyle w:val="2"/>
        <w:widowControl w:val="0"/>
        <w:spacing w:after="60" w:line="240" w:lineRule="auto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CBF2CEA" w14:textId="77777777" w:rsidR="00132544" w:rsidRDefault="00132544" w:rsidP="00712EA1">
      <w:pPr>
        <w:pStyle w:val="2"/>
        <w:widowControl w:val="0"/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СОГЛАСОВАНИЙ</w:t>
      </w:r>
    </w:p>
    <w:p w14:paraId="6D2ABD09" w14:textId="77777777" w:rsidR="00132544" w:rsidRDefault="00132544" w:rsidP="00132544">
      <w:pPr>
        <w:jc w:val="center"/>
        <w:rPr>
          <w:rFonts w:ascii="Arial" w:hAnsi="Arial" w:cs="Arial"/>
          <w:b/>
        </w:rPr>
      </w:pPr>
    </w:p>
    <w:p w14:paraId="1BA2ECAC" w14:textId="77777777" w:rsidR="00132544" w:rsidRDefault="00132544" w:rsidP="00132544">
      <w:pPr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РАБОЧАЯ ПРОГРАММА УЧЕБНОЙ ДИСЦИПЛИНЫ</w:t>
      </w:r>
    </w:p>
    <w:p w14:paraId="545E3343" w14:textId="77777777" w:rsidR="00132544" w:rsidRDefault="00132544" w:rsidP="00132544">
      <w:pPr>
        <w:jc w:val="both"/>
        <w:rPr>
          <w:rFonts w:ascii="Arial" w:hAnsi="Arial" w:cs="Arial"/>
        </w:rPr>
      </w:pPr>
    </w:p>
    <w:p w14:paraId="3CE174B2" w14:textId="77777777" w:rsidR="00132544" w:rsidRDefault="00132544" w:rsidP="001325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Направление/специальность </w:t>
      </w:r>
      <w:r w:rsidRPr="0051290D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8.0</w:t>
      </w:r>
      <w:r w:rsidR="00DC588C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.0</w:t>
      </w:r>
      <w:r w:rsidR="00DC588C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 xml:space="preserve"> «</w:t>
      </w:r>
      <w:r w:rsidR="004B0FFE">
        <w:rPr>
          <w:rFonts w:ascii="Arial" w:hAnsi="Arial" w:cs="Arial"/>
          <w:u w:val="single"/>
        </w:rPr>
        <w:t>Экономика</w:t>
      </w:r>
      <w:r>
        <w:rPr>
          <w:rFonts w:ascii="Arial" w:hAnsi="Arial" w:cs="Arial"/>
          <w:u w:val="single"/>
        </w:rPr>
        <w:t>»</w:t>
      </w:r>
    </w:p>
    <w:p w14:paraId="3046A4F6" w14:textId="77777777" w:rsidR="00132544" w:rsidRDefault="00132544" w:rsidP="001325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2133321C" w14:textId="38252307" w:rsidR="00132544" w:rsidRPr="00532F66" w:rsidRDefault="00132544" w:rsidP="00132544">
      <w:pPr>
        <w:pStyle w:val="1"/>
        <w:jc w:val="both"/>
        <w:rPr>
          <w:bCs/>
        </w:rPr>
      </w:pPr>
      <w:r w:rsidRPr="00671468">
        <w:t>Дисциплина</w:t>
      </w:r>
      <w:r w:rsidRPr="00671468">
        <w:rPr>
          <w:bCs/>
        </w:rPr>
        <w:t xml:space="preserve"> Б</w:t>
      </w:r>
      <w:proofErr w:type="gramStart"/>
      <w:r w:rsidRPr="00671468">
        <w:rPr>
          <w:bCs/>
        </w:rPr>
        <w:t>1.</w:t>
      </w:r>
      <w:r w:rsidR="00DC588C">
        <w:rPr>
          <w:bCs/>
        </w:rPr>
        <w:t>В</w:t>
      </w:r>
      <w:r w:rsidR="00671468" w:rsidRPr="00671468">
        <w:rPr>
          <w:bCs/>
        </w:rPr>
        <w:t>.</w:t>
      </w:r>
      <w:r w:rsidR="00E25DCF">
        <w:rPr>
          <w:bCs/>
        </w:rPr>
        <w:t>ДВ</w:t>
      </w:r>
      <w:proofErr w:type="gramEnd"/>
      <w:r w:rsidR="00316C5F">
        <w:rPr>
          <w:bCs/>
        </w:rPr>
        <w:t>.</w:t>
      </w:r>
      <w:r w:rsidR="00E25DCF">
        <w:rPr>
          <w:bCs/>
        </w:rPr>
        <w:t>02</w:t>
      </w:r>
      <w:r w:rsidR="008B3EC4" w:rsidRPr="00671468">
        <w:rPr>
          <w:bCs/>
        </w:rPr>
        <w:t>.</w:t>
      </w:r>
      <w:r w:rsidR="00641382" w:rsidRPr="00671468">
        <w:rPr>
          <w:bCs/>
        </w:rPr>
        <w:t>Финансовые</w:t>
      </w:r>
      <w:r w:rsidR="00641382">
        <w:rPr>
          <w:bCs/>
        </w:rPr>
        <w:t xml:space="preserve"> рынки и финансово-кредитные институ</w:t>
      </w:r>
      <w:r w:rsidR="00744872">
        <w:rPr>
          <w:bCs/>
        </w:rPr>
        <w:t>ты</w:t>
      </w:r>
    </w:p>
    <w:p w14:paraId="44160D40" w14:textId="77777777" w:rsidR="008B3EC4" w:rsidRDefault="008B3EC4" w:rsidP="00132544">
      <w:pPr>
        <w:jc w:val="both"/>
        <w:rPr>
          <w:rFonts w:ascii="Arial" w:hAnsi="Arial" w:cs="Arial"/>
        </w:rPr>
      </w:pPr>
    </w:p>
    <w:p w14:paraId="1D07291E" w14:textId="77777777" w:rsidR="00132544" w:rsidRDefault="00132544" w:rsidP="001325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Профиль подготовки</w:t>
      </w:r>
      <w:r w:rsidR="00D25DD8">
        <w:rPr>
          <w:rFonts w:ascii="Arial" w:hAnsi="Arial" w:cs="Arial"/>
          <w:bCs/>
          <w:u w:val="single"/>
        </w:rPr>
        <w:t xml:space="preserve"> </w:t>
      </w:r>
      <w:r w:rsidR="0025099F">
        <w:rPr>
          <w:rFonts w:ascii="Arial" w:hAnsi="Arial" w:cs="Arial"/>
          <w:bCs/>
          <w:u w:val="single"/>
        </w:rPr>
        <w:t>Финанс</w:t>
      </w:r>
      <w:r w:rsidR="00DC588C">
        <w:rPr>
          <w:rFonts w:ascii="Arial" w:hAnsi="Arial" w:cs="Arial"/>
          <w:bCs/>
          <w:u w:val="single"/>
        </w:rPr>
        <w:t>ы и кредит</w:t>
      </w:r>
    </w:p>
    <w:p w14:paraId="36C127B6" w14:textId="77777777" w:rsidR="00132544" w:rsidRDefault="00132544" w:rsidP="00132544">
      <w:pPr>
        <w:jc w:val="both"/>
        <w:rPr>
          <w:rFonts w:ascii="Arial" w:hAnsi="Arial" w:cs="Arial"/>
          <w:sz w:val="20"/>
          <w:szCs w:val="20"/>
        </w:rPr>
      </w:pPr>
    </w:p>
    <w:p w14:paraId="2B1D335B" w14:textId="77777777" w:rsidR="00132544" w:rsidRPr="00D25DD8" w:rsidRDefault="00132544" w:rsidP="001325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Форма обучения </w:t>
      </w:r>
      <w:r>
        <w:rPr>
          <w:rFonts w:ascii="Arial" w:hAnsi="Arial" w:cs="Arial"/>
          <w:u w:val="single"/>
        </w:rPr>
        <w:t>очная</w:t>
      </w:r>
    </w:p>
    <w:p w14:paraId="1A47F36B" w14:textId="77777777" w:rsidR="00132544" w:rsidRDefault="00132544" w:rsidP="00132544">
      <w:pPr>
        <w:jc w:val="both"/>
        <w:rPr>
          <w:rFonts w:ascii="Arial" w:hAnsi="Arial" w:cs="Arial"/>
        </w:rPr>
      </w:pPr>
    </w:p>
    <w:p w14:paraId="5551FCAD" w14:textId="163306DA" w:rsidR="00132544" w:rsidRDefault="00132544" w:rsidP="001325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Учебный год </w:t>
      </w:r>
      <w:r>
        <w:rPr>
          <w:rFonts w:ascii="Arial" w:hAnsi="Arial" w:cs="Arial"/>
          <w:u w:val="single"/>
        </w:rPr>
        <w:t>20</w:t>
      </w:r>
      <w:r w:rsidR="00E25DCF">
        <w:rPr>
          <w:rFonts w:ascii="Arial" w:hAnsi="Arial" w:cs="Arial"/>
          <w:u w:val="single"/>
        </w:rPr>
        <w:t>23</w:t>
      </w:r>
      <w:r>
        <w:rPr>
          <w:rFonts w:ascii="Arial" w:hAnsi="Arial" w:cs="Arial"/>
          <w:u w:val="single"/>
        </w:rPr>
        <w:t>-20</w:t>
      </w:r>
      <w:r w:rsidR="00E25DCF">
        <w:rPr>
          <w:rFonts w:ascii="Arial" w:hAnsi="Arial" w:cs="Arial"/>
          <w:u w:val="single"/>
        </w:rPr>
        <w:t>24</w:t>
      </w:r>
    </w:p>
    <w:p w14:paraId="45576A84" w14:textId="1B607FF0" w:rsidR="00132544" w:rsidRDefault="00B97F23" w:rsidP="00132544">
      <w:pPr>
        <w:pStyle w:val="2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8B46B5" wp14:editId="66BA7D29">
                <wp:simplePos x="0" y="0"/>
                <wp:positionH relativeFrom="column">
                  <wp:posOffset>537845</wp:posOffset>
                </wp:positionH>
                <wp:positionV relativeFrom="paragraph">
                  <wp:posOffset>160655</wp:posOffset>
                </wp:positionV>
                <wp:extent cx="5436870" cy="0"/>
                <wp:effectExtent l="17780" t="18415" r="2222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0424F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12.65pt" to="470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" o:allowincell="f" strokeweight="2.5pt">
                <v:stroke linestyle="thinThin"/>
              </v:line>
            </w:pict>
          </mc:Fallback>
        </mc:AlternateContent>
      </w:r>
    </w:p>
    <w:p w14:paraId="459E127C" w14:textId="77777777" w:rsidR="0071531E" w:rsidRPr="00EF7C1E" w:rsidRDefault="00132544" w:rsidP="00132544">
      <w:pPr>
        <w:rPr>
          <w:rFonts w:ascii="Arial" w:hAnsi="Arial" w:cs="Arial"/>
        </w:rPr>
      </w:pPr>
      <w:r w:rsidRPr="00EF7C1E">
        <w:rPr>
          <w:rFonts w:ascii="Arial" w:hAnsi="Arial" w:cs="Arial"/>
        </w:rPr>
        <w:t xml:space="preserve">Ответственный исполнитель: </w:t>
      </w:r>
    </w:p>
    <w:p w14:paraId="5C37F24A" w14:textId="77777777" w:rsidR="0071531E" w:rsidRPr="00EF7C1E" w:rsidRDefault="00132544" w:rsidP="00132544">
      <w:pPr>
        <w:rPr>
          <w:rFonts w:ascii="Arial" w:hAnsi="Arial" w:cs="Arial"/>
        </w:rPr>
      </w:pPr>
      <w:r w:rsidRPr="00EF7C1E">
        <w:rPr>
          <w:rFonts w:ascii="Arial" w:hAnsi="Arial" w:cs="Arial"/>
        </w:rPr>
        <w:t xml:space="preserve">зав. кафедрой финансов и кредита, </w:t>
      </w:r>
    </w:p>
    <w:p w14:paraId="6956F984" w14:textId="63BF829E" w:rsidR="00132544" w:rsidRPr="00EF7C1E" w:rsidRDefault="00132544" w:rsidP="0071531E">
      <w:pPr>
        <w:rPr>
          <w:rFonts w:ascii="Arial" w:hAnsi="Arial" w:cs="Arial"/>
        </w:rPr>
      </w:pPr>
      <w:r w:rsidRPr="00EF7C1E">
        <w:rPr>
          <w:rFonts w:ascii="Arial" w:hAnsi="Arial" w:cs="Arial"/>
        </w:rPr>
        <w:t>д.э.н., проф.</w:t>
      </w:r>
      <w:r w:rsidR="0071531E" w:rsidRPr="00EF7C1E">
        <w:rPr>
          <w:rFonts w:ascii="Arial" w:hAnsi="Arial" w:cs="Arial"/>
        </w:rPr>
        <w:t xml:space="preserve">                           </w:t>
      </w:r>
      <w:r w:rsidRPr="00EF7C1E">
        <w:rPr>
          <w:rFonts w:ascii="Arial" w:hAnsi="Arial" w:cs="Arial"/>
        </w:rPr>
        <w:t xml:space="preserve">                  ________  </w:t>
      </w:r>
      <w:r w:rsidR="00EF7C1E">
        <w:rPr>
          <w:rFonts w:ascii="Arial" w:hAnsi="Arial" w:cs="Arial"/>
        </w:rPr>
        <w:t xml:space="preserve"> </w:t>
      </w:r>
      <w:r w:rsidRPr="00EF7C1E">
        <w:rPr>
          <w:rFonts w:ascii="Arial" w:hAnsi="Arial" w:cs="Arial"/>
        </w:rPr>
        <w:t xml:space="preserve">Сысоева Е.Ф.    </w:t>
      </w:r>
      <w:r w:rsidR="00783AEA" w:rsidRPr="00EF7C1E">
        <w:rPr>
          <w:rFonts w:ascii="Arial" w:hAnsi="Arial" w:cs="Arial"/>
        </w:rPr>
        <w:t xml:space="preserve">  </w:t>
      </w:r>
      <w:r w:rsidR="00E25DCF">
        <w:rPr>
          <w:rFonts w:ascii="Arial" w:hAnsi="Arial" w:cs="Arial"/>
        </w:rPr>
        <w:t>25</w:t>
      </w:r>
      <w:r w:rsidRPr="00EF7C1E">
        <w:rPr>
          <w:rFonts w:ascii="Arial" w:hAnsi="Arial" w:cs="Arial"/>
        </w:rPr>
        <w:t>.0</w:t>
      </w:r>
      <w:r w:rsidR="00E25DCF">
        <w:rPr>
          <w:rFonts w:ascii="Arial" w:hAnsi="Arial" w:cs="Arial"/>
        </w:rPr>
        <w:t>4</w:t>
      </w:r>
      <w:r w:rsidRPr="00EF7C1E">
        <w:rPr>
          <w:rFonts w:ascii="Arial" w:hAnsi="Arial" w:cs="Arial"/>
        </w:rPr>
        <w:t>. 20</w:t>
      </w:r>
      <w:r w:rsidR="00E25DCF">
        <w:rPr>
          <w:rFonts w:ascii="Arial" w:hAnsi="Arial" w:cs="Arial"/>
        </w:rPr>
        <w:t>23</w:t>
      </w:r>
    </w:p>
    <w:p w14:paraId="48AF27BA" w14:textId="77777777" w:rsidR="00380E0E" w:rsidRPr="00EF7C1E" w:rsidRDefault="00380E0E" w:rsidP="00132544">
      <w:pPr>
        <w:pStyle w:val="20"/>
        <w:spacing w:line="240" w:lineRule="auto"/>
        <w:jc w:val="both"/>
        <w:rPr>
          <w:rFonts w:ascii="Arial" w:hAnsi="Arial" w:cs="Arial"/>
        </w:rPr>
      </w:pPr>
    </w:p>
    <w:p w14:paraId="0293DE32" w14:textId="77777777" w:rsidR="00132544" w:rsidRPr="00EF7C1E" w:rsidRDefault="00132544" w:rsidP="00132544">
      <w:pPr>
        <w:pStyle w:val="20"/>
        <w:spacing w:line="240" w:lineRule="auto"/>
        <w:jc w:val="both"/>
        <w:rPr>
          <w:rFonts w:ascii="Arial" w:hAnsi="Arial" w:cs="Arial"/>
        </w:rPr>
      </w:pPr>
      <w:r w:rsidRPr="00EF7C1E">
        <w:rPr>
          <w:rFonts w:ascii="Arial" w:hAnsi="Arial" w:cs="Arial"/>
        </w:rPr>
        <w:t>Исполнители</w:t>
      </w:r>
    </w:p>
    <w:p w14:paraId="7DBFCC8C" w14:textId="793F6D27" w:rsidR="00AA0154" w:rsidRPr="00EF7C1E" w:rsidRDefault="00AA0154" w:rsidP="00132544">
      <w:pPr>
        <w:pStyle w:val="20"/>
        <w:spacing w:line="240" w:lineRule="auto"/>
        <w:jc w:val="both"/>
        <w:rPr>
          <w:rFonts w:ascii="Arial" w:hAnsi="Arial" w:cs="Arial"/>
        </w:rPr>
      </w:pPr>
      <w:proofErr w:type="spellStart"/>
      <w:r w:rsidRPr="00EF7C1E">
        <w:rPr>
          <w:rFonts w:ascii="Arial" w:hAnsi="Arial" w:cs="Arial"/>
        </w:rPr>
        <w:t>к.</w:t>
      </w:r>
      <w:r w:rsidR="00C039E0">
        <w:rPr>
          <w:rFonts w:ascii="Arial" w:hAnsi="Arial" w:cs="Arial"/>
        </w:rPr>
        <w:t>и</w:t>
      </w:r>
      <w:r w:rsidRPr="00EF7C1E">
        <w:rPr>
          <w:rFonts w:ascii="Arial" w:hAnsi="Arial" w:cs="Arial"/>
        </w:rPr>
        <w:t>э.н</w:t>
      </w:r>
      <w:proofErr w:type="spellEnd"/>
      <w:r w:rsidRPr="00EF7C1E">
        <w:rPr>
          <w:rFonts w:ascii="Arial" w:hAnsi="Arial" w:cs="Arial"/>
        </w:rPr>
        <w:t xml:space="preserve">., доцент </w:t>
      </w:r>
    </w:p>
    <w:p w14:paraId="42171365" w14:textId="13D75599" w:rsidR="00380E0E" w:rsidRPr="00EF7C1E" w:rsidRDefault="00AA0154" w:rsidP="00AA0154">
      <w:pPr>
        <w:pStyle w:val="20"/>
        <w:spacing w:line="240" w:lineRule="auto"/>
        <w:jc w:val="both"/>
        <w:rPr>
          <w:rFonts w:ascii="Arial" w:hAnsi="Arial" w:cs="Arial"/>
        </w:rPr>
      </w:pPr>
      <w:r w:rsidRPr="00EF7C1E">
        <w:rPr>
          <w:rFonts w:ascii="Arial" w:hAnsi="Arial" w:cs="Arial"/>
        </w:rPr>
        <w:t>кафедры финансов и кредита</w:t>
      </w:r>
      <w:r w:rsidR="00132544" w:rsidRPr="00EF7C1E">
        <w:rPr>
          <w:rFonts w:ascii="Arial" w:hAnsi="Arial" w:cs="Arial"/>
        </w:rPr>
        <w:t xml:space="preserve">  </w:t>
      </w:r>
      <w:r w:rsidRPr="00EF7C1E">
        <w:rPr>
          <w:rFonts w:ascii="Arial" w:hAnsi="Arial" w:cs="Arial"/>
        </w:rPr>
        <w:t xml:space="preserve"> </w:t>
      </w:r>
      <w:r w:rsidR="00132544" w:rsidRPr="00EF7C1E">
        <w:rPr>
          <w:rFonts w:ascii="Arial" w:hAnsi="Arial" w:cs="Arial"/>
        </w:rPr>
        <w:t xml:space="preserve">   </w:t>
      </w:r>
      <w:r w:rsidR="00671468" w:rsidRPr="00EF7C1E">
        <w:rPr>
          <w:rFonts w:ascii="Arial" w:hAnsi="Arial" w:cs="Arial"/>
        </w:rPr>
        <w:t xml:space="preserve">  </w:t>
      </w:r>
      <w:r w:rsidR="00132544" w:rsidRPr="00EF7C1E">
        <w:rPr>
          <w:rFonts w:ascii="Arial" w:hAnsi="Arial" w:cs="Arial"/>
        </w:rPr>
        <w:t xml:space="preserve">  ________    </w:t>
      </w:r>
      <w:proofErr w:type="spellStart"/>
      <w:r w:rsidR="00C039E0">
        <w:rPr>
          <w:rFonts w:ascii="Arial" w:hAnsi="Arial" w:cs="Arial"/>
        </w:rPr>
        <w:t>Жировов</w:t>
      </w:r>
      <w:proofErr w:type="spellEnd"/>
      <w:r w:rsidR="00C039E0">
        <w:rPr>
          <w:rFonts w:ascii="Arial" w:hAnsi="Arial" w:cs="Arial"/>
        </w:rPr>
        <w:t xml:space="preserve"> В.И.</w:t>
      </w:r>
      <w:r w:rsidR="00132544" w:rsidRPr="00EF7C1E">
        <w:rPr>
          <w:rFonts w:ascii="Arial" w:hAnsi="Arial" w:cs="Arial"/>
        </w:rPr>
        <w:t xml:space="preserve">   </w:t>
      </w:r>
      <w:r w:rsidR="00783AEA" w:rsidRPr="00EF7C1E">
        <w:rPr>
          <w:rFonts w:ascii="Arial" w:hAnsi="Arial" w:cs="Arial"/>
        </w:rPr>
        <w:t xml:space="preserve">  </w:t>
      </w:r>
      <w:r w:rsidR="00C039E0">
        <w:rPr>
          <w:rFonts w:ascii="Arial" w:hAnsi="Arial" w:cs="Arial"/>
        </w:rPr>
        <w:t>25</w:t>
      </w:r>
      <w:r w:rsidR="00446DF8" w:rsidRPr="00EF7C1E">
        <w:rPr>
          <w:rFonts w:ascii="Arial" w:hAnsi="Arial" w:cs="Arial"/>
        </w:rPr>
        <w:t>.0</w:t>
      </w:r>
      <w:r w:rsidR="00C039E0">
        <w:rPr>
          <w:rFonts w:ascii="Arial" w:hAnsi="Arial" w:cs="Arial"/>
        </w:rPr>
        <w:t>4</w:t>
      </w:r>
      <w:r w:rsidR="00446DF8" w:rsidRPr="00EF7C1E">
        <w:rPr>
          <w:rFonts w:ascii="Arial" w:hAnsi="Arial" w:cs="Arial"/>
        </w:rPr>
        <w:t>. 20</w:t>
      </w:r>
      <w:r w:rsidR="00C039E0">
        <w:rPr>
          <w:rFonts w:ascii="Arial" w:hAnsi="Arial" w:cs="Arial"/>
        </w:rPr>
        <w:t>23</w:t>
      </w:r>
    </w:p>
    <w:p w14:paraId="0A4FCFE7" w14:textId="77777777" w:rsidR="00AA0154" w:rsidRPr="00EF7C1E" w:rsidRDefault="00132544" w:rsidP="00132544">
      <w:pPr>
        <w:pStyle w:val="20"/>
        <w:spacing w:line="240" w:lineRule="auto"/>
        <w:ind w:left="0"/>
        <w:jc w:val="both"/>
        <w:rPr>
          <w:rFonts w:ascii="Arial" w:hAnsi="Arial" w:cs="Arial"/>
        </w:rPr>
      </w:pPr>
      <w:r w:rsidRPr="00EF7C1E">
        <w:rPr>
          <w:rFonts w:ascii="Arial" w:hAnsi="Arial" w:cs="Arial"/>
        </w:rPr>
        <w:t xml:space="preserve">     </w:t>
      </w:r>
    </w:p>
    <w:p w14:paraId="32E78BF6" w14:textId="77777777" w:rsidR="00132544" w:rsidRPr="00EF7C1E" w:rsidRDefault="00132544" w:rsidP="00132544">
      <w:pPr>
        <w:pStyle w:val="20"/>
        <w:spacing w:line="240" w:lineRule="auto"/>
        <w:ind w:left="0"/>
        <w:jc w:val="both"/>
        <w:rPr>
          <w:rFonts w:ascii="Arial" w:hAnsi="Arial" w:cs="Arial"/>
          <w:caps/>
        </w:rPr>
      </w:pPr>
      <w:r w:rsidRPr="00EF7C1E">
        <w:rPr>
          <w:rFonts w:ascii="Arial" w:hAnsi="Arial" w:cs="Arial"/>
          <w:caps/>
        </w:rPr>
        <w:t>согласовано</w:t>
      </w:r>
    </w:p>
    <w:p w14:paraId="77F13B4C" w14:textId="77777777" w:rsidR="00132544" w:rsidRPr="00EF7C1E" w:rsidRDefault="00132544" w:rsidP="00132544">
      <w:pPr>
        <w:pStyle w:val="20"/>
        <w:spacing w:line="240" w:lineRule="auto"/>
        <w:ind w:left="0"/>
        <w:jc w:val="both"/>
        <w:rPr>
          <w:rFonts w:ascii="Arial" w:hAnsi="Arial" w:cs="Arial"/>
          <w:caps/>
        </w:rPr>
      </w:pPr>
      <w:r w:rsidRPr="00EF7C1E">
        <w:rPr>
          <w:rFonts w:ascii="Arial" w:hAnsi="Arial" w:cs="Arial"/>
          <w:caps/>
        </w:rPr>
        <w:t xml:space="preserve">     </w:t>
      </w:r>
      <w:r w:rsidRPr="00EF7C1E">
        <w:rPr>
          <w:rFonts w:ascii="Arial" w:hAnsi="Arial" w:cs="Arial"/>
        </w:rPr>
        <w:t>Куратор ООП</w:t>
      </w:r>
    </w:p>
    <w:p w14:paraId="7C7CD821" w14:textId="1E6A84AA" w:rsidR="00132544" w:rsidRPr="00EF7C1E" w:rsidRDefault="00132544" w:rsidP="00132544">
      <w:pPr>
        <w:pStyle w:val="20"/>
        <w:spacing w:line="240" w:lineRule="auto"/>
        <w:ind w:left="0"/>
        <w:jc w:val="both"/>
        <w:rPr>
          <w:rFonts w:ascii="Arial" w:hAnsi="Arial" w:cs="Arial"/>
          <w:caps/>
        </w:rPr>
      </w:pPr>
      <w:r w:rsidRPr="00EF7C1E">
        <w:rPr>
          <w:rFonts w:ascii="Arial" w:hAnsi="Arial" w:cs="Arial"/>
          <w:caps/>
        </w:rPr>
        <w:t xml:space="preserve">     </w:t>
      </w:r>
      <w:r w:rsidRPr="00EF7C1E">
        <w:rPr>
          <w:rFonts w:ascii="Arial" w:hAnsi="Arial" w:cs="Arial"/>
          <w:u w:val="single"/>
        </w:rPr>
        <w:t>по направлению</w:t>
      </w:r>
      <w:r w:rsidRPr="00EF7C1E">
        <w:rPr>
          <w:rFonts w:ascii="Arial" w:hAnsi="Arial" w:cs="Arial"/>
        </w:rPr>
        <w:t xml:space="preserve">/ специальности     ________     </w:t>
      </w:r>
      <w:r w:rsidR="00783AEA" w:rsidRPr="00EF7C1E">
        <w:rPr>
          <w:rFonts w:ascii="Arial" w:hAnsi="Arial" w:cs="Arial"/>
        </w:rPr>
        <w:t xml:space="preserve">Исаева Е.М.   </w:t>
      </w:r>
      <w:r w:rsidRPr="00EF7C1E">
        <w:rPr>
          <w:rFonts w:ascii="Arial" w:hAnsi="Arial" w:cs="Arial"/>
        </w:rPr>
        <w:t xml:space="preserve">   </w:t>
      </w:r>
      <w:r w:rsidR="00C039E0">
        <w:rPr>
          <w:rFonts w:ascii="Arial" w:hAnsi="Arial" w:cs="Arial"/>
        </w:rPr>
        <w:t>25</w:t>
      </w:r>
      <w:r w:rsidR="00446DF8" w:rsidRPr="00EF7C1E">
        <w:rPr>
          <w:rFonts w:ascii="Arial" w:hAnsi="Arial" w:cs="Arial"/>
        </w:rPr>
        <w:t>.0</w:t>
      </w:r>
      <w:r w:rsidR="00C039E0">
        <w:rPr>
          <w:rFonts w:ascii="Arial" w:hAnsi="Arial" w:cs="Arial"/>
        </w:rPr>
        <w:t>5</w:t>
      </w:r>
      <w:r w:rsidR="00446DF8" w:rsidRPr="00EF7C1E">
        <w:rPr>
          <w:rFonts w:ascii="Arial" w:hAnsi="Arial" w:cs="Arial"/>
        </w:rPr>
        <w:t>. 20</w:t>
      </w:r>
      <w:r w:rsidR="00C039E0">
        <w:rPr>
          <w:rFonts w:ascii="Arial" w:hAnsi="Arial" w:cs="Arial"/>
        </w:rPr>
        <w:t>23</w:t>
      </w:r>
    </w:p>
    <w:p w14:paraId="5C7C5E33" w14:textId="77777777" w:rsidR="00380E0E" w:rsidRPr="00EF7C1E" w:rsidRDefault="00132544" w:rsidP="00132544">
      <w:pPr>
        <w:pStyle w:val="20"/>
        <w:spacing w:line="240" w:lineRule="auto"/>
        <w:jc w:val="both"/>
        <w:rPr>
          <w:rFonts w:ascii="Arial" w:hAnsi="Arial" w:cs="Arial"/>
          <w:i/>
          <w:sz w:val="20"/>
        </w:rPr>
      </w:pPr>
      <w:r w:rsidRPr="00EF7C1E">
        <w:rPr>
          <w:rFonts w:ascii="Arial" w:hAnsi="Arial" w:cs="Arial"/>
          <w:i/>
          <w:sz w:val="20"/>
        </w:rPr>
        <w:t xml:space="preserve">                                                                          </w:t>
      </w:r>
    </w:p>
    <w:p w14:paraId="2A36C03E" w14:textId="2C1B8366" w:rsidR="00132544" w:rsidRPr="00EF7C1E" w:rsidRDefault="00132544" w:rsidP="00132544">
      <w:pPr>
        <w:pStyle w:val="20"/>
        <w:spacing w:line="240" w:lineRule="auto"/>
        <w:jc w:val="both"/>
        <w:rPr>
          <w:rFonts w:ascii="Arial" w:hAnsi="Arial" w:cs="Arial"/>
        </w:rPr>
      </w:pPr>
      <w:proofErr w:type="spellStart"/>
      <w:r w:rsidRPr="00EF7C1E">
        <w:rPr>
          <w:rFonts w:ascii="Arial" w:hAnsi="Arial" w:cs="Arial"/>
        </w:rPr>
        <w:t>Зав.отделом</w:t>
      </w:r>
      <w:proofErr w:type="spellEnd"/>
      <w:r w:rsidRPr="00EF7C1E">
        <w:rPr>
          <w:rFonts w:ascii="Arial" w:hAnsi="Arial" w:cs="Arial"/>
        </w:rPr>
        <w:t xml:space="preserve"> обслуживания ЗНБ     ________      </w:t>
      </w:r>
      <w:proofErr w:type="spellStart"/>
      <w:r w:rsidRPr="00EF7C1E">
        <w:rPr>
          <w:rFonts w:ascii="Arial" w:hAnsi="Arial" w:cs="Arial"/>
        </w:rPr>
        <w:t>Воищева</w:t>
      </w:r>
      <w:proofErr w:type="spellEnd"/>
      <w:r w:rsidRPr="00EF7C1E">
        <w:rPr>
          <w:rFonts w:ascii="Arial" w:hAnsi="Arial" w:cs="Arial"/>
        </w:rPr>
        <w:t xml:space="preserve"> Е.С.    </w:t>
      </w:r>
      <w:r w:rsidR="00C039E0">
        <w:rPr>
          <w:rFonts w:ascii="Arial" w:hAnsi="Arial" w:cs="Arial"/>
        </w:rPr>
        <w:t>30</w:t>
      </w:r>
      <w:r w:rsidR="00446DF8" w:rsidRPr="00EF7C1E">
        <w:rPr>
          <w:rFonts w:ascii="Arial" w:hAnsi="Arial" w:cs="Arial"/>
        </w:rPr>
        <w:t>.05. 20</w:t>
      </w:r>
      <w:r w:rsidR="00D060B9">
        <w:rPr>
          <w:rFonts w:ascii="Arial" w:hAnsi="Arial" w:cs="Arial"/>
        </w:rPr>
        <w:t>23</w:t>
      </w:r>
    </w:p>
    <w:p w14:paraId="1179CBB7" w14:textId="77777777" w:rsidR="00380E0E" w:rsidRDefault="00380E0E" w:rsidP="00132544">
      <w:pPr>
        <w:pStyle w:val="20"/>
        <w:spacing w:line="240" w:lineRule="auto"/>
        <w:jc w:val="both"/>
        <w:rPr>
          <w:rFonts w:ascii="Arial" w:hAnsi="Arial" w:cs="Arial"/>
        </w:rPr>
      </w:pPr>
    </w:p>
    <w:p w14:paraId="0888E002" w14:textId="1F521156" w:rsidR="00132544" w:rsidRDefault="00B97F23" w:rsidP="00132544">
      <w:pPr>
        <w:pStyle w:val="2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246139" wp14:editId="331748D6">
                <wp:simplePos x="0" y="0"/>
                <wp:positionH relativeFrom="column">
                  <wp:posOffset>549275</wp:posOffset>
                </wp:positionH>
                <wp:positionV relativeFrom="paragraph">
                  <wp:posOffset>64770</wp:posOffset>
                </wp:positionV>
                <wp:extent cx="5436870" cy="0"/>
                <wp:effectExtent l="19685" t="16510" r="20320" b="215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21E37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5pt,5.1pt" to="471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" o:allowincell="f" strokeweight="2.5pt">
                <v:stroke linestyle="thinThin"/>
              </v:line>
            </w:pict>
          </mc:Fallback>
        </mc:AlternateContent>
      </w:r>
    </w:p>
    <w:p w14:paraId="06066CDE" w14:textId="1B665FB9" w:rsidR="00380E0E" w:rsidRDefault="00380E0E" w:rsidP="00380E0E">
      <w:r w:rsidRPr="003406A6">
        <w:rPr>
          <w:rFonts w:ascii="Arial" w:hAnsi="Arial" w:cs="Arial"/>
          <w:caps/>
        </w:rPr>
        <w:t xml:space="preserve">РЕКОМЕНДОВАНА </w:t>
      </w:r>
      <w:r w:rsidRPr="003406A6">
        <w:rPr>
          <w:rFonts w:ascii="Arial" w:hAnsi="Arial" w:cs="Arial"/>
        </w:rPr>
        <w:t xml:space="preserve">НМС </w:t>
      </w:r>
      <w:r w:rsidRPr="003406A6">
        <w:rPr>
          <w:rFonts w:ascii="Arial" w:hAnsi="Arial" w:cs="Arial"/>
          <w:u w:val="single"/>
        </w:rPr>
        <w:t>экономического факультета</w:t>
      </w:r>
      <w:r>
        <w:rPr>
          <w:rFonts w:ascii="Arial" w:hAnsi="Arial" w:cs="Arial"/>
          <w:u w:val="single"/>
        </w:rPr>
        <w:t xml:space="preserve">, </w:t>
      </w:r>
      <w:r w:rsidRPr="003406A6">
        <w:rPr>
          <w:rFonts w:ascii="Arial" w:hAnsi="Arial" w:cs="Arial"/>
          <w:u w:val="single"/>
        </w:rPr>
        <w:t>протокол</w:t>
      </w:r>
      <w:r w:rsidRPr="003406A6">
        <w:rPr>
          <w:rFonts w:ascii="Arial" w:hAnsi="Arial" w:cs="Arial"/>
          <w:snapToGrid w:val="0"/>
          <w:u w:val="single"/>
        </w:rPr>
        <w:t xml:space="preserve"> </w:t>
      </w:r>
      <w:r w:rsidR="00DC588C">
        <w:rPr>
          <w:rFonts w:ascii="Arial" w:hAnsi="Arial" w:cs="Arial"/>
          <w:snapToGrid w:val="0"/>
          <w:u w:val="single"/>
        </w:rPr>
        <w:t xml:space="preserve">№ </w:t>
      </w:r>
      <w:r w:rsidR="00C039E0">
        <w:rPr>
          <w:rFonts w:ascii="Arial" w:hAnsi="Arial" w:cs="Arial"/>
          <w:snapToGrid w:val="0"/>
          <w:u w:val="single"/>
        </w:rPr>
        <w:t>10</w:t>
      </w:r>
      <w:r w:rsidR="00DC588C">
        <w:rPr>
          <w:rFonts w:ascii="Arial" w:hAnsi="Arial" w:cs="Arial"/>
          <w:snapToGrid w:val="0"/>
          <w:u w:val="single"/>
        </w:rPr>
        <w:t xml:space="preserve"> </w:t>
      </w:r>
      <w:r w:rsidRPr="003406A6">
        <w:rPr>
          <w:rFonts w:ascii="Arial" w:hAnsi="Arial" w:cs="Arial"/>
          <w:snapToGrid w:val="0"/>
          <w:u w:val="single"/>
        </w:rPr>
        <w:t xml:space="preserve">от </w:t>
      </w:r>
      <w:r w:rsidR="00C039E0">
        <w:rPr>
          <w:rFonts w:ascii="Arial" w:hAnsi="Arial" w:cs="Arial"/>
          <w:snapToGrid w:val="0"/>
          <w:u w:val="single"/>
        </w:rPr>
        <w:t>18</w:t>
      </w:r>
      <w:r w:rsidRPr="003406A6">
        <w:rPr>
          <w:rFonts w:ascii="Arial" w:hAnsi="Arial" w:cs="Arial"/>
          <w:snapToGrid w:val="0"/>
          <w:u w:val="single"/>
        </w:rPr>
        <w:t>.0</w:t>
      </w:r>
      <w:r w:rsidR="00C039E0">
        <w:rPr>
          <w:rFonts w:ascii="Arial" w:hAnsi="Arial" w:cs="Arial"/>
          <w:snapToGrid w:val="0"/>
          <w:u w:val="single"/>
        </w:rPr>
        <w:t>5</w:t>
      </w:r>
      <w:r w:rsidRPr="003406A6">
        <w:rPr>
          <w:rFonts w:ascii="Arial" w:hAnsi="Arial" w:cs="Arial"/>
          <w:snapToGrid w:val="0"/>
          <w:u w:val="single"/>
        </w:rPr>
        <w:t>.20</w:t>
      </w:r>
      <w:r w:rsidR="00C039E0">
        <w:rPr>
          <w:rFonts w:ascii="Arial" w:hAnsi="Arial" w:cs="Arial"/>
          <w:snapToGrid w:val="0"/>
          <w:u w:val="single"/>
        </w:rPr>
        <w:t>23</w:t>
      </w:r>
      <w:r w:rsidRPr="003406A6">
        <w:rPr>
          <w:rFonts w:ascii="Arial" w:hAnsi="Arial" w:cs="Arial"/>
          <w:snapToGrid w:val="0"/>
          <w:u w:val="single"/>
        </w:rPr>
        <w:t xml:space="preserve">  </w:t>
      </w:r>
    </w:p>
    <w:sectPr w:rsidR="00380E0E" w:rsidSect="0047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645"/>
    <w:multiLevelType w:val="hybridMultilevel"/>
    <w:tmpl w:val="7C7CFFF4"/>
    <w:lvl w:ilvl="0" w:tplc="D61A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E03B5B"/>
    <w:multiLevelType w:val="hybridMultilevel"/>
    <w:tmpl w:val="7C7CFFF4"/>
    <w:lvl w:ilvl="0" w:tplc="D61A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51949"/>
    <w:multiLevelType w:val="hybridMultilevel"/>
    <w:tmpl w:val="7246648E"/>
    <w:lvl w:ilvl="0" w:tplc="0D04A3FC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1624D8E">
      <w:start w:val="1"/>
      <w:numFmt w:val="decimal"/>
      <w:lvlText w:val="%2."/>
      <w:lvlJc w:val="left"/>
      <w:pPr>
        <w:ind w:left="33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F775418"/>
    <w:multiLevelType w:val="hybridMultilevel"/>
    <w:tmpl w:val="3C5C22E4"/>
    <w:lvl w:ilvl="0" w:tplc="7C44AE4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A27DD2"/>
    <w:multiLevelType w:val="hybridMultilevel"/>
    <w:tmpl w:val="A3C40352"/>
    <w:lvl w:ilvl="0" w:tplc="7B388E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0D06"/>
    <w:multiLevelType w:val="hybridMultilevel"/>
    <w:tmpl w:val="E4EE28C8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EC3503"/>
    <w:multiLevelType w:val="hybridMultilevel"/>
    <w:tmpl w:val="EA6235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B54426F"/>
    <w:multiLevelType w:val="hybridMultilevel"/>
    <w:tmpl w:val="D7821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A2F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9" w15:restartNumberingAfterBreak="0">
    <w:nsid w:val="47820F20"/>
    <w:multiLevelType w:val="hybridMultilevel"/>
    <w:tmpl w:val="09F8E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70720"/>
    <w:multiLevelType w:val="hybridMultilevel"/>
    <w:tmpl w:val="A01C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2" w15:restartNumberingAfterBreak="0">
    <w:nsid w:val="56F83673"/>
    <w:multiLevelType w:val="hybridMultilevel"/>
    <w:tmpl w:val="84A8931C"/>
    <w:lvl w:ilvl="0" w:tplc="C5F24F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2C7666"/>
    <w:multiLevelType w:val="hybridMultilevel"/>
    <w:tmpl w:val="8E74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2"/>
  </w:num>
  <w:num w:numId="11">
    <w:abstractNumId w:val="13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44"/>
    <w:rsid w:val="00015DE1"/>
    <w:rsid w:val="00024CCC"/>
    <w:rsid w:val="000354A2"/>
    <w:rsid w:val="00055B19"/>
    <w:rsid w:val="00057AFF"/>
    <w:rsid w:val="000A1EBE"/>
    <w:rsid w:val="000E4F24"/>
    <w:rsid w:val="000F05F5"/>
    <w:rsid w:val="00104BE1"/>
    <w:rsid w:val="00107663"/>
    <w:rsid w:val="00123179"/>
    <w:rsid w:val="00123A7F"/>
    <w:rsid w:val="001254EF"/>
    <w:rsid w:val="00132544"/>
    <w:rsid w:val="00144604"/>
    <w:rsid w:val="00153E30"/>
    <w:rsid w:val="00196C66"/>
    <w:rsid w:val="001A78A9"/>
    <w:rsid w:val="001B2FE6"/>
    <w:rsid w:val="001B38F9"/>
    <w:rsid w:val="001C59A6"/>
    <w:rsid w:val="001D4B5A"/>
    <w:rsid w:val="001E3B3B"/>
    <w:rsid w:val="001F5042"/>
    <w:rsid w:val="00234562"/>
    <w:rsid w:val="0025099F"/>
    <w:rsid w:val="00255E23"/>
    <w:rsid w:val="00263039"/>
    <w:rsid w:val="0026421E"/>
    <w:rsid w:val="00296561"/>
    <w:rsid w:val="002A4EB5"/>
    <w:rsid w:val="002B6262"/>
    <w:rsid w:val="002C3589"/>
    <w:rsid w:val="002D51E5"/>
    <w:rsid w:val="002E0A31"/>
    <w:rsid w:val="00316C5F"/>
    <w:rsid w:val="00320531"/>
    <w:rsid w:val="00324B53"/>
    <w:rsid w:val="0032680F"/>
    <w:rsid w:val="00330D09"/>
    <w:rsid w:val="00343F96"/>
    <w:rsid w:val="00355A54"/>
    <w:rsid w:val="00364D2A"/>
    <w:rsid w:val="00380E0E"/>
    <w:rsid w:val="003818D7"/>
    <w:rsid w:val="003910A0"/>
    <w:rsid w:val="00395F75"/>
    <w:rsid w:val="003D28D7"/>
    <w:rsid w:val="003E36FF"/>
    <w:rsid w:val="003F4EEE"/>
    <w:rsid w:val="004030FF"/>
    <w:rsid w:val="00405C0D"/>
    <w:rsid w:val="0041097D"/>
    <w:rsid w:val="00413E6A"/>
    <w:rsid w:val="00431DF4"/>
    <w:rsid w:val="00440A99"/>
    <w:rsid w:val="00443649"/>
    <w:rsid w:val="00446DF8"/>
    <w:rsid w:val="0046508A"/>
    <w:rsid w:val="00476AB1"/>
    <w:rsid w:val="0049559C"/>
    <w:rsid w:val="004B0FFE"/>
    <w:rsid w:val="004B473C"/>
    <w:rsid w:val="004B4BB1"/>
    <w:rsid w:val="004E03E8"/>
    <w:rsid w:val="004F4DEB"/>
    <w:rsid w:val="005017E3"/>
    <w:rsid w:val="0051290D"/>
    <w:rsid w:val="0052646C"/>
    <w:rsid w:val="00551725"/>
    <w:rsid w:val="00581FF7"/>
    <w:rsid w:val="00594512"/>
    <w:rsid w:val="005A721F"/>
    <w:rsid w:val="005E448B"/>
    <w:rsid w:val="005F4ED2"/>
    <w:rsid w:val="0063288A"/>
    <w:rsid w:val="00641382"/>
    <w:rsid w:val="00671468"/>
    <w:rsid w:val="0067309D"/>
    <w:rsid w:val="00673471"/>
    <w:rsid w:val="006E1FF6"/>
    <w:rsid w:val="00712EA1"/>
    <w:rsid w:val="0071531E"/>
    <w:rsid w:val="00744872"/>
    <w:rsid w:val="00774B71"/>
    <w:rsid w:val="00775EC9"/>
    <w:rsid w:val="007768CB"/>
    <w:rsid w:val="0078091B"/>
    <w:rsid w:val="00783AEA"/>
    <w:rsid w:val="007A0F66"/>
    <w:rsid w:val="007A6377"/>
    <w:rsid w:val="007B1001"/>
    <w:rsid w:val="007B187D"/>
    <w:rsid w:val="007B52CC"/>
    <w:rsid w:val="007C04DF"/>
    <w:rsid w:val="007C7BE9"/>
    <w:rsid w:val="007F68FF"/>
    <w:rsid w:val="00802E79"/>
    <w:rsid w:val="008054BC"/>
    <w:rsid w:val="008065A1"/>
    <w:rsid w:val="008335CB"/>
    <w:rsid w:val="00887D66"/>
    <w:rsid w:val="008A283B"/>
    <w:rsid w:val="008B3EC4"/>
    <w:rsid w:val="008C3EF6"/>
    <w:rsid w:val="008E325F"/>
    <w:rsid w:val="008F2EDB"/>
    <w:rsid w:val="00900CDE"/>
    <w:rsid w:val="00912EE8"/>
    <w:rsid w:val="00930A26"/>
    <w:rsid w:val="00937C57"/>
    <w:rsid w:val="009716DA"/>
    <w:rsid w:val="009727FE"/>
    <w:rsid w:val="0098745B"/>
    <w:rsid w:val="009921E7"/>
    <w:rsid w:val="009C57B0"/>
    <w:rsid w:val="009E0A6E"/>
    <w:rsid w:val="00A01735"/>
    <w:rsid w:val="00A13B95"/>
    <w:rsid w:val="00A140EA"/>
    <w:rsid w:val="00A37295"/>
    <w:rsid w:val="00A54D5F"/>
    <w:rsid w:val="00A61EA9"/>
    <w:rsid w:val="00A62540"/>
    <w:rsid w:val="00A67DAC"/>
    <w:rsid w:val="00A91371"/>
    <w:rsid w:val="00A9478F"/>
    <w:rsid w:val="00AA0154"/>
    <w:rsid w:val="00AB3FF7"/>
    <w:rsid w:val="00AD1E91"/>
    <w:rsid w:val="00AD68E8"/>
    <w:rsid w:val="00B06094"/>
    <w:rsid w:val="00B13EF8"/>
    <w:rsid w:val="00B1458D"/>
    <w:rsid w:val="00B3292D"/>
    <w:rsid w:val="00B34AE8"/>
    <w:rsid w:val="00B455B6"/>
    <w:rsid w:val="00B7137D"/>
    <w:rsid w:val="00B71ED5"/>
    <w:rsid w:val="00B724DD"/>
    <w:rsid w:val="00B7283D"/>
    <w:rsid w:val="00B93AB6"/>
    <w:rsid w:val="00B97F23"/>
    <w:rsid w:val="00BA0771"/>
    <w:rsid w:val="00BA1205"/>
    <w:rsid w:val="00BA7D7F"/>
    <w:rsid w:val="00BC3D5B"/>
    <w:rsid w:val="00BE71FF"/>
    <w:rsid w:val="00BE7DD2"/>
    <w:rsid w:val="00C039E0"/>
    <w:rsid w:val="00C10B79"/>
    <w:rsid w:val="00C23529"/>
    <w:rsid w:val="00C326CA"/>
    <w:rsid w:val="00C409DC"/>
    <w:rsid w:val="00C8454D"/>
    <w:rsid w:val="00CC6D59"/>
    <w:rsid w:val="00CE7765"/>
    <w:rsid w:val="00CF44F6"/>
    <w:rsid w:val="00D060B9"/>
    <w:rsid w:val="00D0640A"/>
    <w:rsid w:val="00D22068"/>
    <w:rsid w:val="00D25DD8"/>
    <w:rsid w:val="00DA1F12"/>
    <w:rsid w:val="00DA354B"/>
    <w:rsid w:val="00DC588C"/>
    <w:rsid w:val="00DD1816"/>
    <w:rsid w:val="00DD4F9B"/>
    <w:rsid w:val="00DE2343"/>
    <w:rsid w:val="00DE337B"/>
    <w:rsid w:val="00E25DCF"/>
    <w:rsid w:val="00E50AFF"/>
    <w:rsid w:val="00E51C49"/>
    <w:rsid w:val="00E5561D"/>
    <w:rsid w:val="00E55FAB"/>
    <w:rsid w:val="00E72513"/>
    <w:rsid w:val="00E72DDB"/>
    <w:rsid w:val="00EA4C88"/>
    <w:rsid w:val="00EA5B86"/>
    <w:rsid w:val="00EB5DA3"/>
    <w:rsid w:val="00ED76C7"/>
    <w:rsid w:val="00EE5990"/>
    <w:rsid w:val="00EF7C1E"/>
    <w:rsid w:val="00F04AAE"/>
    <w:rsid w:val="00F12D85"/>
    <w:rsid w:val="00F13AAB"/>
    <w:rsid w:val="00F4799A"/>
    <w:rsid w:val="00F55F75"/>
    <w:rsid w:val="00F76345"/>
    <w:rsid w:val="00FA0BE8"/>
    <w:rsid w:val="00FC6049"/>
    <w:rsid w:val="00FE23C0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EBF282"/>
  <w15:docId w15:val="{189417BB-F104-4554-91E4-A8AC6158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77"/>
    <w:rPr>
      <w:sz w:val="24"/>
      <w:szCs w:val="24"/>
    </w:rPr>
  </w:style>
  <w:style w:type="paragraph" w:styleId="1">
    <w:name w:val="heading 1"/>
    <w:basedOn w:val="a"/>
    <w:next w:val="a"/>
    <w:qFormat/>
    <w:rsid w:val="00132544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rsid w:val="00132544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2">
    <w:name w:val="Body Text 2"/>
    <w:basedOn w:val="a"/>
    <w:rsid w:val="00132544"/>
    <w:pPr>
      <w:spacing w:after="120" w:line="480" w:lineRule="auto"/>
    </w:pPr>
  </w:style>
  <w:style w:type="paragraph" w:styleId="3">
    <w:name w:val="Body Text Indent 3"/>
    <w:basedOn w:val="a"/>
    <w:link w:val="30"/>
    <w:rsid w:val="00132544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132544"/>
    <w:pPr>
      <w:spacing w:after="120"/>
    </w:pPr>
    <w:rPr>
      <w:sz w:val="16"/>
      <w:szCs w:val="16"/>
    </w:rPr>
  </w:style>
  <w:style w:type="paragraph" w:customStyle="1" w:styleId="a4">
    <w:name w:val="Для таблиц"/>
    <w:basedOn w:val="a"/>
    <w:rsid w:val="00132544"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20">
    <w:name w:val="Body Text Indent 2"/>
    <w:basedOn w:val="a"/>
    <w:link w:val="21"/>
    <w:rsid w:val="00132544"/>
    <w:pPr>
      <w:spacing w:after="120" w:line="480" w:lineRule="auto"/>
      <w:ind w:left="283"/>
    </w:pPr>
  </w:style>
  <w:style w:type="character" w:styleId="a5">
    <w:name w:val="Emphasis"/>
    <w:basedOn w:val="a0"/>
    <w:qFormat/>
    <w:rsid w:val="00132544"/>
    <w:rPr>
      <w:i/>
      <w:iCs/>
    </w:rPr>
  </w:style>
  <w:style w:type="character" w:styleId="a6">
    <w:name w:val="Strong"/>
    <w:basedOn w:val="a0"/>
    <w:qFormat/>
    <w:rsid w:val="00132544"/>
    <w:rPr>
      <w:b/>
      <w:bCs/>
    </w:rPr>
  </w:style>
  <w:style w:type="paragraph" w:customStyle="1" w:styleId="10">
    <w:name w:val="Без интервала1"/>
    <w:aliases w:val="Вводимый текст,No Spacing,Без интервала11"/>
    <w:qFormat/>
    <w:rsid w:val="00132544"/>
    <w:rPr>
      <w:rFonts w:ascii="Calibri" w:eastAsia="Calibri" w:hAnsi="Calibri"/>
      <w:i/>
      <w:sz w:val="18"/>
      <w:szCs w:val="22"/>
      <w:lang w:eastAsia="en-US"/>
    </w:rPr>
  </w:style>
  <w:style w:type="paragraph" w:styleId="a7">
    <w:name w:val="Subtitle"/>
    <w:basedOn w:val="a"/>
    <w:link w:val="a8"/>
    <w:qFormat/>
    <w:rsid w:val="00132544"/>
    <w:pPr>
      <w:jc w:val="center"/>
    </w:pPr>
    <w:rPr>
      <w:b/>
      <w:bCs/>
      <w:sz w:val="28"/>
    </w:rPr>
  </w:style>
  <w:style w:type="character" w:styleId="a9">
    <w:name w:val="Hyperlink"/>
    <w:basedOn w:val="a0"/>
    <w:uiPriority w:val="99"/>
    <w:rsid w:val="00132544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132544"/>
    <w:pPr>
      <w:jc w:val="center"/>
    </w:pPr>
    <w:rPr>
      <w:sz w:val="28"/>
      <w:szCs w:val="20"/>
    </w:rPr>
  </w:style>
  <w:style w:type="character" w:customStyle="1" w:styleId="ab">
    <w:name w:val="Заголовок Знак"/>
    <w:basedOn w:val="a0"/>
    <w:link w:val="aa"/>
    <w:uiPriority w:val="99"/>
    <w:rsid w:val="00132544"/>
    <w:rPr>
      <w:sz w:val="28"/>
      <w:lang w:val="ru-RU" w:eastAsia="ru-RU" w:bidi="ar-SA"/>
    </w:rPr>
  </w:style>
  <w:style w:type="character" w:customStyle="1" w:styleId="blk">
    <w:name w:val="blk"/>
    <w:basedOn w:val="a0"/>
    <w:rsid w:val="00132544"/>
  </w:style>
  <w:style w:type="character" w:customStyle="1" w:styleId="EmailStyle291">
    <w:name w:val="EmailStyle291"/>
    <w:basedOn w:val="a0"/>
    <w:semiHidden/>
    <w:rsid w:val="00132544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132544"/>
  </w:style>
  <w:style w:type="character" w:customStyle="1" w:styleId="21">
    <w:name w:val="Основной текст с отступом 2 Знак"/>
    <w:link w:val="20"/>
    <w:rsid w:val="004B473C"/>
    <w:rPr>
      <w:sz w:val="24"/>
      <w:szCs w:val="24"/>
      <w:lang w:val="ru-RU" w:eastAsia="ru-RU" w:bidi="ar-SA"/>
    </w:rPr>
  </w:style>
  <w:style w:type="paragraph" w:styleId="ac">
    <w:name w:val="Normal (Web)"/>
    <w:basedOn w:val="a"/>
    <w:uiPriority w:val="99"/>
    <w:unhideWhenUsed/>
    <w:rsid w:val="00DA1F12"/>
    <w:pPr>
      <w:spacing w:before="100" w:beforeAutospacing="1" w:after="100" w:afterAutospacing="1"/>
    </w:pPr>
  </w:style>
  <w:style w:type="paragraph" w:styleId="ad">
    <w:name w:val="Body Text"/>
    <w:basedOn w:val="a"/>
    <w:rsid w:val="008B3EC4"/>
    <w:pPr>
      <w:spacing w:after="120"/>
    </w:pPr>
  </w:style>
  <w:style w:type="paragraph" w:customStyle="1" w:styleId="11">
    <w:name w:val="Обычный1"/>
    <w:rsid w:val="008B3EC4"/>
    <w:rPr>
      <w:snapToGrid w:val="0"/>
    </w:rPr>
  </w:style>
  <w:style w:type="character" w:customStyle="1" w:styleId="30">
    <w:name w:val="Основной текст с отступом 3 Знак"/>
    <w:link w:val="3"/>
    <w:rsid w:val="00F13AAB"/>
    <w:rPr>
      <w:sz w:val="16"/>
      <w:szCs w:val="16"/>
    </w:rPr>
  </w:style>
  <w:style w:type="character" w:customStyle="1" w:styleId="a8">
    <w:name w:val="Подзаголовок Знак"/>
    <w:link w:val="a7"/>
    <w:rsid w:val="00D0640A"/>
    <w:rPr>
      <w:b/>
      <w:bCs/>
      <w:sz w:val="28"/>
      <w:szCs w:val="24"/>
    </w:rPr>
  </w:style>
  <w:style w:type="paragraph" w:styleId="ae">
    <w:name w:val="List Paragraph"/>
    <w:basedOn w:val="a"/>
    <w:uiPriority w:val="34"/>
    <w:qFormat/>
    <w:rsid w:val="00A913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сновной текст с отступом1"/>
    <w:basedOn w:val="a"/>
    <w:rsid w:val="00A91371"/>
    <w:pPr>
      <w:spacing w:after="120"/>
      <w:ind w:left="283"/>
    </w:pPr>
  </w:style>
  <w:style w:type="character" w:styleId="af">
    <w:name w:val="FollowedHyperlink"/>
    <w:basedOn w:val="a0"/>
    <w:rsid w:val="00A91371"/>
    <w:rPr>
      <w:color w:val="800080"/>
      <w:u w:val="single"/>
    </w:rPr>
  </w:style>
  <w:style w:type="paragraph" w:customStyle="1" w:styleId="Default">
    <w:name w:val="Default"/>
    <w:rsid w:val="00B71E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0">
    <w:name w:val="ТестыГусева"/>
    <w:basedOn w:val="a"/>
    <w:uiPriority w:val="99"/>
    <w:rsid w:val="00887D66"/>
    <w:pPr>
      <w:tabs>
        <w:tab w:val="left" w:pos="284"/>
        <w:tab w:val="left" w:pos="425"/>
      </w:tabs>
      <w:spacing w:before="80"/>
      <w:jc w:val="both"/>
    </w:pPr>
    <w:rPr>
      <w:smallCaps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hyperlink" Target="http://www.rbc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51683" TargetMode="External"/><Relationship Id="rId7" Type="http://schemas.openxmlformats.org/officeDocument/2006/relationships/hyperlink" Target="http://www.book.ru" TargetMode="External"/><Relationship Id="rId12" Type="http://schemas.openxmlformats.org/officeDocument/2006/relationships/hyperlink" Target="http://www.consultant.ru/document/cons_doc_LAW_182662/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s://lib.vsu.ru/zgate?ACTION=follow&amp;SESSION_ID=6180&amp;TERM=%D0%A1%D1%8B%D1%81%D0%BE%D0%B5%D0%B2%D0%B0,%20%D0%95%D0%BB%D0%B5%D0%BD%D0%B0%20%D0%A4%D0%B5%D0%B4%D0%BE%D1%80%D0%BE%D0%B2%D0%BD%D0%B0%5B1,1004,4,101%5D&amp;LANG=ru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lib.vsu.ru" TargetMode="External"/><Relationship Id="rId11" Type="http://schemas.openxmlformats.org/officeDocument/2006/relationships/hyperlink" Target="http://www.consultant.ru/document/cons_doc_LAW_191535/3d0cac60971a511280cbba229d9b6329c07731f7/" TargetMode="External"/><Relationship Id="rId24" Type="http://schemas.openxmlformats.org/officeDocument/2006/relationships/hyperlink" Target="http://www.mirk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minfin.ru" TargetMode="External"/><Relationship Id="rId28" Type="http://schemas.openxmlformats.org/officeDocument/2006/relationships/hyperlink" Target="http://www.consultant.ru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consultant.ru" TargetMode="External"/><Relationship Id="rId27" Type="http://schemas.openxmlformats.org/officeDocument/2006/relationships/hyperlink" Target="http://www.raexper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C1A6-F20D-4EEE-8EB3-9CF7165B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6968</Words>
  <Characters>39721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46596</CharactersWithSpaces>
  <SharedDoc>false</SharedDoc>
  <HLinks>
    <vt:vector size="168" baseType="variant">
      <vt:variant>
        <vt:i4>1179719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6619178</vt:i4>
      </vt:variant>
      <vt:variant>
        <vt:i4>78</vt:i4>
      </vt:variant>
      <vt:variant>
        <vt:i4>0</vt:i4>
      </vt:variant>
      <vt:variant>
        <vt:i4>5</vt:i4>
      </vt:variant>
      <vt:variant>
        <vt:lpwstr>http://www.raexpert.ru/</vt:lpwstr>
      </vt:variant>
      <vt:variant>
        <vt:lpwstr/>
      </vt:variant>
      <vt:variant>
        <vt:i4>6750313</vt:i4>
      </vt:variant>
      <vt:variant>
        <vt:i4>75</vt:i4>
      </vt:variant>
      <vt:variant>
        <vt:i4>0</vt:i4>
      </vt:variant>
      <vt:variant>
        <vt:i4>5</vt:i4>
      </vt:variant>
      <vt:variant>
        <vt:lpwstr>http://www.rbc.ru/</vt:lpwstr>
      </vt:variant>
      <vt:variant>
        <vt:lpwstr/>
      </vt:variant>
      <vt:variant>
        <vt:i4>1048663</vt:i4>
      </vt:variant>
      <vt:variant>
        <vt:i4>72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393294</vt:i4>
      </vt:variant>
      <vt:variant>
        <vt:i4>69</vt:i4>
      </vt:variant>
      <vt:variant>
        <vt:i4>0</vt:i4>
      </vt:variant>
      <vt:variant>
        <vt:i4>5</vt:i4>
      </vt:variant>
      <vt:variant>
        <vt:lpwstr>http://www.mirkin.ru/</vt:lpwstr>
      </vt:variant>
      <vt:variant>
        <vt:lpwstr/>
      </vt:variant>
      <vt:variant>
        <vt:i4>1704003</vt:i4>
      </vt:variant>
      <vt:variant>
        <vt:i4>66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1179719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3145778</vt:i4>
      </vt:variant>
      <vt:variant>
        <vt:i4>60</vt:i4>
      </vt:variant>
      <vt:variant>
        <vt:i4>0</vt:i4>
      </vt:variant>
      <vt:variant>
        <vt:i4>5</vt:i4>
      </vt:variant>
      <vt:variant>
        <vt:lpwstr>http://biblioclub.ru/index.php?page=book&amp;id=251683</vt:lpwstr>
      </vt:variant>
      <vt:variant>
        <vt:lpwstr/>
      </vt:variant>
      <vt:variant>
        <vt:i4>7012398</vt:i4>
      </vt:variant>
      <vt:variant>
        <vt:i4>57</vt:i4>
      </vt:variant>
      <vt:variant>
        <vt:i4>0</vt:i4>
      </vt:variant>
      <vt:variant>
        <vt:i4>5</vt:i4>
      </vt:variant>
      <vt:variant>
        <vt:lpwstr>https://lib.vsu.ru/url.php?url=http://rucont.ru</vt:lpwstr>
      </vt:variant>
      <vt:variant>
        <vt:lpwstr/>
      </vt:variant>
      <vt:variant>
        <vt:i4>3145778</vt:i4>
      </vt:variant>
      <vt:variant>
        <vt:i4>54</vt:i4>
      </vt:variant>
      <vt:variant>
        <vt:i4>0</vt:i4>
      </vt:variant>
      <vt:variant>
        <vt:i4>5</vt:i4>
      </vt:variant>
      <vt:variant>
        <vt:lpwstr>http://biblioclub.ru/index.php?page=book&amp;id=251683</vt:lpwstr>
      </vt:variant>
      <vt:variant>
        <vt:lpwstr/>
      </vt:variant>
      <vt:variant>
        <vt:i4>983061</vt:i4>
      </vt:variant>
      <vt:variant>
        <vt:i4>51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73204745</vt:i4>
      </vt:variant>
      <vt:variant>
        <vt:i4>48</vt:i4>
      </vt:variant>
      <vt:variant>
        <vt:i4>0</vt:i4>
      </vt:variant>
      <vt:variant>
        <vt:i4>5</vt:i4>
      </vt:variant>
      <vt:variant>
        <vt:lpwstr>D:\вгу\РАБОЧИЕ ПРОГРАММЫ 2013\АПФ\Национальный цифровой ресурс</vt:lpwstr>
      </vt:variant>
      <vt:variant>
        <vt:lpwstr/>
      </vt:variant>
      <vt:variant>
        <vt:i4>983061</vt:i4>
      </vt:variant>
      <vt:variant>
        <vt:i4>45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73204745</vt:i4>
      </vt:variant>
      <vt:variant>
        <vt:i4>42</vt:i4>
      </vt:variant>
      <vt:variant>
        <vt:i4>0</vt:i4>
      </vt:variant>
      <vt:variant>
        <vt:i4>5</vt:i4>
      </vt:variant>
      <vt:variant>
        <vt:lpwstr>D:\вгу\РАБОЧИЕ ПРОГРАММЫ 2013\АПФ\Национальный цифровой ресурс</vt:lpwstr>
      </vt:variant>
      <vt:variant>
        <vt:lpwstr/>
      </vt:variant>
      <vt:variant>
        <vt:i4>262153</vt:i4>
      </vt:variant>
      <vt:variant>
        <vt:i4>39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1179719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2293763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http://www.consultant.ru/document/cons_doc_LAW_182662/</vt:lpwstr>
      </vt:variant>
      <vt:variant>
        <vt:lpwstr/>
      </vt:variant>
      <vt:variant>
        <vt:i4>6946880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http://www.consultant.ru/document/cons_doc_LAW_191535/3d0cac60971a511280cbba229d9b6329c07731f7/</vt:lpwstr>
      </vt:variant>
      <vt:variant>
        <vt:lpwstr>dst100009</vt:lpwstr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8192038</vt:i4>
      </vt:variant>
      <vt:variant>
        <vt:i4>3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https://biblioclub.lib.vsu.ru/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SEF</dc:creator>
  <cp:keywords/>
  <dc:description/>
  <cp:lastModifiedBy>a</cp:lastModifiedBy>
  <cp:revision>2</cp:revision>
  <dcterms:created xsi:type="dcterms:W3CDTF">2023-10-14T10:05:00Z</dcterms:created>
  <dcterms:modified xsi:type="dcterms:W3CDTF">2023-10-14T10:05:00Z</dcterms:modified>
</cp:coreProperties>
</file>